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5DA" w:rsidRDefault="00CC227B" w:rsidP="00CF15DA">
      <w:pPr>
        <w:widowControl/>
        <w:autoSpaceDE/>
        <w:adjustRightInd/>
        <w:ind w:left="5670"/>
        <w:rPr>
          <w:rFonts w:eastAsia="Courier New"/>
          <w:b/>
          <w:bCs/>
          <w:color w:val="000000"/>
          <w:sz w:val="24"/>
          <w:szCs w:val="24"/>
        </w:rPr>
      </w:pPr>
      <w:r w:rsidRPr="00D80ED9">
        <w:rPr>
          <w:rFonts w:eastAsia="Courier New"/>
          <w:b/>
          <w:bCs/>
          <w:color w:val="000000"/>
          <w:sz w:val="24"/>
          <w:szCs w:val="24"/>
        </w:rPr>
        <w:object w:dxaOrig="1537"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8" ShapeID="_x0000_i1025" DrawAspect="Icon" ObjectID="_1729857390" r:id="rId9">
            <o:FieldCodes>\s</o:FieldCodes>
          </o:OLEObject>
        </w:object>
      </w:r>
      <w:r w:rsidR="0010471D">
        <w:pict>
          <v:shapetype id="_x0000_t202" coordsize="21600,21600" o:spt="202" path="m,l,21600r21600,l21600,xe">
            <v:stroke joinstyle="miter"/>
            <v:path gradientshapeok="t" o:connecttype="rect"/>
          </v:shapetype>
          <v:shape id="_x0000_s1029" type="#_x0000_t202" style="position:absolute;left:0;text-align:left;margin-left:227.15pt;margin-top:-25.2pt;width:252.25pt;height:81.2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_x0000_s1029">
              <w:txbxContent>
                <w:p w:rsidR="00C3160E" w:rsidRPr="00BD3FF9" w:rsidRDefault="00C3160E" w:rsidP="00CF15DA">
                  <w:pPr>
                    <w:jc w:val="both"/>
                  </w:pPr>
                  <w:r>
                    <w:rPr>
                      <w:color w:val="000000"/>
                    </w:rPr>
                    <w:t>Приложение 1  к ОПОП по направлению подготовки 44.03.01 Педагогическое образование (уровень бакалавриата), Направленность (профиль) программы  «</w:t>
                  </w:r>
                  <w:r>
                    <w:t>Биологическое образование</w:t>
                  </w:r>
                  <w:r>
                    <w:rPr>
                      <w:color w:val="000000"/>
                    </w:rPr>
                    <w:t xml:space="preserve">», утв. приказом ректора ОмГА </w:t>
                  </w:r>
                  <w:r>
                    <w:t xml:space="preserve">от </w:t>
                  </w:r>
                  <w:r w:rsidR="00BD3FF9">
                    <w:rPr>
                      <w:color w:val="000000"/>
                    </w:rPr>
                    <w:t>2</w:t>
                  </w:r>
                  <w:r w:rsidR="00BD3FF9" w:rsidRPr="00BD3FF9">
                    <w:rPr>
                      <w:color w:val="000000"/>
                    </w:rPr>
                    <w:t>8</w:t>
                  </w:r>
                  <w:r w:rsidR="00BD3FF9">
                    <w:rPr>
                      <w:color w:val="000000"/>
                    </w:rPr>
                    <w:t>.03.202</w:t>
                  </w:r>
                  <w:r w:rsidR="00BD3FF9" w:rsidRPr="00BD3FF9">
                    <w:rPr>
                      <w:color w:val="000000"/>
                    </w:rPr>
                    <w:t>2</w:t>
                  </w:r>
                  <w:r w:rsidR="00BD3FF9">
                    <w:rPr>
                      <w:color w:val="000000"/>
                    </w:rPr>
                    <w:t xml:space="preserve"> №</w:t>
                  </w:r>
                  <w:r w:rsidR="00BD3FF9" w:rsidRPr="00BD3FF9">
                    <w:rPr>
                      <w:color w:val="000000"/>
                    </w:rPr>
                    <w:t>28</w:t>
                  </w:r>
                </w:p>
                <w:p w:rsidR="00C3160E" w:rsidRDefault="00C3160E" w:rsidP="00CF15DA">
                  <w:pPr>
                    <w:jc w:val="both"/>
                    <w:rPr>
                      <w:color w:val="000000"/>
                    </w:rPr>
                  </w:pPr>
                </w:p>
              </w:txbxContent>
            </v:textbox>
          </v:shape>
        </w:pict>
      </w:r>
    </w:p>
    <w:p w:rsidR="00CF15DA" w:rsidRDefault="00CF15DA" w:rsidP="00CF15DA">
      <w:pPr>
        <w:widowControl/>
        <w:autoSpaceDE/>
        <w:adjustRightInd/>
        <w:ind w:left="5670"/>
        <w:rPr>
          <w:rFonts w:eastAsia="Courier New"/>
          <w:b/>
          <w:bCs/>
          <w:color w:val="000000"/>
          <w:sz w:val="24"/>
          <w:szCs w:val="24"/>
        </w:rPr>
      </w:pPr>
    </w:p>
    <w:p w:rsidR="00CF15DA" w:rsidRDefault="00CF15DA" w:rsidP="00CF15DA">
      <w:pPr>
        <w:widowControl/>
        <w:autoSpaceDE/>
        <w:adjustRightInd/>
        <w:ind w:left="5670"/>
        <w:rPr>
          <w:rFonts w:eastAsia="Courier New"/>
          <w:b/>
          <w:bCs/>
          <w:color w:val="000000"/>
          <w:sz w:val="24"/>
          <w:szCs w:val="24"/>
        </w:rPr>
      </w:pPr>
    </w:p>
    <w:p w:rsidR="00CF15DA" w:rsidRDefault="00CF15DA" w:rsidP="00CF15DA">
      <w:pPr>
        <w:widowControl/>
        <w:autoSpaceDE/>
        <w:adjustRightInd/>
        <w:ind w:left="5670"/>
        <w:rPr>
          <w:rFonts w:eastAsia="Courier New"/>
          <w:b/>
          <w:bCs/>
          <w:color w:val="000000"/>
          <w:sz w:val="24"/>
          <w:szCs w:val="24"/>
        </w:rPr>
      </w:pPr>
    </w:p>
    <w:p w:rsidR="00CF15DA" w:rsidRDefault="00CF15DA" w:rsidP="00CF15DA">
      <w:pPr>
        <w:widowControl/>
        <w:autoSpaceDE/>
        <w:adjustRightInd/>
        <w:ind w:left="5670"/>
        <w:rPr>
          <w:rFonts w:eastAsia="Courier New"/>
          <w:b/>
          <w:bCs/>
          <w:color w:val="000000"/>
          <w:sz w:val="24"/>
          <w:szCs w:val="24"/>
        </w:rPr>
      </w:pPr>
    </w:p>
    <w:p w:rsidR="00CF15DA" w:rsidRDefault="00CF15DA" w:rsidP="00CF15DA">
      <w:pPr>
        <w:autoSpaceDE/>
        <w:adjustRightInd/>
        <w:ind w:right="1"/>
        <w:contextualSpacing/>
        <w:jc w:val="center"/>
        <w:rPr>
          <w:rFonts w:eastAsia="Courier New"/>
          <w:noProof/>
          <w:color w:val="000000"/>
          <w:sz w:val="24"/>
          <w:szCs w:val="24"/>
          <w:lang w:bidi="ru-RU"/>
        </w:rPr>
      </w:pPr>
      <w:r>
        <w:rPr>
          <w:rFonts w:eastAsia="Courier New"/>
          <w:noProof/>
          <w:color w:val="000000"/>
          <w:sz w:val="24"/>
          <w:szCs w:val="24"/>
          <w:lang w:bidi="ru-RU"/>
        </w:rPr>
        <w:t>Частное учреждение образовательная организация высшего образования</w:t>
      </w:r>
    </w:p>
    <w:p w:rsidR="00CF15DA" w:rsidRDefault="00CF15DA" w:rsidP="00CF15DA">
      <w:pPr>
        <w:autoSpaceDE/>
        <w:adjustRightInd/>
        <w:ind w:right="1"/>
        <w:contextualSpacing/>
        <w:jc w:val="center"/>
        <w:rPr>
          <w:rFonts w:eastAsia="Courier New"/>
          <w:noProof/>
          <w:color w:val="000000"/>
          <w:sz w:val="24"/>
          <w:szCs w:val="24"/>
          <w:lang w:bidi="ru-RU"/>
        </w:rPr>
      </w:pPr>
      <w:r>
        <w:rPr>
          <w:rFonts w:eastAsia="Courier New"/>
          <w:noProof/>
          <w:sz w:val="24"/>
          <w:szCs w:val="24"/>
          <w:lang w:bidi="ru-RU"/>
        </w:rPr>
        <w:t>«</w:t>
      </w:r>
      <w:r>
        <w:rPr>
          <w:rFonts w:eastAsia="Courier New"/>
          <w:noProof/>
          <w:color w:val="000000"/>
          <w:sz w:val="24"/>
          <w:szCs w:val="24"/>
          <w:lang w:bidi="ru-RU"/>
        </w:rPr>
        <w:t>Омская гуманитарная академия</w:t>
      </w:r>
      <w:r>
        <w:rPr>
          <w:rFonts w:eastAsia="Courier New"/>
          <w:noProof/>
          <w:sz w:val="24"/>
          <w:szCs w:val="24"/>
          <w:lang w:bidi="ru-RU"/>
        </w:rPr>
        <w:t>»</w:t>
      </w:r>
    </w:p>
    <w:p w:rsidR="00CF15DA" w:rsidRDefault="00CF15DA" w:rsidP="00CF15DA">
      <w:pPr>
        <w:autoSpaceDE/>
        <w:adjustRightInd/>
        <w:ind w:right="1"/>
        <w:contextualSpacing/>
        <w:jc w:val="center"/>
        <w:rPr>
          <w:rFonts w:eastAsia="Courier New"/>
          <w:noProof/>
          <w:sz w:val="24"/>
          <w:szCs w:val="24"/>
          <w:lang w:bidi="ru-RU"/>
        </w:rPr>
      </w:pPr>
      <w:r>
        <w:rPr>
          <w:rFonts w:eastAsia="Courier New"/>
          <w:noProof/>
          <w:color w:val="000000"/>
          <w:sz w:val="24"/>
          <w:szCs w:val="24"/>
          <w:lang w:bidi="ru-RU"/>
        </w:rPr>
        <w:t xml:space="preserve">Кафедра </w:t>
      </w:r>
      <w:r>
        <w:rPr>
          <w:rFonts w:eastAsia="Courier New"/>
          <w:noProof/>
          <w:sz w:val="24"/>
          <w:szCs w:val="24"/>
          <w:lang w:bidi="ru-RU"/>
        </w:rPr>
        <w:t>«</w:t>
      </w:r>
      <w:r>
        <w:rPr>
          <w:sz w:val="24"/>
          <w:szCs w:val="24"/>
        </w:rPr>
        <w:t>Педагогики, психологии и социальной работы</w:t>
      </w:r>
      <w:r>
        <w:rPr>
          <w:rFonts w:eastAsia="Courier New"/>
          <w:noProof/>
          <w:sz w:val="24"/>
          <w:szCs w:val="24"/>
          <w:lang w:bidi="ru-RU"/>
        </w:rPr>
        <w:t>»</w:t>
      </w:r>
    </w:p>
    <w:p w:rsidR="00CF15DA" w:rsidRDefault="00CF15DA" w:rsidP="00CF15DA">
      <w:pPr>
        <w:autoSpaceDE/>
        <w:adjustRightInd/>
        <w:ind w:right="1"/>
        <w:contextualSpacing/>
        <w:jc w:val="center"/>
        <w:rPr>
          <w:rFonts w:eastAsia="Courier New"/>
          <w:noProof/>
          <w:color w:val="000000"/>
          <w:sz w:val="24"/>
          <w:szCs w:val="24"/>
          <w:lang w:bidi="ru-RU"/>
        </w:rPr>
      </w:pPr>
    </w:p>
    <w:p w:rsidR="00CF15DA" w:rsidRDefault="0010471D" w:rsidP="00CF15DA">
      <w:pPr>
        <w:autoSpaceDE/>
        <w:adjustRightInd/>
        <w:ind w:right="1"/>
        <w:contextualSpacing/>
        <w:jc w:val="center"/>
        <w:rPr>
          <w:rFonts w:eastAsia="Courier New"/>
          <w:noProof/>
          <w:color w:val="000000"/>
          <w:sz w:val="24"/>
          <w:szCs w:val="24"/>
          <w:lang w:bidi="ru-RU"/>
        </w:rPr>
      </w:pPr>
      <w:r>
        <w:pict>
          <v:shape id="_x0000_s1030" type="#_x0000_t202" style="position:absolute;left:0;text-align:left;margin-left:253.15pt;margin-top:12.1pt;width:230.4pt;height:78.4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_x0000_s1030;mso-fit-shape-to-text:t">
              <w:txbxContent>
                <w:p w:rsidR="00C3160E" w:rsidRDefault="00C3160E" w:rsidP="00CF15DA">
                  <w:pPr>
                    <w:jc w:val="center"/>
                    <w:rPr>
                      <w:sz w:val="24"/>
                      <w:szCs w:val="24"/>
                    </w:rPr>
                  </w:pPr>
                  <w:r>
                    <w:rPr>
                      <w:sz w:val="24"/>
                      <w:szCs w:val="24"/>
                    </w:rPr>
                    <w:t>УТВЕРЖДАЮ:</w:t>
                  </w:r>
                </w:p>
                <w:p w:rsidR="00C3160E" w:rsidRDefault="00C3160E" w:rsidP="00CF15DA">
                  <w:pPr>
                    <w:jc w:val="center"/>
                    <w:rPr>
                      <w:sz w:val="24"/>
                      <w:szCs w:val="24"/>
                    </w:rPr>
                  </w:pPr>
                  <w:r>
                    <w:rPr>
                      <w:sz w:val="24"/>
                      <w:szCs w:val="24"/>
                    </w:rPr>
                    <w:t>Ректор, д.фил.н., профессор</w:t>
                  </w:r>
                </w:p>
                <w:p w:rsidR="00C3160E" w:rsidRDefault="00C3160E" w:rsidP="00CF15DA">
                  <w:pPr>
                    <w:jc w:val="center"/>
                    <w:rPr>
                      <w:sz w:val="24"/>
                      <w:szCs w:val="24"/>
                    </w:rPr>
                  </w:pPr>
                </w:p>
                <w:p w:rsidR="00C3160E" w:rsidRDefault="00C3160E" w:rsidP="00CF15DA">
                  <w:pPr>
                    <w:jc w:val="center"/>
                    <w:rPr>
                      <w:sz w:val="24"/>
                      <w:szCs w:val="24"/>
                    </w:rPr>
                  </w:pPr>
                  <w:r>
                    <w:rPr>
                      <w:sz w:val="24"/>
                      <w:szCs w:val="24"/>
                    </w:rPr>
                    <w:t>______________А.Э. Еремеев</w:t>
                  </w:r>
                </w:p>
                <w:p w:rsidR="009841AF" w:rsidRDefault="00EB2821" w:rsidP="009841AF">
                  <w:pPr>
                    <w:jc w:val="center"/>
                    <w:rPr>
                      <w:sz w:val="24"/>
                      <w:szCs w:val="24"/>
                    </w:rPr>
                  </w:pPr>
                  <w:r>
                    <w:rPr>
                      <w:sz w:val="24"/>
                      <w:szCs w:val="24"/>
                    </w:rPr>
                    <w:t xml:space="preserve">                              </w:t>
                  </w:r>
                  <w:r w:rsidR="00BD3FF9">
                    <w:rPr>
                      <w:color w:val="000000"/>
                      <w:sz w:val="24"/>
                      <w:szCs w:val="24"/>
                    </w:rPr>
                    <w:t>2</w:t>
                  </w:r>
                  <w:r w:rsidR="00BD3FF9">
                    <w:rPr>
                      <w:color w:val="000000"/>
                      <w:sz w:val="24"/>
                      <w:szCs w:val="24"/>
                      <w:lang w:val="en-US"/>
                    </w:rPr>
                    <w:t>8</w:t>
                  </w:r>
                  <w:r w:rsidR="00BD3FF9">
                    <w:rPr>
                      <w:color w:val="000000"/>
                      <w:sz w:val="24"/>
                      <w:szCs w:val="24"/>
                    </w:rPr>
                    <w:t>.03.2022</w:t>
                  </w:r>
                  <w:r w:rsidR="00974CC9" w:rsidRPr="001C5FD6">
                    <w:rPr>
                      <w:color w:val="000000"/>
                      <w:sz w:val="24"/>
                      <w:szCs w:val="24"/>
                    </w:rPr>
                    <w:t>г.</w:t>
                  </w:r>
                </w:p>
                <w:p w:rsidR="00C3160E" w:rsidRDefault="00C3160E" w:rsidP="00CF15DA">
                  <w:pPr>
                    <w:jc w:val="center"/>
                    <w:rPr>
                      <w:sz w:val="24"/>
                      <w:szCs w:val="24"/>
                    </w:rPr>
                  </w:pPr>
                </w:p>
              </w:txbxContent>
            </v:textbox>
          </v:shape>
        </w:pict>
      </w:r>
    </w:p>
    <w:p w:rsidR="00CF15DA" w:rsidRDefault="00CF15DA" w:rsidP="00CF15DA">
      <w:pPr>
        <w:autoSpaceDE/>
        <w:adjustRightInd/>
        <w:ind w:right="1"/>
        <w:contextualSpacing/>
        <w:jc w:val="center"/>
        <w:rPr>
          <w:rFonts w:eastAsia="Courier New"/>
          <w:b/>
          <w:color w:val="000000"/>
          <w:sz w:val="24"/>
          <w:szCs w:val="24"/>
          <w:lang w:bidi="ru-RU"/>
        </w:rPr>
      </w:pPr>
    </w:p>
    <w:p w:rsidR="00CF15DA" w:rsidRDefault="00CF15DA" w:rsidP="00CF15DA">
      <w:pPr>
        <w:autoSpaceDE/>
        <w:adjustRightInd/>
        <w:ind w:right="1"/>
        <w:contextualSpacing/>
        <w:jc w:val="center"/>
        <w:rPr>
          <w:rFonts w:eastAsia="Courier New"/>
          <w:b/>
          <w:color w:val="000000"/>
          <w:sz w:val="24"/>
          <w:szCs w:val="24"/>
          <w:lang w:bidi="ru-RU"/>
        </w:rPr>
      </w:pPr>
    </w:p>
    <w:p w:rsidR="00CF15DA" w:rsidRDefault="00CF15DA" w:rsidP="00CF15DA">
      <w:pPr>
        <w:autoSpaceDE/>
        <w:adjustRightInd/>
        <w:ind w:right="1"/>
        <w:contextualSpacing/>
        <w:jc w:val="center"/>
        <w:rPr>
          <w:rFonts w:eastAsia="Courier New"/>
          <w:b/>
          <w:color w:val="000000"/>
          <w:sz w:val="24"/>
          <w:szCs w:val="24"/>
          <w:lang w:bidi="ru-RU"/>
        </w:rPr>
      </w:pPr>
    </w:p>
    <w:p w:rsidR="00CF15DA" w:rsidRDefault="00CF15DA" w:rsidP="00CF15DA">
      <w:pPr>
        <w:autoSpaceDE/>
        <w:adjustRightInd/>
        <w:ind w:right="1"/>
        <w:contextualSpacing/>
        <w:jc w:val="center"/>
        <w:rPr>
          <w:rFonts w:eastAsia="Courier New"/>
          <w:b/>
          <w:color w:val="000000"/>
          <w:sz w:val="24"/>
          <w:szCs w:val="24"/>
          <w:lang w:bidi="ru-RU"/>
        </w:rPr>
      </w:pPr>
    </w:p>
    <w:p w:rsidR="00CF15DA" w:rsidRDefault="00CF15DA" w:rsidP="00CF15DA">
      <w:pPr>
        <w:widowControl/>
        <w:autoSpaceDE/>
        <w:adjustRightInd/>
        <w:jc w:val="center"/>
        <w:rPr>
          <w:color w:val="000000"/>
          <w:sz w:val="24"/>
          <w:szCs w:val="24"/>
          <w:lang w:eastAsia="en-US"/>
        </w:rPr>
      </w:pPr>
    </w:p>
    <w:p w:rsidR="00CF15DA" w:rsidRDefault="00CF15DA" w:rsidP="00CF15DA">
      <w:pPr>
        <w:widowControl/>
        <w:autoSpaceDE/>
        <w:adjustRightInd/>
        <w:jc w:val="center"/>
        <w:rPr>
          <w:color w:val="000000"/>
          <w:sz w:val="24"/>
          <w:szCs w:val="24"/>
          <w:lang w:eastAsia="en-US"/>
        </w:rPr>
      </w:pPr>
    </w:p>
    <w:p w:rsidR="00CF15DA" w:rsidRDefault="00CF15DA" w:rsidP="00CF15DA">
      <w:pPr>
        <w:suppressAutoHyphens/>
        <w:jc w:val="center"/>
        <w:rPr>
          <w:rFonts w:eastAsia="SimSun"/>
          <w:color w:val="000000"/>
          <w:kern w:val="2"/>
          <w:sz w:val="24"/>
          <w:szCs w:val="24"/>
          <w:lang w:eastAsia="hi-IN" w:bidi="hi-IN"/>
        </w:rPr>
      </w:pPr>
    </w:p>
    <w:p w:rsidR="00CF15DA" w:rsidRDefault="00CF15DA" w:rsidP="00CF15DA">
      <w:pPr>
        <w:suppressAutoHyphens/>
        <w:jc w:val="center"/>
        <w:rPr>
          <w:rFonts w:eastAsia="SimSun"/>
          <w:color w:val="000000"/>
          <w:kern w:val="2"/>
          <w:sz w:val="24"/>
          <w:szCs w:val="24"/>
          <w:lang w:eastAsia="hi-IN" w:bidi="hi-IN"/>
        </w:rPr>
      </w:pPr>
    </w:p>
    <w:p w:rsidR="00CF15DA" w:rsidRDefault="00CF15DA" w:rsidP="00CF15DA">
      <w:pPr>
        <w:suppressAutoHyphens/>
        <w:jc w:val="center"/>
        <w:rPr>
          <w:rFonts w:eastAsia="SimSun"/>
          <w:color w:val="000000"/>
          <w:kern w:val="2"/>
          <w:sz w:val="24"/>
          <w:szCs w:val="24"/>
          <w:lang w:eastAsia="hi-IN" w:bidi="hi-IN"/>
        </w:rPr>
      </w:pPr>
    </w:p>
    <w:p w:rsidR="00CF15DA" w:rsidRDefault="00CF15DA" w:rsidP="00CF15DA">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CF15DA" w:rsidRDefault="00CF15DA" w:rsidP="00CF15DA">
      <w:pPr>
        <w:widowControl/>
        <w:tabs>
          <w:tab w:val="left" w:pos="708"/>
        </w:tabs>
        <w:autoSpaceDE/>
        <w:adjustRightInd/>
        <w:jc w:val="center"/>
        <w:rPr>
          <w:b/>
          <w:color w:val="000000"/>
          <w:sz w:val="24"/>
          <w:szCs w:val="24"/>
        </w:rPr>
      </w:pPr>
    </w:p>
    <w:p w:rsidR="00CF15DA" w:rsidRDefault="00CF15DA" w:rsidP="00CF15DA">
      <w:pPr>
        <w:widowControl/>
        <w:suppressAutoHyphens/>
        <w:autoSpaceDE/>
        <w:adjustRightInd/>
        <w:jc w:val="center"/>
        <w:rPr>
          <w:b/>
          <w:bCs/>
          <w:caps/>
          <w:color w:val="000000"/>
          <w:sz w:val="24"/>
          <w:szCs w:val="24"/>
        </w:rPr>
      </w:pPr>
      <w:r>
        <w:rPr>
          <w:b/>
          <w:bCs/>
          <w:color w:val="000000"/>
          <w:sz w:val="24"/>
          <w:szCs w:val="24"/>
        </w:rPr>
        <w:t>МЕТОДИКА ПРЕПОДАВАНИЯ УЧЕБНОГО ПРЕДМЕТА «БИОЛОГИЯ»</w:t>
      </w:r>
    </w:p>
    <w:p w:rsidR="00CF15DA" w:rsidRDefault="00CF15DA" w:rsidP="00CF15DA">
      <w:pPr>
        <w:widowControl/>
        <w:suppressAutoHyphens/>
        <w:autoSpaceDE/>
        <w:adjustRightInd/>
        <w:jc w:val="center"/>
        <w:rPr>
          <w:bCs/>
          <w:sz w:val="24"/>
          <w:szCs w:val="24"/>
        </w:rPr>
      </w:pPr>
      <w:r>
        <w:rPr>
          <w:bCs/>
          <w:sz w:val="24"/>
          <w:szCs w:val="24"/>
        </w:rPr>
        <w:t xml:space="preserve">Б1.В.10  </w:t>
      </w:r>
    </w:p>
    <w:p w:rsidR="00CF15DA" w:rsidRDefault="00CF15DA" w:rsidP="00CF15DA">
      <w:pPr>
        <w:widowControl/>
        <w:suppressAutoHyphens/>
        <w:autoSpaceDE/>
        <w:adjustRightInd/>
        <w:jc w:val="center"/>
        <w:rPr>
          <w:b/>
          <w:bCs/>
          <w:color w:val="000000"/>
          <w:sz w:val="24"/>
          <w:szCs w:val="24"/>
        </w:rPr>
      </w:pPr>
    </w:p>
    <w:p w:rsidR="00CF15DA" w:rsidRDefault="00CF15DA" w:rsidP="00CF15DA">
      <w:pPr>
        <w:widowControl/>
        <w:autoSpaceDN/>
        <w:jc w:val="center"/>
        <w:rPr>
          <w:rFonts w:eastAsia="Calibri"/>
          <w:b/>
          <w:bCs/>
          <w:color w:val="000000"/>
          <w:sz w:val="24"/>
          <w:szCs w:val="24"/>
          <w:lang w:eastAsia="en-US"/>
        </w:rPr>
      </w:pPr>
    </w:p>
    <w:p w:rsidR="00CF15DA" w:rsidRDefault="00CF15DA" w:rsidP="00CF15DA">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CF15DA" w:rsidRDefault="00CF15DA" w:rsidP="00CF15DA">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CF15DA" w:rsidRDefault="00CF15DA" w:rsidP="00CF15DA">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w:t>
      </w:r>
      <w:r>
        <w:rPr>
          <w:rFonts w:eastAsia="Courier New"/>
          <w:sz w:val="24"/>
          <w:szCs w:val="24"/>
          <w:lang w:bidi="ru-RU"/>
        </w:rPr>
        <w:t>программа академического</w:t>
      </w:r>
      <w:r>
        <w:rPr>
          <w:rFonts w:eastAsia="Courier New"/>
          <w:color w:val="000000"/>
          <w:sz w:val="24"/>
          <w:szCs w:val="24"/>
          <w:lang w:bidi="ru-RU"/>
        </w:rPr>
        <w:t xml:space="preserve"> бакалавриата)</w:t>
      </w:r>
    </w:p>
    <w:p w:rsidR="00CF15DA" w:rsidRDefault="00CF15DA" w:rsidP="00CF15DA">
      <w:pPr>
        <w:widowControl/>
        <w:suppressAutoHyphens/>
        <w:autoSpaceDE/>
        <w:adjustRightInd/>
        <w:jc w:val="center"/>
        <w:rPr>
          <w:rFonts w:eastAsia="Courier New"/>
          <w:color w:val="000000"/>
          <w:sz w:val="24"/>
          <w:szCs w:val="24"/>
          <w:lang w:bidi="ru-RU"/>
        </w:rPr>
      </w:pPr>
    </w:p>
    <w:p w:rsidR="00CF15DA" w:rsidRDefault="00CF15DA" w:rsidP="00CF15DA">
      <w:pPr>
        <w:widowControl/>
        <w:suppressAutoHyphens/>
        <w:autoSpaceDE/>
        <w:adjustRightInd/>
        <w:jc w:val="center"/>
        <w:rPr>
          <w:rFonts w:eastAsia="Courier New"/>
          <w:color w:val="000000"/>
          <w:sz w:val="24"/>
          <w:szCs w:val="24"/>
          <w:lang w:bidi="ru-RU"/>
        </w:rPr>
      </w:pPr>
    </w:p>
    <w:p w:rsidR="00CF15DA" w:rsidRDefault="00CF15DA" w:rsidP="00CF15DA">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Pr>
          <w:b/>
          <w:color w:val="000000"/>
          <w:sz w:val="24"/>
          <w:szCs w:val="24"/>
        </w:rPr>
        <w:t>44.03.01 «Педагогическое образование»</w:t>
      </w:r>
      <w:r>
        <w:rPr>
          <w:rFonts w:eastAsia="Courier New"/>
          <w:color w:val="000000"/>
          <w:sz w:val="24"/>
          <w:szCs w:val="24"/>
          <w:lang w:bidi="ru-RU"/>
        </w:rPr>
        <w:t xml:space="preserve"> (уровень бакалавриата)</w:t>
      </w:r>
    </w:p>
    <w:p w:rsidR="00CF15DA" w:rsidRDefault="00CF15DA" w:rsidP="00CF15DA">
      <w:pPr>
        <w:widowControl/>
        <w:suppressAutoHyphens/>
        <w:autoSpaceDE/>
        <w:adjustRightInd/>
        <w:jc w:val="center"/>
        <w:rPr>
          <w:rFonts w:eastAsia="Courier New"/>
          <w:color w:val="000000"/>
          <w:sz w:val="24"/>
          <w:szCs w:val="24"/>
          <w:lang w:bidi="ru-RU"/>
        </w:rPr>
      </w:pPr>
    </w:p>
    <w:p w:rsidR="00CF15DA" w:rsidRDefault="00CF15DA" w:rsidP="00CF15DA">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Pr>
          <w:rFonts w:eastAsia="Courier New"/>
          <w:sz w:val="24"/>
          <w:szCs w:val="24"/>
          <w:lang w:bidi="ru-RU"/>
        </w:rPr>
        <w:t xml:space="preserve"> </w:t>
      </w:r>
      <w:r>
        <w:rPr>
          <w:rFonts w:eastAsia="Courier New"/>
          <w:b/>
          <w:sz w:val="24"/>
          <w:szCs w:val="24"/>
          <w:lang w:bidi="ru-RU"/>
        </w:rPr>
        <w:t>«Биологическое образование»</w:t>
      </w:r>
    </w:p>
    <w:p w:rsidR="00CF15DA" w:rsidRDefault="00CF15DA" w:rsidP="00CF15DA">
      <w:pPr>
        <w:widowControl/>
        <w:suppressAutoHyphens/>
        <w:autoSpaceDE/>
        <w:adjustRightInd/>
        <w:jc w:val="center"/>
        <w:rPr>
          <w:rFonts w:eastAsia="Courier New"/>
          <w:color w:val="000000"/>
          <w:sz w:val="24"/>
          <w:szCs w:val="24"/>
          <w:lang w:bidi="ru-RU"/>
        </w:rPr>
      </w:pPr>
    </w:p>
    <w:p w:rsidR="00CF15DA" w:rsidRDefault="00CF15DA" w:rsidP="00CF15DA">
      <w:pPr>
        <w:widowControl/>
        <w:suppressAutoHyphens/>
        <w:autoSpaceDE/>
        <w:adjustRightInd/>
        <w:jc w:val="center"/>
        <w:rPr>
          <w:rFonts w:eastAsia="Courier New"/>
          <w:b/>
          <w:color w:val="000000"/>
          <w:sz w:val="24"/>
          <w:szCs w:val="24"/>
          <w:lang w:bidi="ru-RU"/>
        </w:rPr>
      </w:pPr>
    </w:p>
    <w:p w:rsidR="00CF15DA" w:rsidRDefault="00CF15DA" w:rsidP="00CF15DA">
      <w:pPr>
        <w:widowControl/>
        <w:autoSpaceDE/>
        <w:adjustRightInd/>
        <w:jc w:val="center"/>
        <w:rPr>
          <w:sz w:val="24"/>
          <w:szCs w:val="24"/>
        </w:rPr>
      </w:pPr>
      <w:r>
        <w:rPr>
          <w:rFonts w:eastAsia="Courier New"/>
          <w:sz w:val="24"/>
          <w:szCs w:val="24"/>
          <w:lang w:bidi="ru-RU"/>
        </w:rPr>
        <w:t>Виды профессиональной деятельности: педагогическая (основной), исследовательская</w:t>
      </w:r>
    </w:p>
    <w:p w:rsidR="00CF15DA" w:rsidRDefault="00CF15DA" w:rsidP="00CF15DA">
      <w:pPr>
        <w:widowControl/>
        <w:suppressAutoHyphens/>
        <w:autoSpaceDE/>
        <w:adjustRightInd/>
        <w:jc w:val="center"/>
        <w:rPr>
          <w:rFonts w:eastAsia="SimSun"/>
          <w:kern w:val="2"/>
          <w:sz w:val="24"/>
          <w:szCs w:val="24"/>
          <w:lang w:eastAsia="hi-IN" w:bidi="hi-IN"/>
        </w:rPr>
      </w:pPr>
    </w:p>
    <w:p w:rsidR="00CF15DA" w:rsidRDefault="00CF15DA" w:rsidP="00CF15DA">
      <w:pPr>
        <w:widowControl/>
        <w:suppressAutoHyphens/>
        <w:autoSpaceDE/>
        <w:adjustRightInd/>
        <w:jc w:val="center"/>
        <w:rPr>
          <w:rFonts w:eastAsia="SimSun"/>
          <w:kern w:val="2"/>
          <w:sz w:val="24"/>
          <w:szCs w:val="24"/>
          <w:lang w:eastAsia="hi-IN" w:bidi="hi-IN"/>
        </w:rPr>
      </w:pPr>
    </w:p>
    <w:p w:rsidR="00CF15DA" w:rsidRDefault="00CF15DA" w:rsidP="00CF15DA">
      <w:pPr>
        <w:widowControl/>
        <w:suppressAutoHyphens/>
        <w:autoSpaceDE/>
        <w:adjustRightInd/>
        <w:jc w:val="center"/>
        <w:rPr>
          <w:rFonts w:eastAsia="SimSun"/>
          <w:b/>
          <w:kern w:val="2"/>
          <w:sz w:val="24"/>
          <w:szCs w:val="24"/>
          <w:lang w:eastAsia="hi-IN" w:bidi="hi-IN"/>
        </w:rPr>
      </w:pPr>
      <w:r>
        <w:rPr>
          <w:rFonts w:eastAsia="SimSun"/>
          <w:b/>
          <w:kern w:val="2"/>
          <w:sz w:val="24"/>
          <w:szCs w:val="24"/>
          <w:lang w:eastAsia="hi-IN" w:bidi="hi-IN"/>
        </w:rPr>
        <w:t>Для обучающихся:</w:t>
      </w:r>
    </w:p>
    <w:p w:rsidR="009841AF" w:rsidRDefault="009841AF" w:rsidP="009841AF">
      <w:pPr>
        <w:widowControl/>
        <w:suppressAutoHyphens/>
        <w:autoSpaceDE/>
        <w:adjustRightInd/>
        <w:jc w:val="center"/>
        <w:rPr>
          <w:rFonts w:eastAsia="SimSun"/>
          <w:kern w:val="2"/>
          <w:sz w:val="24"/>
          <w:szCs w:val="24"/>
          <w:lang w:eastAsia="hi-IN" w:bidi="hi-IN"/>
        </w:rPr>
      </w:pPr>
    </w:p>
    <w:p w:rsidR="00CF15DA" w:rsidRDefault="00FF39B5" w:rsidP="009841A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9841AF">
        <w:rPr>
          <w:rFonts w:eastAsia="SimSun"/>
          <w:kern w:val="2"/>
          <w:sz w:val="24"/>
          <w:szCs w:val="24"/>
          <w:lang w:eastAsia="hi-IN" w:bidi="hi-IN"/>
        </w:rPr>
        <w:t xml:space="preserve"> года набора соответственно</w:t>
      </w:r>
    </w:p>
    <w:p w:rsidR="00CF15DA" w:rsidRDefault="00CF15DA" w:rsidP="00CF15DA">
      <w:pPr>
        <w:widowControl/>
        <w:suppressAutoHyphens/>
        <w:autoSpaceDE/>
        <w:adjustRightInd/>
        <w:jc w:val="center"/>
        <w:rPr>
          <w:rFonts w:eastAsia="SimSun"/>
          <w:kern w:val="2"/>
          <w:sz w:val="24"/>
          <w:szCs w:val="24"/>
          <w:lang w:eastAsia="hi-IN" w:bidi="hi-IN"/>
        </w:rPr>
      </w:pPr>
    </w:p>
    <w:p w:rsidR="009841AF" w:rsidRDefault="009841AF" w:rsidP="009841AF">
      <w:pPr>
        <w:widowControl/>
        <w:suppressAutoHyphens/>
        <w:autoSpaceDE/>
        <w:adjustRightInd/>
        <w:jc w:val="center"/>
        <w:rPr>
          <w:rFonts w:eastAsia="SimSun"/>
          <w:kern w:val="2"/>
          <w:sz w:val="24"/>
          <w:szCs w:val="24"/>
          <w:lang w:eastAsia="hi-IN" w:bidi="hi-IN"/>
        </w:rPr>
      </w:pPr>
    </w:p>
    <w:p w:rsidR="009841AF" w:rsidRDefault="009841AF" w:rsidP="009841AF">
      <w:pPr>
        <w:widowControl/>
        <w:suppressAutoHyphens/>
        <w:autoSpaceDE/>
        <w:adjustRightInd/>
        <w:rPr>
          <w:rFonts w:eastAsia="SimSun"/>
          <w:b/>
          <w:kern w:val="2"/>
          <w:sz w:val="24"/>
          <w:szCs w:val="24"/>
          <w:lang w:eastAsia="hi-IN" w:bidi="hi-IN"/>
        </w:rPr>
      </w:pPr>
    </w:p>
    <w:p w:rsidR="009841AF" w:rsidRDefault="009841AF" w:rsidP="009841AF">
      <w:pPr>
        <w:suppressAutoHyphens/>
        <w:rPr>
          <w:rFonts w:eastAsia="SimSun"/>
          <w:kern w:val="2"/>
          <w:sz w:val="24"/>
          <w:szCs w:val="24"/>
          <w:lang w:eastAsia="hi-IN" w:bidi="hi-IN"/>
        </w:rPr>
      </w:pPr>
    </w:p>
    <w:p w:rsidR="009841AF" w:rsidRDefault="009841AF" w:rsidP="009841AF">
      <w:pPr>
        <w:suppressAutoHyphens/>
        <w:rPr>
          <w:rFonts w:eastAsia="SimSun"/>
          <w:kern w:val="2"/>
          <w:sz w:val="24"/>
          <w:szCs w:val="24"/>
          <w:lang w:eastAsia="hi-IN" w:bidi="hi-IN"/>
        </w:rPr>
      </w:pPr>
    </w:p>
    <w:p w:rsidR="009841AF" w:rsidRDefault="009841AF" w:rsidP="009841AF">
      <w:pPr>
        <w:suppressAutoHyphens/>
        <w:rPr>
          <w:rFonts w:eastAsia="SimSun"/>
          <w:kern w:val="2"/>
          <w:sz w:val="24"/>
          <w:szCs w:val="24"/>
          <w:lang w:eastAsia="hi-IN" w:bidi="hi-IN"/>
        </w:rPr>
      </w:pPr>
    </w:p>
    <w:p w:rsidR="00CF15DA" w:rsidRPr="00BD3FF9" w:rsidRDefault="009841AF" w:rsidP="009841AF">
      <w:pPr>
        <w:suppressAutoHyphens/>
        <w:jc w:val="center"/>
        <w:rPr>
          <w:color w:val="000000"/>
          <w:sz w:val="24"/>
          <w:szCs w:val="24"/>
          <w:lang w:val="en-US"/>
        </w:rPr>
      </w:pPr>
      <w:r>
        <w:rPr>
          <w:sz w:val="24"/>
          <w:szCs w:val="24"/>
        </w:rPr>
        <w:t>Омск, 20</w:t>
      </w:r>
      <w:r w:rsidR="00EB2821">
        <w:rPr>
          <w:sz w:val="24"/>
          <w:szCs w:val="24"/>
        </w:rPr>
        <w:t>2</w:t>
      </w:r>
      <w:r w:rsidR="00BD3FF9">
        <w:rPr>
          <w:sz w:val="24"/>
          <w:szCs w:val="24"/>
          <w:lang w:val="en-US"/>
        </w:rPr>
        <w:t>2</w:t>
      </w:r>
    </w:p>
    <w:p w:rsidR="00CF15DA" w:rsidRDefault="00CF15DA" w:rsidP="00CF15DA">
      <w:pPr>
        <w:widowControl/>
        <w:autoSpaceDE/>
        <w:adjustRightInd/>
        <w:jc w:val="both"/>
        <w:rPr>
          <w:color w:val="000000"/>
          <w:spacing w:val="-3"/>
          <w:sz w:val="24"/>
          <w:szCs w:val="24"/>
          <w:lang w:eastAsia="en-US"/>
        </w:rPr>
      </w:pPr>
      <w:r>
        <w:rPr>
          <w:color w:val="000000"/>
          <w:sz w:val="24"/>
          <w:szCs w:val="24"/>
        </w:rPr>
        <w:br w:type="page"/>
      </w:r>
      <w:r>
        <w:rPr>
          <w:color w:val="000000"/>
          <w:spacing w:val="-3"/>
          <w:sz w:val="24"/>
          <w:szCs w:val="24"/>
          <w:lang w:eastAsia="en-US"/>
        </w:rPr>
        <w:lastRenderedPageBreak/>
        <w:t>Составитель:</w:t>
      </w:r>
    </w:p>
    <w:p w:rsidR="00CF15DA" w:rsidRDefault="00CF15DA" w:rsidP="00CF15DA">
      <w:pPr>
        <w:widowControl/>
        <w:autoSpaceDE/>
        <w:adjustRightInd/>
        <w:jc w:val="both"/>
        <w:rPr>
          <w:color w:val="000000"/>
          <w:spacing w:val="-3"/>
          <w:sz w:val="24"/>
          <w:szCs w:val="24"/>
          <w:lang w:eastAsia="en-US"/>
        </w:rPr>
      </w:pPr>
    </w:p>
    <w:p w:rsidR="00CF15DA" w:rsidRDefault="00CF15DA" w:rsidP="00CF15DA">
      <w:pPr>
        <w:widowControl/>
        <w:autoSpaceDE/>
        <w:adjustRightInd/>
        <w:jc w:val="both"/>
        <w:rPr>
          <w:spacing w:val="-3"/>
          <w:sz w:val="24"/>
          <w:szCs w:val="24"/>
          <w:lang w:eastAsia="en-US"/>
        </w:rPr>
      </w:pPr>
      <w:r>
        <w:rPr>
          <w:spacing w:val="-3"/>
          <w:sz w:val="24"/>
          <w:szCs w:val="24"/>
          <w:lang w:eastAsia="en-US"/>
        </w:rPr>
        <w:t xml:space="preserve">к.б.н., доцент кафедры ППиСР  </w:t>
      </w:r>
      <w:r w:rsidR="008B1DEB">
        <w:rPr>
          <w:spacing w:val="-3"/>
          <w:sz w:val="24"/>
          <w:szCs w:val="24"/>
          <w:lang w:eastAsia="en-US"/>
        </w:rPr>
        <w:t>Денисова Е.С.</w:t>
      </w:r>
    </w:p>
    <w:p w:rsidR="00CF15DA" w:rsidRDefault="00CF15DA" w:rsidP="00CF15DA">
      <w:pPr>
        <w:widowControl/>
        <w:autoSpaceDE/>
        <w:adjustRightInd/>
        <w:jc w:val="both"/>
        <w:rPr>
          <w:color w:val="000000"/>
          <w:spacing w:val="-3"/>
          <w:sz w:val="24"/>
          <w:szCs w:val="24"/>
          <w:lang w:eastAsia="en-US"/>
        </w:rPr>
      </w:pPr>
    </w:p>
    <w:p w:rsidR="00CF15DA" w:rsidRDefault="00CF15DA" w:rsidP="00CF15DA">
      <w:pPr>
        <w:widowControl/>
        <w:autoSpaceDE/>
        <w:adjustRightInd/>
        <w:jc w:val="both"/>
        <w:rPr>
          <w:spacing w:val="-3"/>
          <w:sz w:val="24"/>
          <w:szCs w:val="24"/>
          <w:lang w:eastAsia="en-US"/>
        </w:rPr>
      </w:pPr>
      <w:r>
        <w:rPr>
          <w:spacing w:val="-3"/>
          <w:sz w:val="24"/>
          <w:szCs w:val="24"/>
          <w:lang w:eastAsia="en-US"/>
        </w:rPr>
        <w:t>Рабочая программа дисциплины одобрена на заседании кафедры  «</w:t>
      </w:r>
      <w:r>
        <w:rPr>
          <w:sz w:val="24"/>
          <w:szCs w:val="24"/>
        </w:rPr>
        <w:t>Педагогики, психологии и социальной работы</w:t>
      </w:r>
      <w:r>
        <w:rPr>
          <w:spacing w:val="-3"/>
          <w:sz w:val="24"/>
          <w:szCs w:val="24"/>
          <w:lang w:eastAsia="en-US"/>
        </w:rPr>
        <w:t>»</w:t>
      </w:r>
    </w:p>
    <w:p w:rsidR="009841AF" w:rsidRDefault="00EB2821" w:rsidP="009841AF">
      <w:pPr>
        <w:widowControl/>
        <w:autoSpaceDE/>
        <w:adjustRightInd/>
        <w:jc w:val="both"/>
        <w:rPr>
          <w:spacing w:val="-3"/>
          <w:sz w:val="24"/>
          <w:szCs w:val="24"/>
          <w:lang w:eastAsia="en-US"/>
        </w:rPr>
      </w:pPr>
      <w:r>
        <w:rPr>
          <w:spacing w:val="-3"/>
          <w:sz w:val="24"/>
          <w:szCs w:val="24"/>
          <w:lang w:eastAsia="en-US"/>
        </w:rPr>
        <w:t xml:space="preserve">Протокол от </w:t>
      </w:r>
      <w:r w:rsidR="00BD3FF9">
        <w:rPr>
          <w:color w:val="000000"/>
          <w:sz w:val="24"/>
          <w:szCs w:val="24"/>
        </w:rPr>
        <w:t>2</w:t>
      </w:r>
      <w:r w:rsidR="00BD3FF9">
        <w:rPr>
          <w:color w:val="000000"/>
          <w:sz w:val="24"/>
          <w:szCs w:val="24"/>
          <w:lang w:val="en-US"/>
        </w:rPr>
        <w:t>5</w:t>
      </w:r>
      <w:r w:rsidR="00974CC9" w:rsidRPr="00974CC9">
        <w:rPr>
          <w:color w:val="000000"/>
          <w:sz w:val="24"/>
          <w:szCs w:val="24"/>
        </w:rPr>
        <w:t xml:space="preserve"> марта </w:t>
      </w:r>
      <w:r w:rsidR="00BD3FF9">
        <w:rPr>
          <w:color w:val="000000"/>
          <w:sz w:val="24"/>
          <w:szCs w:val="24"/>
        </w:rPr>
        <w:t>202</w:t>
      </w:r>
      <w:r w:rsidR="00BD3FF9">
        <w:rPr>
          <w:color w:val="000000"/>
          <w:sz w:val="24"/>
          <w:szCs w:val="24"/>
          <w:lang w:val="en-US"/>
        </w:rPr>
        <w:t>2</w:t>
      </w:r>
      <w:r w:rsidR="00974CC9" w:rsidRPr="00974CC9">
        <w:rPr>
          <w:color w:val="000000"/>
          <w:sz w:val="24"/>
          <w:szCs w:val="24"/>
        </w:rPr>
        <w:t>г. №8</w:t>
      </w:r>
    </w:p>
    <w:p w:rsidR="00CF15DA" w:rsidRDefault="00CF15DA" w:rsidP="00CF15DA">
      <w:pPr>
        <w:widowControl/>
        <w:autoSpaceDE/>
        <w:adjustRightInd/>
        <w:jc w:val="both"/>
        <w:rPr>
          <w:spacing w:val="-3"/>
          <w:sz w:val="24"/>
          <w:szCs w:val="24"/>
          <w:lang w:eastAsia="en-US"/>
        </w:rPr>
      </w:pPr>
    </w:p>
    <w:p w:rsidR="00CF15DA" w:rsidRDefault="00CF15DA" w:rsidP="00CF15DA">
      <w:pPr>
        <w:widowControl/>
        <w:autoSpaceDE/>
        <w:adjustRightInd/>
        <w:jc w:val="both"/>
        <w:rPr>
          <w:spacing w:val="-3"/>
          <w:sz w:val="24"/>
          <w:szCs w:val="24"/>
          <w:lang w:eastAsia="en-US"/>
        </w:rPr>
      </w:pPr>
    </w:p>
    <w:p w:rsidR="00CF15DA" w:rsidRDefault="00CF15DA" w:rsidP="00CF15DA">
      <w:pPr>
        <w:widowControl/>
        <w:autoSpaceDE/>
        <w:adjustRightInd/>
        <w:jc w:val="both"/>
        <w:rPr>
          <w:spacing w:val="-3"/>
          <w:sz w:val="24"/>
          <w:szCs w:val="24"/>
          <w:lang w:eastAsia="en-US"/>
        </w:rPr>
      </w:pPr>
      <w:r>
        <w:rPr>
          <w:spacing w:val="-3"/>
          <w:sz w:val="24"/>
          <w:szCs w:val="24"/>
          <w:lang w:eastAsia="en-US"/>
        </w:rPr>
        <w:t>Зав. кафедрой  д.п.</w:t>
      </w:r>
      <w:r w:rsidR="008B1DEB">
        <w:rPr>
          <w:spacing w:val="-3"/>
          <w:sz w:val="24"/>
          <w:szCs w:val="24"/>
          <w:lang w:eastAsia="en-US"/>
        </w:rPr>
        <w:t>н., профессор Е.В. Лопанова</w:t>
      </w:r>
    </w:p>
    <w:p w:rsidR="00CF15DA" w:rsidRDefault="00CF15DA">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055C08" w:rsidRDefault="00DF1076" w:rsidP="00CF15DA">
      <w:pPr>
        <w:widowControl/>
        <w:autoSpaceDE/>
        <w:autoSpaceDN/>
        <w:adjustRightInd/>
        <w:spacing w:after="200" w:line="276" w:lineRule="auto"/>
        <w:jc w:val="center"/>
        <w:rPr>
          <w:rFonts w:eastAsia="SimSun"/>
          <w:b/>
          <w:color w:val="000000"/>
          <w:kern w:val="2"/>
          <w:sz w:val="24"/>
          <w:szCs w:val="24"/>
          <w:lang w:eastAsia="hi-IN" w:bidi="hi-IN"/>
        </w:rPr>
      </w:pPr>
      <w:r w:rsidRPr="00055C08">
        <w:rPr>
          <w:rFonts w:eastAsia="SimSun"/>
          <w:b/>
          <w:color w:val="000000"/>
          <w:kern w:val="2"/>
          <w:sz w:val="24"/>
          <w:szCs w:val="24"/>
          <w:lang w:eastAsia="hi-IN" w:bidi="hi-IN"/>
        </w:rPr>
        <w:lastRenderedPageBreak/>
        <w:t>СОДЕРЖАНИЕ</w:t>
      </w:r>
    </w:p>
    <w:p w:rsidR="00DF1076" w:rsidRPr="00055C08"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055C08" w:rsidRPr="00055C08" w:rsidTr="0083027A">
        <w:tc>
          <w:tcPr>
            <w:tcW w:w="562" w:type="dxa"/>
            <w:hideMark/>
          </w:tcPr>
          <w:p w:rsidR="00055C08" w:rsidRPr="00055C08" w:rsidRDefault="00055C08" w:rsidP="0083027A">
            <w:pPr>
              <w:jc w:val="center"/>
              <w:rPr>
                <w:color w:val="000000"/>
                <w:sz w:val="24"/>
                <w:szCs w:val="24"/>
              </w:rPr>
            </w:pPr>
            <w:r w:rsidRPr="00055C08">
              <w:rPr>
                <w:color w:val="000000"/>
                <w:sz w:val="24"/>
                <w:szCs w:val="24"/>
              </w:rPr>
              <w:t>1</w:t>
            </w:r>
          </w:p>
        </w:tc>
        <w:tc>
          <w:tcPr>
            <w:tcW w:w="8080" w:type="dxa"/>
            <w:hideMark/>
          </w:tcPr>
          <w:p w:rsidR="00055C08" w:rsidRPr="00055C08" w:rsidRDefault="00055C08" w:rsidP="0083027A">
            <w:pPr>
              <w:jc w:val="both"/>
              <w:rPr>
                <w:color w:val="000000"/>
                <w:sz w:val="24"/>
                <w:szCs w:val="24"/>
              </w:rPr>
            </w:pPr>
            <w:r w:rsidRPr="00055C08">
              <w:rPr>
                <w:color w:val="000000"/>
                <w:sz w:val="24"/>
                <w:szCs w:val="24"/>
              </w:rPr>
              <w:t>Наименование дисциплины</w:t>
            </w:r>
          </w:p>
        </w:tc>
        <w:tc>
          <w:tcPr>
            <w:tcW w:w="703" w:type="dxa"/>
          </w:tcPr>
          <w:p w:rsidR="00055C08" w:rsidRPr="00055C08" w:rsidRDefault="00055C08" w:rsidP="0083027A">
            <w:pPr>
              <w:jc w:val="center"/>
              <w:rPr>
                <w:color w:val="000000"/>
                <w:sz w:val="24"/>
                <w:szCs w:val="24"/>
              </w:rPr>
            </w:pPr>
          </w:p>
        </w:tc>
        <w:tc>
          <w:tcPr>
            <w:tcW w:w="703" w:type="dxa"/>
          </w:tcPr>
          <w:p w:rsidR="00055C08" w:rsidRPr="00055C08" w:rsidRDefault="00055C08" w:rsidP="0083027A">
            <w:pPr>
              <w:jc w:val="center"/>
              <w:rPr>
                <w:color w:val="000000"/>
                <w:sz w:val="24"/>
                <w:szCs w:val="24"/>
              </w:rPr>
            </w:pPr>
          </w:p>
        </w:tc>
      </w:tr>
      <w:tr w:rsidR="00055C08" w:rsidRPr="00055C08" w:rsidTr="0083027A">
        <w:tc>
          <w:tcPr>
            <w:tcW w:w="562" w:type="dxa"/>
            <w:hideMark/>
          </w:tcPr>
          <w:p w:rsidR="00055C08" w:rsidRPr="00055C08" w:rsidRDefault="00055C08" w:rsidP="0083027A">
            <w:pPr>
              <w:jc w:val="center"/>
              <w:rPr>
                <w:color w:val="000000"/>
                <w:sz w:val="24"/>
                <w:szCs w:val="24"/>
              </w:rPr>
            </w:pPr>
            <w:r w:rsidRPr="00055C08">
              <w:rPr>
                <w:color w:val="000000"/>
                <w:sz w:val="24"/>
                <w:szCs w:val="24"/>
              </w:rPr>
              <w:t>2</w:t>
            </w:r>
          </w:p>
        </w:tc>
        <w:tc>
          <w:tcPr>
            <w:tcW w:w="8080" w:type="dxa"/>
            <w:hideMark/>
          </w:tcPr>
          <w:p w:rsidR="00055C08" w:rsidRPr="00055C08" w:rsidRDefault="00055C08" w:rsidP="0083027A">
            <w:pPr>
              <w:jc w:val="both"/>
              <w:rPr>
                <w:color w:val="000000"/>
                <w:sz w:val="24"/>
                <w:szCs w:val="24"/>
              </w:rPr>
            </w:pPr>
            <w:r w:rsidRPr="00055C08">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55C08" w:rsidRPr="00055C08" w:rsidRDefault="00055C08" w:rsidP="0083027A">
            <w:pPr>
              <w:jc w:val="center"/>
              <w:rPr>
                <w:color w:val="000000"/>
                <w:sz w:val="24"/>
                <w:szCs w:val="24"/>
              </w:rPr>
            </w:pPr>
          </w:p>
        </w:tc>
        <w:tc>
          <w:tcPr>
            <w:tcW w:w="703" w:type="dxa"/>
          </w:tcPr>
          <w:p w:rsidR="00055C08" w:rsidRPr="00055C08" w:rsidRDefault="00055C08" w:rsidP="0083027A">
            <w:pPr>
              <w:jc w:val="center"/>
              <w:rPr>
                <w:color w:val="000000"/>
                <w:sz w:val="24"/>
                <w:szCs w:val="24"/>
              </w:rPr>
            </w:pPr>
          </w:p>
        </w:tc>
      </w:tr>
      <w:tr w:rsidR="00055C08" w:rsidRPr="00055C08" w:rsidTr="0083027A">
        <w:tc>
          <w:tcPr>
            <w:tcW w:w="562" w:type="dxa"/>
            <w:hideMark/>
          </w:tcPr>
          <w:p w:rsidR="00055C08" w:rsidRPr="00055C08" w:rsidRDefault="00055C08" w:rsidP="0083027A">
            <w:pPr>
              <w:jc w:val="center"/>
              <w:rPr>
                <w:color w:val="000000"/>
                <w:sz w:val="24"/>
                <w:szCs w:val="24"/>
              </w:rPr>
            </w:pPr>
            <w:r w:rsidRPr="00055C08">
              <w:rPr>
                <w:color w:val="000000"/>
                <w:sz w:val="24"/>
                <w:szCs w:val="24"/>
              </w:rPr>
              <w:t>3</w:t>
            </w:r>
          </w:p>
        </w:tc>
        <w:tc>
          <w:tcPr>
            <w:tcW w:w="8080" w:type="dxa"/>
            <w:hideMark/>
          </w:tcPr>
          <w:p w:rsidR="00055C08" w:rsidRPr="00055C08" w:rsidRDefault="00055C08" w:rsidP="0083027A">
            <w:pPr>
              <w:jc w:val="both"/>
              <w:rPr>
                <w:color w:val="000000"/>
                <w:sz w:val="24"/>
                <w:szCs w:val="24"/>
              </w:rPr>
            </w:pPr>
            <w:r w:rsidRPr="00055C08">
              <w:rPr>
                <w:color w:val="000000"/>
                <w:sz w:val="24"/>
                <w:szCs w:val="24"/>
              </w:rPr>
              <w:t>Указание места дисциплины в структуре образовательной программы</w:t>
            </w:r>
          </w:p>
        </w:tc>
        <w:tc>
          <w:tcPr>
            <w:tcW w:w="703" w:type="dxa"/>
          </w:tcPr>
          <w:p w:rsidR="00055C08" w:rsidRPr="00055C08" w:rsidRDefault="00055C08" w:rsidP="0083027A">
            <w:pPr>
              <w:jc w:val="center"/>
              <w:rPr>
                <w:color w:val="000000"/>
                <w:sz w:val="24"/>
                <w:szCs w:val="24"/>
              </w:rPr>
            </w:pPr>
          </w:p>
        </w:tc>
        <w:tc>
          <w:tcPr>
            <w:tcW w:w="703" w:type="dxa"/>
          </w:tcPr>
          <w:p w:rsidR="00055C08" w:rsidRPr="00055C08" w:rsidRDefault="00055C08" w:rsidP="0083027A">
            <w:pPr>
              <w:jc w:val="center"/>
              <w:rPr>
                <w:color w:val="000000"/>
                <w:sz w:val="24"/>
                <w:szCs w:val="24"/>
              </w:rPr>
            </w:pPr>
          </w:p>
        </w:tc>
      </w:tr>
      <w:tr w:rsidR="00055C08" w:rsidRPr="00055C08" w:rsidTr="0083027A">
        <w:tc>
          <w:tcPr>
            <w:tcW w:w="562" w:type="dxa"/>
            <w:hideMark/>
          </w:tcPr>
          <w:p w:rsidR="00055C08" w:rsidRPr="00055C08" w:rsidRDefault="00055C08" w:rsidP="0083027A">
            <w:pPr>
              <w:jc w:val="center"/>
              <w:rPr>
                <w:color w:val="000000"/>
                <w:sz w:val="24"/>
                <w:szCs w:val="24"/>
              </w:rPr>
            </w:pPr>
            <w:r w:rsidRPr="00055C08">
              <w:rPr>
                <w:color w:val="000000"/>
                <w:sz w:val="24"/>
                <w:szCs w:val="24"/>
              </w:rPr>
              <w:t>4</w:t>
            </w:r>
          </w:p>
        </w:tc>
        <w:tc>
          <w:tcPr>
            <w:tcW w:w="8080" w:type="dxa"/>
            <w:hideMark/>
          </w:tcPr>
          <w:p w:rsidR="00055C08" w:rsidRPr="00055C08" w:rsidRDefault="00055C08" w:rsidP="0083027A">
            <w:pPr>
              <w:jc w:val="both"/>
              <w:rPr>
                <w:color w:val="000000"/>
                <w:spacing w:val="4"/>
                <w:sz w:val="24"/>
                <w:szCs w:val="24"/>
              </w:rPr>
            </w:pPr>
            <w:r w:rsidRPr="00055C08">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55C08" w:rsidRPr="00055C08" w:rsidRDefault="00055C08" w:rsidP="0083027A">
            <w:pPr>
              <w:jc w:val="center"/>
              <w:rPr>
                <w:color w:val="000000"/>
                <w:sz w:val="24"/>
                <w:szCs w:val="24"/>
              </w:rPr>
            </w:pPr>
          </w:p>
        </w:tc>
        <w:tc>
          <w:tcPr>
            <w:tcW w:w="703" w:type="dxa"/>
          </w:tcPr>
          <w:p w:rsidR="00055C08" w:rsidRPr="00055C08" w:rsidRDefault="00055C08" w:rsidP="0083027A">
            <w:pPr>
              <w:jc w:val="center"/>
              <w:rPr>
                <w:color w:val="000000"/>
                <w:sz w:val="24"/>
                <w:szCs w:val="24"/>
              </w:rPr>
            </w:pPr>
          </w:p>
        </w:tc>
      </w:tr>
      <w:tr w:rsidR="00055C08" w:rsidRPr="00055C08" w:rsidTr="0083027A">
        <w:tc>
          <w:tcPr>
            <w:tcW w:w="562" w:type="dxa"/>
            <w:hideMark/>
          </w:tcPr>
          <w:p w:rsidR="00055C08" w:rsidRPr="00055C08" w:rsidRDefault="00055C08" w:rsidP="0083027A">
            <w:pPr>
              <w:jc w:val="center"/>
              <w:rPr>
                <w:color w:val="000000"/>
                <w:sz w:val="24"/>
                <w:szCs w:val="24"/>
              </w:rPr>
            </w:pPr>
            <w:r w:rsidRPr="00055C08">
              <w:rPr>
                <w:color w:val="000000"/>
                <w:sz w:val="24"/>
                <w:szCs w:val="24"/>
              </w:rPr>
              <w:t>5</w:t>
            </w:r>
          </w:p>
        </w:tc>
        <w:tc>
          <w:tcPr>
            <w:tcW w:w="8080" w:type="dxa"/>
            <w:hideMark/>
          </w:tcPr>
          <w:p w:rsidR="00055C08" w:rsidRPr="00055C08" w:rsidRDefault="00055C08" w:rsidP="0083027A">
            <w:pPr>
              <w:jc w:val="both"/>
              <w:rPr>
                <w:color w:val="000000"/>
                <w:sz w:val="24"/>
                <w:szCs w:val="24"/>
              </w:rPr>
            </w:pPr>
            <w:r w:rsidRPr="00055C08">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55C08" w:rsidRPr="00055C08" w:rsidRDefault="00055C08" w:rsidP="0083027A">
            <w:pPr>
              <w:jc w:val="center"/>
              <w:rPr>
                <w:color w:val="000000"/>
                <w:sz w:val="24"/>
                <w:szCs w:val="24"/>
              </w:rPr>
            </w:pPr>
          </w:p>
        </w:tc>
        <w:tc>
          <w:tcPr>
            <w:tcW w:w="703" w:type="dxa"/>
          </w:tcPr>
          <w:p w:rsidR="00055C08" w:rsidRPr="00055C08" w:rsidRDefault="00055C08" w:rsidP="0083027A">
            <w:pPr>
              <w:jc w:val="center"/>
              <w:rPr>
                <w:color w:val="000000"/>
                <w:sz w:val="24"/>
                <w:szCs w:val="24"/>
              </w:rPr>
            </w:pPr>
          </w:p>
        </w:tc>
      </w:tr>
      <w:tr w:rsidR="00055C08" w:rsidRPr="00055C08" w:rsidTr="0083027A">
        <w:tc>
          <w:tcPr>
            <w:tcW w:w="562" w:type="dxa"/>
            <w:hideMark/>
          </w:tcPr>
          <w:p w:rsidR="00055C08" w:rsidRPr="00055C08" w:rsidRDefault="00055C08" w:rsidP="0083027A">
            <w:pPr>
              <w:jc w:val="center"/>
              <w:rPr>
                <w:color w:val="000000"/>
                <w:sz w:val="24"/>
                <w:szCs w:val="24"/>
              </w:rPr>
            </w:pPr>
            <w:r w:rsidRPr="00055C08">
              <w:rPr>
                <w:color w:val="000000"/>
                <w:sz w:val="24"/>
                <w:szCs w:val="24"/>
              </w:rPr>
              <w:t>6</w:t>
            </w:r>
          </w:p>
        </w:tc>
        <w:tc>
          <w:tcPr>
            <w:tcW w:w="8080" w:type="dxa"/>
            <w:hideMark/>
          </w:tcPr>
          <w:p w:rsidR="00055C08" w:rsidRPr="00055C08" w:rsidRDefault="00055C08" w:rsidP="0083027A">
            <w:pPr>
              <w:jc w:val="both"/>
              <w:rPr>
                <w:color w:val="000000"/>
                <w:sz w:val="24"/>
                <w:szCs w:val="24"/>
              </w:rPr>
            </w:pPr>
            <w:r w:rsidRPr="00055C08">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055C08" w:rsidRPr="00055C08" w:rsidRDefault="00055C08" w:rsidP="0083027A">
            <w:pPr>
              <w:jc w:val="center"/>
              <w:rPr>
                <w:color w:val="000000"/>
                <w:sz w:val="24"/>
                <w:szCs w:val="24"/>
              </w:rPr>
            </w:pPr>
          </w:p>
        </w:tc>
        <w:tc>
          <w:tcPr>
            <w:tcW w:w="703" w:type="dxa"/>
          </w:tcPr>
          <w:p w:rsidR="00055C08" w:rsidRPr="00055C08" w:rsidRDefault="00055C08" w:rsidP="0083027A">
            <w:pPr>
              <w:jc w:val="center"/>
              <w:rPr>
                <w:color w:val="000000"/>
                <w:sz w:val="24"/>
                <w:szCs w:val="24"/>
              </w:rPr>
            </w:pPr>
          </w:p>
        </w:tc>
      </w:tr>
      <w:tr w:rsidR="00055C08" w:rsidRPr="00055C08" w:rsidTr="0083027A">
        <w:tc>
          <w:tcPr>
            <w:tcW w:w="562" w:type="dxa"/>
            <w:hideMark/>
          </w:tcPr>
          <w:p w:rsidR="00055C08" w:rsidRPr="00055C08" w:rsidRDefault="00055C08" w:rsidP="0083027A">
            <w:pPr>
              <w:jc w:val="center"/>
              <w:rPr>
                <w:color w:val="000000"/>
                <w:sz w:val="24"/>
                <w:szCs w:val="24"/>
              </w:rPr>
            </w:pPr>
            <w:r w:rsidRPr="00055C08">
              <w:rPr>
                <w:color w:val="000000"/>
                <w:sz w:val="24"/>
                <w:szCs w:val="24"/>
              </w:rPr>
              <w:t>7</w:t>
            </w:r>
          </w:p>
        </w:tc>
        <w:tc>
          <w:tcPr>
            <w:tcW w:w="8080" w:type="dxa"/>
            <w:hideMark/>
          </w:tcPr>
          <w:p w:rsidR="00055C08" w:rsidRPr="00055C08" w:rsidRDefault="00055C08" w:rsidP="0083027A">
            <w:pPr>
              <w:jc w:val="both"/>
              <w:rPr>
                <w:color w:val="000000"/>
                <w:sz w:val="24"/>
                <w:szCs w:val="24"/>
              </w:rPr>
            </w:pPr>
            <w:r w:rsidRPr="00055C08">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055C08" w:rsidRPr="00055C08" w:rsidRDefault="00055C08" w:rsidP="0083027A">
            <w:pPr>
              <w:jc w:val="center"/>
              <w:rPr>
                <w:color w:val="000000"/>
                <w:sz w:val="24"/>
                <w:szCs w:val="24"/>
              </w:rPr>
            </w:pPr>
          </w:p>
        </w:tc>
        <w:tc>
          <w:tcPr>
            <w:tcW w:w="703" w:type="dxa"/>
          </w:tcPr>
          <w:p w:rsidR="00055C08" w:rsidRPr="00055C08" w:rsidRDefault="00055C08" w:rsidP="0083027A">
            <w:pPr>
              <w:jc w:val="center"/>
              <w:rPr>
                <w:color w:val="000000"/>
                <w:sz w:val="24"/>
                <w:szCs w:val="24"/>
              </w:rPr>
            </w:pPr>
          </w:p>
        </w:tc>
      </w:tr>
      <w:tr w:rsidR="00055C08" w:rsidRPr="00055C08" w:rsidTr="0083027A">
        <w:tc>
          <w:tcPr>
            <w:tcW w:w="562" w:type="dxa"/>
            <w:hideMark/>
          </w:tcPr>
          <w:p w:rsidR="00055C08" w:rsidRPr="00055C08" w:rsidRDefault="00055C08" w:rsidP="0083027A">
            <w:pPr>
              <w:jc w:val="center"/>
              <w:rPr>
                <w:color w:val="000000"/>
                <w:sz w:val="24"/>
                <w:szCs w:val="24"/>
              </w:rPr>
            </w:pPr>
            <w:r w:rsidRPr="00055C08">
              <w:rPr>
                <w:color w:val="000000"/>
                <w:sz w:val="24"/>
                <w:szCs w:val="24"/>
              </w:rPr>
              <w:t>8</w:t>
            </w:r>
          </w:p>
        </w:tc>
        <w:tc>
          <w:tcPr>
            <w:tcW w:w="8080" w:type="dxa"/>
            <w:hideMark/>
          </w:tcPr>
          <w:p w:rsidR="00055C08" w:rsidRPr="00055C08" w:rsidRDefault="00055C08" w:rsidP="0083027A">
            <w:pPr>
              <w:jc w:val="both"/>
              <w:rPr>
                <w:color w:val="000000"/>
                <w:sz w:val="24"/>
                <w:szCs w:val="24"/>
              </w:rPr>
            </w:pPr>
            <w:r w:rsidRPr="00055C08">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55C08" w:rsidRPr="00055C08" w:rsidRDefault="00055C08" w:rsidP="0083027A">
            <w:pPr>
              <w:jc w:val="center"/>
              <w:rPr>
                <w:color w:val="000000"/>
                <w:sz w:val="24"/>
                <w:szCs w:val="24"/>
              </w:rPr>
            </w:pPr>
          </w:p>
        </w:tc>
        <w:tc>
          <w:tcPr>
            <w:tcW w:w="703" w:type="dxa"/>
          </w:tcPr>
          <w:p w:rsidR="00055C08" w:rsidRPr="00055C08" w:rsidRDefault="00055C08" w:rsidP="0083027A">
            <w:pPr>
              <w:jc w:val="center"/>
              <w:rPr>
                <w:color w:val="000000"/>
                <w:sz w:val="24"/>
                <w:szCs w:val="24"/>
              </w:rPr>
            </w:pPr>
          </w:p>
        </w:tc>
      </w:tr>
      <w:tr w:rsidR="00055C08" w:rsidRPr="00055C08" w:rsidTr="0083027A">
        <w:tc>
          <w:tcPr>
            <w:tcW w:w="562" w:type="dxa"/>
            <w:hideMark/>
          </w:tcPr>
          <w:p w:rsidR="00055C08" w:rsidRPr="00055C08" w:rsidRDefault="00055C08" w:rsidP="0083027A">
            <w:pPr>
              <w:jc w:val="center"/>
              <w:rPr>
                <w:color w:val="000000"/>
                <w:sz w:val="24"/>
                <w:szCs w:val="24"/>
              </w:rPr>
            </w:pPr>
            <w:r w:rsidRPr="00055C08">
              <w:rPr>
                <w:color w:val="000000"/>
                <w:sz w:val="24"/>
                <w:szCs w:val="24"/>
              </w:rPr>
              <w:t>9</w:t>
            </w:r>
          </w:p>
        </w:tc>
        <w:tc>
          <w:tcPr>
            <w:tcW w:w="8080" w:type="dxa"/>
            <w:hideMark/>
          </w:tcPr>
          <w:p w:rsidR="00055C08" w:rsidRPr="00055C08" w:rsidRDefault="00055C08" w:rsidP="0083027A">
            <w:pPr>
              <w:jc w:val="both"/>
              <w:rPr>
                <w:color w:val="000000"/>
                <w:sz w:val="24"/>
                <w:szCs w:val="24"/>
              </w:rPr>
            </w:pPr>
            <w:r w:rsidRPr="00055C08">
              <w:rPr>
                <w:color w:val="000000"/>
                <w:sz w:val="24"/>
                <w:szCs w:val="24"/>
              </w:rPr>
              <w:t>Методические указания для обучающихся по освоению дисциплины</w:t>
            </w:r>
          </w:p>
        </w:tc>
        <w:tc>
          <w:tcPr>
            <w:tcW w:w="703" w:type="dxa"/>
          </w:tcPr>
          <w:p w:rsidR="00055C08" w:rsidRPr="00055C08" w:rsidRDefault="00055C08" w:rsidP="0083027A">
            <w:pPr>
              <w:jc w:val="center"/>
              <w:rPr>
                <w:color w:val="000000"/>
                <w:sz w:val="24"/>
                <w:szCs w:val="24"/>
              </w:rPr>
            </w:pPr>
          </w:p>
        </w:tc>
        <w:tc>
          <w:tcPr>
            <w:tcW w:w="703" w:type="dxa"/>
          </w:tcPr>
          <w:p w:rsidR="00055C08" w:rsidRPr="00055C08" w:rsidRDefault="00055C08" w:rsidP="0083027A">
            <w:pPr>
              <w:jc w:val="center"/>
              <w:rPr>
                <w:color w:val="000000"/>
                <w:sz w:val="24"/>
                <w:szCs w:val="24"/>
              </w:rPr>
            </w:pPr>
          </w:p>
        </w:tc>
      </w:tr>
      <w:tr w:rsidR="00055C08" w:rsidRPr="00055C08" w:rsidTr="0083027A">
        <w:tc>
          <w:tcPr>
            <w:tcW w:w="562" w:type="dxa"/>
            <w:hideMark/>
          </w:tcPr>
          <w:p w:rsidR="00055C08" w:rsidRPr="00055C08" w:rsidRDefault="00055C08" w:rsidP="0083027A">
            <w:pPr>
              <w:jc w:val="center"/>
              <w:rPr>
                <w:color w:val="000000"/>
                <w:sz w:val="24"/>
                <w:szCs w:val="24"/>
              </w:rPr>
            </w:pPr>
            <w:r w:rsidRPr="00055C08">
              <w:rPr>
                <w:color w:val="000000"/>
                <w:sz w:val="24"/>
                <w:szCs w:val="24"/>
              </w:rPr>
              <w:t>10</w:t>
            </w:r>
          </w:p>
        </w:tc>
        <w:tc>
          <w:tcPr>
            <w:tcW w:w="8080" w:type="dxa"/>
            <w:hideMark/>
          </w:tcPr>
          <w:p w:rsidR="00055C08" w:rsidRPr="00055C08" w:rsidRDefault="00055C08" w:rsidP="0083027A">
            <w:pPr>
              <w:jc w:val="both"/>
              <w:rPr>
                <w:color w:val="000000"/>
                <w:sz w:val="24"/>
                <w:szCs w:val="24"/>
              </w:rPr>
            </w:pPr>
            <w:r w:rsidRPr="00055C08">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55C08" w:rsidRPr="00055C08" w:rsidRDefault="00055C08" w:rsidP="0083027A">
            <w:pPr>
              <w:jc w:val="center"/>
              <w:rPr>
                <w:color w:val="000000"/>
                <w:sz w:val="24"/>
                <w:szCs w:val="24"/>
              </w:rPr>
            </w:pPr>
          </w:p>
        </w:tc>
        <w:tc>
          <w:tcPr>
            <w:tcW w:w="703" w:type="dxa"/>
          </w:tcPr>
          <w:p w:rsidR="00055C08" w:rsidRPr="00055C08" w:rsidRDefault="00055C08" w:rsidP="0083027A">
            <w:pPr>
              <w:jc w:val="center"/>
              <w:rPr>
                <w:color w:val="000000"/>
                <w:sz w:val="24"/>
                <w:szCs w:val="24"/>
              </w:rPr>
            </w:pPr>
          </w:p>
        </w:tc>
      </w:tr>
      <w:tr w:rsidR="00055C08" w:rsidRPr="00055C08" w:rsidTr="0083027A">
        <w:tc>
          <w:tcPr>
            <w:tcW w:w="562" w:type="dxa"/>
            <w:hideMark/>
          </w:tcPr>
          <w:p w:rsidR="00055C08" w:rsidRPr="00055C08" w:rsidRDefault="00055C08" w:rsidP="0083027A">
            <w:pPr>
              <w:jc w:val="center"/>
              <w:rPr>
                <w:color w:val="000000"/>
                <w:sz w:val="24"/>
                <w:szCs w:val="24"/>
              </w:rPr>
            </w:pPr>
            <w:r w:rsidRPr="00055C08">
              <w:rPr>
                <w:color w:val="000000"/>
                <w:sz w:val="24"/>
                <w:szCs w:val="24"/>
              </w:rPr>
              <w:t>11</w:t>
            </w:r>
          </w:p>
        </w:tc>
        <w:tc>
          <w:tcPr>
            <w:tcW w:w="8080" w:type="dxa"/>
            <w:hideMark/>
          </w:tcPr>
          <w:p w:rsidR="00055C08" w:rsidRPr="00055C08" w:rsidRDefault="00055C08" w:rsidP="0083027A">
            <w:pPr>
              <w:jc w:val="both"/>
              <w:rPr>
                <w:color w:val="000000"/>
                <w:sz w:val="24"/>
                <w:szCs w:val="24"/>
              </w:rPr>
            </w:pPr>
            <w:r w:rsidRPr="00055C08">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55C08" w:rsidRPr="00055C08" w:rsidRDefault="00055C08" w:rsidP="0083027A">
            <w:pPr>
              <w:jc w:val="center"/>
              <w:rPr>
                <w:color w:val="000000"/>
                <w:sz w:val="24"/>
                <w:szCs w:val="24"/>
              </w:rPr>
            </w:pPr>
          </w:p>
        </w:tc>
        <w:tc>
          <w:tcPr>
            <w:tcW w:w="703" w:type="dxa"/>
          </w:tcPr>
          <w:p w:rsidR="00055C08" w:rsidRPr="00055C08" w:rsidRDefault="00055C08" w:rsidP="0083027A">
            <w:pPr>
              <w:jc w:val="center"/>
              <w:rPr>
                <w:color w:val="000000"/>
                <w:sz w:val="24"/>
                <w:szCs w:val="24"/>
              </w:rPr>
            </w:pPr>
          </w:p>
        </w:tc>
      </w:tr>
    </w:tbl>
    <w:p w:rsidR="001A6533" w:rsidRPr="00055C08" w:rsidRDefault="001A6533" w:rsidP="00DF1076">
      <w:pPr>
        <w:spacing w:after="160" w:line="256" w:lineRule="auto"/>
        <w:rPr>
          <w:b/>
          <w:color w:val="000000"/>
          <w:sz w:val="24"/>
          <w:szCs w:val="24"/>
        </w:rPr>
      </w:pPr>
    </w:p>
    <w:p w:rsidR="00DF1076" w:rsidRPr="00055C08" w:rsidRDefault="00DF1076" w:rsidP="001A6533">
      <w:pPr>
        <w:spacing w:after="160" w:line="256" w:lineRule="auto"/>
        <w:rPr>
          <w:b/>
          <w:color w:val="000000"/>
          <w:sz w:val="24"/>
          <w:szCs w:val="24"/>
        </w:rPr>
      </w:pPr>
      <w:r w:rsidRPr="00055C08">
        <w:rPr>
          <w:b/>
          <w:color w:val="000000"/>
          <w:sz w:val="24"/>
          <w:szCs w:val="24"/>
        </w:rPr>
        <w:br w:type="page"/>
      </w:r>
    </w:p>
    <w:p w:rsidR="002933E5" w:rsidRPr="00055C08" w:rsidRDefault="002933E5" w:rsidP="00951F6B">
      <w:pPr>
        <w:widowControl/>
        <w:autoSpaceDE/>
        <w:autoSpaceDN/>
        <w:adjustRightInd/>
        <w:spacing w:line="276" w:lineRule="auto"/>
        <w:ind w:firstLine="708"/>
        <w:rPr>
          <w:color w:val="000000"/>
          <w:spacing w:val="-3"/>
          <w:sz w:val="24"/>
          <w:szCs w:val="24"/>
          <w:lang w:eastAsia="en-US"/>
        </w:rPr>
      </w:pPr>
      <w:r w:rsidRPr="00055C08">
        <w:rPr>
          <w:b/>
          <w:i/>
          <w:color w:val="000000"/>
          <w:spacing w:val="-3"/>
          <w:sz w:val="24"/>
          <w:szCs w:val="24"/>
          <w:lang w:eastAsia="en-US"/>
        </w:rPr>
        <w:lastRenderedPageBreak/>
        <w:t xml:space="preserve">Рабочая программа дисциплины составлена </w:t>
      </w:r>
      <w:r w:rsidRPr="00055C08">
        <w:rPr>
          <w:b/>
          <w:i/>
          <w:color w:val="000000"/>
          <w:sz w:val="24"/>
          <w:szCs w:val="24"/>
          <w:lang w:eastAsia="en-US"/>
        </w:rPr>
        <w:t>в соответствии с:</w:t>
      </w:r>
    </w:p>
    <w:p w:rsidR="002933E5" w:rsidRPr="00055C08" w:rsidRDefault="002933E5" w:rsidP="00A76E53">
      <w:pPr>
        <w:widowControl/>
        <w:autoSpaceDE/>
        <w:autoSpaceDN/>
        <w:adjustRightInd/>
        <w:ind w:firstLine="709"/>
        <w:jc w:val="both"/>
        <w:rPr>
          <w:color w:val="000000"/>
          <w:sz w:val="24"/>
          <w:szCs w:val="24"/>
          <w:lang w:eastAsia="en-US"/>
        </w:rPr>
      </w:pPr>
      <w:r w:rsidRPr="00055C08">
        <w:rPr>
          <w:color w:val="000000"/>
          <w:sz w:val="24"/>
          <w:szCs w:val="24"/>
          <w:lang w:eastAsia="en-US"/>
        </w:rPr>
        <w:t>- Федеральным законом Российской Федерации от 29.12.2012 № 273-ФЗ «Об образовании в Российской Федерации»;</w:t>
      </w:r>
    </w:p>
    <w:p w:rsidR="00D50B68" w:rsidRPr="00055C08" w:rsidRDefault="00D50B68" w:rsidP="00D50B68">
      <w:pPr>
        <w:ind w:firstLine="709"/>
        <w:jc w:val="both"/>
        <w:rPr>
          <w:sz w:val="24"/>
          <w:szCs w:val="24"/>
        </w:rPr>
      </w:pPr>
      <w:r w:rsidRPr="00055C08">
        <w:rPr>
          <w:sz w:val="24"/>
          <w:szCs w:val="24"/>
        </w:rPr>
        <w:t xml:space="preserve">- 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w:t>
      </w:r>
      <w:r w:rsidRPr="00055C08">
        <w:rPr>
          <w:sz w:val="24"/>
          <w:szCs w:val="24"/>
          <w:lang w:eastAsia="en-US"/>
        </w:rPr>
        <w:t>№</w:t>
      </w:r>
      <w:r w:rsidRPr="00055C08">
        <w:rPr>
          <w:sz w:val="24"/>
          <w:szCs w:val="24"/>
        </w:rPr>
        <w:t xml:space="preserve"> 1426 (зарегистрирован в Минюсте России </w:t>
      </w:r>
      <w:r w:rsidRPr="00055C08">
        <w:rPr>
          <w:sz w:val="24"/>
          <w:szCs w:val="24"/>
          <w:shd w:val="clear" w:color="auto" w:fill="FFFFFF"/>
        </w:rPr>
        <w:t xml:space="preserve">11.01.2016 </w:t>
      </w:r>
      <w:r w:rsidRPr="00055C08">
        <w:rPr>
          <w:sz w:val="24"/>
          <w:szCs w:val="24"/>
          <w:lang w:eastAsia="en-US"/>
        </w:rPr>
        <w:t>№</w:t>
      </w:r>
      <w:r w:rsidRPr="00055C08">
        <w:rPr>
          <w:sz w:val="24"/>
          <w:szCs w:val="24"/>
          <w:shd w:val="clear" w:color="auto" w:fill="FFFFFF"/>
        </w:rPr>
        <w:t xml:space="preserve"> 40536</w:t>
      </w:r>
      <w:r w:rsidRPr="00055C08">
        <w:rPr>
          <w:sz w:val="24"/>
          <w:szCs w:val="24"/>
        </w:rPr>
        <w:t>) (далее - ФГОС ВО, Федеральный государственный образовательный стандарт высшего образования);</w:t>
      </w:r>
    </w:p>
    <w:p w:rsidR="00BD3FF9" w:rsidRPr="00BD3FF9" w:rsidRDefault="0087062D" w:rsidP="00BD3FF9">
      <w:pPr>
        <w:ind w:firstLine="708"/>
        <w:jc w:val="both"/>
        <w:rPr>
          <w:rFonts w:eastAsia="Calibri"/>
          <w:sz w:val="24"/>
          <w:szCs w:val="24"/>
        </w:rPr>
      </w:pPr>
      <w:r w:rsidRPr="00055C08">
        <w:rPr>
          <w:sz w:val="24"/>
          <w:szCs w:val="24"/>
          <w:lang w:eastAsia="en-US"/>
        </w:rPr>
        <w:t xml:space="preserve">- </w:t>
      </w:r>
      <w:r w:rsidR="00BD3FF9" w:rsidRPr="00BD3FF9">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D3FF9" w:rsidRPr="00BD3FF9" w:rsidRDefault="00BD3FF9" w:rsidP="00BD3FF9">
      <w:pPr>
        <w:ind w:firstLine="709"/>
        <w:jc w:val="both"/>
        <w:rPr>
          <w:rFonts w:eastAsia="Calibri"/>
          <w:sz w:val="24"/>
          <w:szCs w:val="24"/>
        </w:rPr>
      </w:pPr>
      <w:r w:rsidRPr="00BD3FF9">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BD3FF9" w:rsidRPr="00BD3FF9" w:rsidRDefault="00BD3FF9" w:rsidP="00BD3FF9">
      <w:pPr>
        <w:ind w:firstLine="708"/>
        <w:jc w:val="both"/>
        <w:rPr>
          <w:rFonts w:eastAsia="Calibri"/>
          <w:sz w:val="24"/>
          <w:szCs w:val="24"/>
        </w:rPr>
      </w:pPr>
      <w:r w:rsidRPr="00BD3FF9">
        <w:rPr>
          <w:rFonts w:eastAsia="Calibri"/>
          <w:sz w:val="24"/>
          <w:szCs w:val="24"/>
        </w:rPr>
        <w:t xml:space="preserve">- </w:t>
      </w:r>
      <w:r w:rsidRPr="00BD3FF9">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3FF9" w:rsidRPr="00BD3FF9" w:rsidRDefault="00BD3FF9" w:rsidP="00BD3FF9">
      <w:pPr>
        <w:ind w:firstLine="709"/>
        <w:jc w:val="both"/>
        <w:rPr>
          <w:rFonts w:eastAsia="Calibri"/>
          <w:sz w:val="24"/>
          <w:szCs w:val="24"/>
        </w:rPr>
      </w:pPr>
      <w:r w:rsidRPr="00BD3FF9">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BD3FF9" w:rsidRPr="00BD3FF9" w:rsidRDefault="00BD3FF9" w:rsidP="00BD3FF9">
      <w:pPr>
        <w:ind w:firstLine="708"/>
        <w:jc w:val="both"/>
        <w:rPr>
          <w:rFonts w:eastAsia="Calibri"/>
          <w:sz w:val="24"/>
          <w:szCs w:val="24"/>
        </w:rPr>
      </w:pPr>
      <w:r w:rsidRPr="00BD3FF9">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D3FF9" w:rsidRPr="00BD3FF9" w:rsidRDefault="00BD3FF9" w:rsidP="00BD3FF9">
      <w:pPr>
        <w:ind w:firstLine="708"/>
        <w:jc w:val="both"/>
        <w:rPr>
          <w:rFonts w:eastAsia="Calibri"/>
          <w:sz w:val="24"/>
          <w:szCs w:val="24"/>
        </w:rPr>
      </w:pPr>
      <w:r w:rsidRPr="00BD3FF9">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58E8" w:rsidRPr="00055C08" w:rsidRDefault="00BD3FF9" w:rsidP="00BD3FF9">
      <w:pPr>
        <w:widowControl/>
        <w:autoSpaceDE/>
        <w:adjustRightInd/>
        <w:ind w:firstLine="709"/>
        <w:jc w:val="both"/>
        <w:rPr>
          <w:color w:val="000000"/>
          <w:sz w:val="24"/>
          <w:szCs w:val="24"/>
          <w:lang w:eastAsia="en-US"/>
        </w:rPr>
      </w:pPr>
      <w:r w:rsidRPr="00BD3FF9">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0B68" w:rsidRPr="00055C08" w:rsidRDefault="00D50B68" w:rsidP="00D50B68">
      <w:pPr>
        <w:widowControl/>
        <w:autoSpaceDE/>
        <w:adjustRightInd/>
        <w:ind w:firstLine="709"/>
        <w:jc w:val="both"/>
        <w:rPr>
          <w:sz w:val="24"/>
          <w:szCs w:val="24"/>
          <w:lang w:eastAsia="en-US"/>
        </w:rPr>
      </w:pPr>
      <w:r w:rsidRPr="00055C08">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055C08">
        <w:rPr>
          <w:sz w:val="24"/>
          <w:szCs w:val="24"/>
        </w:rPr>
        <w:t xml:space="preserve">по направлению подготовки </w:t>
      </w:r>
      <w:r w:rsidRPr="00055C08">
        <w:rPr>
          <w:b/>
          <w:sz w:val="24"/>
          <w:szCs w:val="24"/>
        </w:rPr>
        <w:t xml:space="preserve">44.03.01 Педагогическое образование </w:t>
      </w:r>
      <w:r w:rsidRPr="00055C08">
        <w:rPr>
          <w:sz w:val="24"/>
          <w:szCs w:val="24"/>
        </w:rPr>
        <w:t xml:space="preserve"> (уровень бакалавриата), направленность (профиль) программы </w:t>
      </w:r>
      <w:r w:rsidRPr="00055C08">
        <w:rPr>
          <w:rFonts w:eastAsia="Courier New"/>
          <w:b/>
          <w:sz w:val="24"/>
          <w:szCs w:val="24"/>
          <w:lang w:bidi="ru-RU"/>
        </w:rPr>
        <w:t>«</w:t>
      </w:r>
      <w:r w:rsidRPr="00055C08">
        <w:rPr>
          <w:b/>
          <w:sz w:val="24"/>
          <w:szCs w:val="24"/>
        </w:rPr>
        <w:t>Биологическое образование</w:t>
      </w:r>
      <w:r w:rsidRPr="00055C08">
        <w:rPr>
          <w:rFonts w:eastAsia="Courier New"/>
          <w:b/>
          <w:sz w:val="24"/>
          <w:szCs w:val="24"/>
          <w:lang w:bidi="ru-RU"/>
        </w:rPr>
        <w:t>»</w:t>
      </w:r>
      <w:r w:rsidRPr="00055C08">
        <w:rPr>
          <w:sz w:val="24"/>
          <w:szCs w:val="24"/>
        </w:rPr>
        <w:t xml:space="preserve">; </w:t>
      </w:r>
      <w:r w:rsidR="00BD3FF9">
        <w:rPr>
          <w:sz w:val="24"/>
          <w:szCs w:val="24"/>
          <w:lang w:eastAsia="en-US"/>
        </w:rPr>
        <w:t>форма обучения – очная</w:t>
      </w:r>
      <w:r w:rsidRPr="00055C08">
        <w:rPr>
          <w:sz w:val="24"/>
          <w:szCs w:val="24"/>
          <w:lang w:eastAsia="en-US"/>
        </w:rPr>
        <w:t xml:space="preserve"> </w:t>
      </w:r>
      <w:r w:rsidR="009841AF">
        <w:rPr>
          <w:sz w:val="24"/>
          <w:szCs w:val="24"/>
          <w:lang w:eastAsia="en-US"/>
        </w:rPr>
        <w:t xml:space="preserve">на </w:t>
      </w:r>
      <w:r w:rsidR="00974CC9">
        <w:rPr>
          <w:sz w:val="24"/>
          <w:szCs w:val="24"/>
          <w:lang w:eastAsia="en-US"/>
        </w:rPr>
        <w:t>202</w:t>
      </w:r>
      <w:r w:rsidR="00BD3FF9" w:rsidRPr="00BD3FF9">
        <w:rPr>
          <w:sz w:val="24"/>
          <w:szCs w:val="24"/>
          <w:lang w:eastAsia="en-US"/>
        </w:rPr>
        <w:t>2</w:t>
      </w:r>
      <w:r w:rsidR="00BD3FF9">
        <w:rPr>
          <w:sz w:val="24"/>
          <w:szCs w:val="24"/>
          <w:lang w:eastAsia="en-US"/>
        </w:rPr>
        <w:t>/202</w:t>
      </w:r>
      <w:r w:rsidR="00BD3FF9" w:rsidRPr="00BD3FF9">
        <w:rPr>
          <w:sz w:val="24"/>
          <w:szCs w:val="24"/>
          <w:lang w:eastAsia="en-US"/>
        </w:rPr>
        <w:t>3</w:t>
      </w:r>
      <w:r w:rsidR="009841AF">
        <w:rPr>
          <w:sz w:val="24"/>
          <w:szCs w:val="24"/>
          <w:lang w:eastAsia="en-US"/>
        </w:rPr>
        <w:t xml:space="preserve"> учебный год,</w:t>
      </w:r>
      <w:r w:rsidR="009841AF">
        <w:rPr>
          <w:sz w:val="24"/>
          <w:szCs w:val="24"/>
        </w:rPr>
        <w:t xml:space="preserve"> </w:t>
      </w:r>
      <w:r w:rsidR="009841AF">
        <w:rPr>
          <w:sz w:val="24"/>
          <w:szCs w:val="24"/>
          <w:lang w:eastAsia="en-US"/>
        </w:rPr>
        <w:t>утв</w:t>
      </w:r>
      <w:r w:rsidR="00EB2821">
        <w:rPr>
          <w:sz w:val="24"/>
          <w:szCs w:val="24"/>
          <w:lang w:eastAsia="en-US"/>
        </w:rPr>
        <w:t xml:space="preserve">ержденным приказом ректора от </w:t>
      </w:r>
      <w:r w:rsidR="00BD3FF9">
        <w:rPr>
          <w:color w:val="000000"/>
          <w:sz w:val="24"/>
          <w:szCs w:val="24"/>
        </w:rPr>
        <w:t>2</w:t>
      </w:r>
      <w:r w:rsidR="00BD3FF9" w:rsidRPr="00BD3FF9">
        <w:rPr>
          <w:color w:val="000000"/>
          <w:sz w:val="24"/>
          <w:szCs w:val="24"/>
        </w:rPr>
        <w:t>8</w:t>
      </w:r>
      <w:r w:rsidR="00BD3FF9">
        <w:rPr>
          <w:color w:val="000000"/>
          <w:sz w:val="24"/>
          <w:szCs w:val="24"/>
        </w:rPr>
        <w:t>.03.202</w:t>
      </w:r>
      <w:r w:rsidR="00BD3FF9" w:rsidRPr="00BD3FF9">
        <w:rPr>
          <w:color w:val="000000"/>
          <w:sz w:val="24"/>
          <w:szCs w:val="24"/>
        </w:rPr>
        <w:t>2</w:t>
      </w:r>
      <w:r w:rsidR="00974CC9" w:rsidRPr="001C5FD6">
        <w:rPr>
          <w:color w:val="000000"/>
          <w:sz w:val="24"/>
          <w:szCs w:val="24"/>
        </w:rPr>
        <w:t xml:space="preserve"> №</w:t>
      </w:r>
      <w:r w:rsidR="00BD3FF9" w:rsidRPr="00BD3FF9">
        <w:rPr>
          <w:color w:val="000000"/>
          <w:sz w:val="24"/>
          <w:szCs w:val="24"/>
        </w:rPr>
        <w:t>28</w:t>
      </w:r>
      <w:r w:rsidRPr="00055C08">
        <w:rPr>
          <w:sz w:val="24"/>
          <w:szCs w:val="24"/>
          <w:lang w:eastAsia="en-US"/>
        </w:rPr>
        <w:t>;</w:t>
      </w:r>
    </w:p>
    <w:p w:rsidR="00D50B68" w:rsidRPr="00BD3FF9" w:rsidRDefault="00D50B68" w:rsidP="00D50B68">
      <w:pPr>
        <w:widowControl/>
        <w:autoSpaceDE/>
        <w:adjustRightInd/>
        <w:ind w:firstLine="709"/>
        <w:jc w:val="both"/>
        <w:rPr>
          <w:sz w:val="24"/>
          <w:szCs w:val="24"/>
          <w:lang w:eastAsia="en-US"/>
        </w:rPr>
      </w:pPr>
      <w:r w:rsidRPr="00055C0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55C08">
        <w:rPr>
          <w:b/>
          <w:sz w:val="24"/>
          <w:szCs w:val="24"/>
        </w:rPr>
        <w:t xml:space="preserve"> 44.03.01 Педагогическое образование </w:t>
      </w:r>
      <w:r w:rsidRPr="00055C08">
        <w:rPr>
          <w:sz w:val="24"/>
          <w:szCs w:val="24"/>
        </w:rPr>
        <w:t xml:space="preserve"> (уровень бакалавриата), направленность (профиль) программы </w:t>
      </w:r>
      <w:r w:rsidRPr="00055C08">
        <w:rPr>
          <w:rFonts w:eastAsia="Courier New"/>
          <w:b/>
          <w:sz w:val="24"/>
          <w:szCs w:val="24"/>
          <w:lang w:bidi="ru-RU"/>
        </w:rPr>
        <w:t>«</w:t>
      </w:r>
      <w:r w:rsidRPr="00055C08">
        <w:rPr>
          <w:b/>
          <w:sz w:val="24"/>
          <w:szCs w:val="24"/>
        </w:rPr>
        <w:t>Биологическое образование</w:t>
      </w:r>
      <w:r w:rsidRPr="00055C08">
        <w:rPr>
          <w:rFonts w:eastAsia="Courier New"/>
          <w:b/>
          <w:sz w:val="24"/>
          <w:szCs w:val="24"/>
          <w:lang w:bidi="ru-RU"/>
        </w:rPr>
        <w:t>»</w:t>
      </w:r>
      <w:r w:rsidRPr="00055C08">
        <w:rPr>
          <w:sz w:val="24"/>
          <w:szCs w:val="24"/>
        </w:rPr>
        <w:t xml:space="preserve">; форма обучения – заочная </w:t>
      </w:r>
      <w:r w:rsidR="009841AF">
        <w:rPr>
          <w:sz w:val="24"/>
          <w:szCs w:val="24"/>
          <w:lang w:eastAsia="en-US"/>
        </w:rPr>
        <w:t xml:space="preserve">на </w:t>
      </w:r>
      <w:r w:rsidR="00BD3FF9">
        <w:rPr>
          <w:sz w:val="24"/>
          <w:szCs w:val="24"/>
          <w:lang w:eastAsia="en-US"/>
        </w:rPr>
        <w:t>202</w:t>
      </w:r>
      <w:r w:rsidR="00BD3FF9" w:rsidRPr="00BD3FF9">
        <w:rPr>
          <w:sz w:val="24"/>
          <w:szCs w:val="24"/>
          <w:lang w:eastAsia="en-US"/>
        </w:rPr>
        <w:t>2</w:t>
      </w:r>
      <w:r w:rsidR="00BD3FF9">
        <w:rPr>
          <w:sz w:val="24"/>
          <w:szCs w:val="24"/>
          <w:lang w:eastAsia="en-US"/>
        </w:rPr>
        <w:t>/202</w:t>
      </w:r>
      <w:r w:rsidR="00BD3FF9" w:rsidRPr="00BD3FF9">
        <w:rPr>
          <w:sz w:val="24"/>
          <w:szCs w:val="24"/>
          <w:lang w:eastAsia="en-US"/>
        </w:rPr>
        <w:t>3</w:t>
      </w:r>
      <w:r w:rsidR="009841AF">
        <w:rPr>
          <w:sz w:val="24"/>
          <w:szCs w:val="24"/>
          <w:lang w:eastAsia="en-US"/>
        </w:rPr>
        <w:t xml:space="preserve"> учебный год,</w:t>
      </w:r>
      <w:r w:rsidR="009841AF">
        <w:rPr>
          <w:sz w:val="24"/>
          <w:szCs w:val="24"/>
        </w:rPr>
        <w:t xml:space="preserve"> </w:t>
      </w:r>
      <w:r w:rsidR="009841AF">
        <w:rPr>
          <w:sz w:val="24"/>
          <w:szCs w:val="24"/>
          <w:lang w:eastAsia="en-US"/>
        </w:rPr>
        <w:t xml:space="preserve">утвержденным приказом ректора от </w:t>
      </w:r>
      <w:r w:rsidR="00BD3FF9">
        <w:rPr>
          <w:color w:val="000000"/>
          <w:sz w:val="24"/>
          <w:szCs w:val="24"/>
        </w:rPr>
        <w:t>2</w:t>
      </w:r>
      <w:r w:rsidR="00BD3FF9" w:rsidRPr="00BD3FF9">
        <w:rPr>
          <w:color w:val="000000"/>
          <w:sz w:val="24"/>
          <w:szCs w:val="24"/>
        </w:rPr>
        <w:t>8</w:t>
      </w:r>
      <w:r w:rsidR="00BD3FF9">
        <w:rPr>
          <w:color w:val="000000"/>
          <w:sz w:val="24"/>
          <w:szCs w:val="24"/>
        </w:rPr>
        <w:t>.03.202</w:t>
      </w:r>
      <w:r w:rsidR="00BD3FF9" w:rsidRPr="00BD3FF9">
        <w:rPr>
          <w:color w:val="000000"/>
          <w:sz w:val="24"/>
          <w:szCs w:val="24"/>
        </w:rPr>
        <w:t>2</w:t>
      </w:r>
      <w:r w:rsidR="00974CC9" w:rsidRPr="001C5FD6">
        <w:rPr>
          <w:color w:val="000000"/>
          <w:sz w:val="24"/>
          <w:szCs w:val="24"/>
        </w:rPr>
        <w:t xml:space="preserve"> №</w:t>
      </w:r>
      <w:r w:rsidR="00BD3FF9" w:rsidRPr="00BD3FF9">
        <w:rPr>
          <w:color w:val="000000"/>
          <w:sz w:val="24"/>
          <w:szCs w:val="24"/>
        </w:rPr>
        <w:t>28</w:t>
      </w:r>
    </w:p>
    <w:p w:rsidR="00A76E53" w:rsidRPr="00055C08" w:rsidRDefault="00A76E53" w:rsidP="009F4070">
      <w:pPr>
        <w:snapToGrid w:val="0"/>
        <w:ind w:firstLine="709"/>
        <w:jc w:val="both"/>
        <w:rPr>
          <w:sz w:val="24"/>
          <w:szCs w:val="24"/>
        </w:rPr>
      </w:pPr>
      <w:r w:rsidRPr="00055C08">
        <w:rPr>
          <w:b/>
          <w:color w:val="000000"/>
          <w:sz w:val="24"/>
          <w:szCs w:val="24"/>
        </w:rPr>
        <w:lastRenderedPageBreak/>
        <w:t>Возможность внесения изменений и дополнений в разработанную Академией</w:t>
      </w:r>
      <w:r w:rsidRPr="00055C08">
        <w:rPr>
          <w:b/>
          <w:sz w:val="24"/>
          <w:szCs w:val="24"/>
        </w:rPr>
        <w:t xml:space="preserve"> образовательную программу в части рабочей программы дисциплины </w:t>
      </w:r>
      <w:r w:rsidR="00294095" w:rsidRPr="00055C08">
        <w:rPr>
          <w:b/>
          <w:bCs/>
          <w:sz w:val="24"/>
          <w:szCs w:val="24"/>
        </w:rPr>
        <w:t xml:space="preserve">Б1.В.10 </w:t>
      </w:r>
      <w:r w:rsidR="00EC66DE" w:rsidRPr="00055C08">
        <w:rPr>
          <w:b/>
          <w:bCs/>
          <w:sz w:val="24"/>
          <w:szCs w:val="24"/>
        </w:rPr>
        <w:t xml:space="preserve"> </w:t>
      </w:r>
      <w:r w:rsidR="006D320A" w:rsidRPr="00055C08">
        <w:rPr>
          <w:b/>
          <w:bCs/>
          <w:sz w:val="24"/>
          <w:szCs w:val="24"/>
        </w:rPr>
        <w:t xml:space="preserve"> </w:t>
      </w:r>
      <w:r w:rsidR="009F4070" w:rsidRPr="00055C08">
        <w:rPr>
          <w:b/>
          <w:sz w:val="24"/>
          <w:szCs w:val="24"/>
        </w:rPr>
        <w:t>«</w:t>
      </w:r>
      <w:r w:rsidR="00294095" w:rsidRPr="00055C08">
        <w:rPr>
          <w:b/>
          <w:bCs/>
          <w:sz w:val="24"/>
          <w:szCs w:val="24"/>
        </w:rPr>
        <w:t>Методика преподавания учебного предмета «Биология»</w:t>
      </w:r>
      <w:r w:rsidRPr="00055C08">
        <w:rPr>
          <w:b/>
          <w:sz w:val="24"/>
          <w:szCs w:val="24"/>
        </w:rPr>
        <w:t xml:space="preserve">»  </w:t>
      </w:r>
      <w:r w:rsidR="009841AF">
        <w:rPr>
          <w:sz w:val="24"/>
          <w:szCs w:val="24"/>
        </w:rPr>
        <w:t xml:space="preserve">в течение </w:t>
      </w:r>
      <w:r w:rsidR="00BD3FF9">
        <w:rPr>
          <w:sz w:val="24"/>
          <w:szCs w:val="24"/>
        </w:rPr>
        <w:t>202</w:t>
      </w:r>
      <w:r w:rsidR="00BD3FF9" w:rsidRPr="00BD3FF9">
        <w:rPr>
          <w:sz w:val="24"/>
          <w:szCs w:val="24"/>
        </w:rPr>
        <w:t>2</w:t>
      </w:r>
      <w:r w:rsidR="00BD3FF9">
        <w:rPr>
          <w:sz w:val="24"/>
          <w:szCs w:val="24"/>
        </w:rPr>
        <w:t>/202</w:t>
      </w:r>
      <w:r w:rsidR="00BD3FF9" w:rsidRPr="00BD3FF9">
        <w:rPr>
          <w:sz w:val="24"/>
          <w:szCs w:val="24"/>
        </w:rPr>
        <w:t>3</w:t>
      </w:r>
      <w:r w:rsidR="009841AF">
        <w:rPr>
          <w:sz w:val="24"/>
          <w:szCs w:val="24"/>
        </w:rPr>
        <w:t xml:space="preserve"> учебного года</w:t>
      </w:r>
      <w:r w:rsidRPr="00055C08">
        <w:rPr>
          <w:b/>
          <w:sz w:val="24"/>
          <w:szCs w:val="24"/>
        </w:rPr>
        <w:t>:</w:t>
      </w:r>
    </w:p>
    <w:p w:rsidR="00A76E53" w:rsidRPr="00055C08" w:rsidRDefault="00A76E53" w:rsidP="009F4070">
      <w:pPr>
        <w:ind w:firstLine="709"/>
        <w:jc w:val="both"/>
        <w:rPr>
          <w:color w:val="000000"/>
          <w:sz w:val="24"/>
          <w:szCs w:val="24"/>
        </w:rPr>
      </w:pPr>
      <w:r w:rsidRPr="00055C0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86303" w:rsidRPr="00055C08">
        <w:rPr>
          <w:sz w:val="24"/>
          <w:szCs w:val="24"/>
        </w:rPr>
        <w:t>44.03.01 «Педагогическое образование»</w:t>
      </w:r>
      <w:r w:rsidR="006D320A" w:rsidRPr="00055C08">
        <w:rPr>
          <w:sz w:val="24"/>
          <w:szCs w:val="24"/>
        </w:rPr>
        <w:t xml:space="preserve"> </w:t>
      </w:r>
      <w:r w:rsidR="009F4070" w:rsidRPr="00055C08">
        <w:rPr>
          <w:sz w:val="24"/>
          <w:szCs w:val="24"/>
        </w:rPr>
        <w:t xml:space="preserve">(уровень бакалавриата), направленность (профиль) программы </w:t>
      </w:r>
      <w:r w:rsidR="00BC075E" w:rsidRPr="00055C08">
        <w:rPr>
          <w:sz w:val="24"/>
          <w:szCs w:val="24"/>
        </w:rPr>
        <w:t xml:space="preserve"> </w:t>
      </w:r>
      <w:r w:rsidR="00C2747F" w:rsidRPr="00055C08">
        <w:rPr>
          <w:sz w:val="24"/>
          <w:szCs w:val="24"/>
        </w:rPr>
        <w:t>«</w:t>
      </w:r>
      <w:r w:rsidR="002F4532" w:rsidRPr="00055C08">
        <w:rPr>
          <w:sz w:val="24"/>
          <w:szCs w:val="24"/>
        </w:rPr>
        <w:t>Биологическое образование</w:t>
      </w:r>
      <w:r w:rsidR="00C2747F" w:rsidRPr="00055C08">
        <w:rPr>
          <w:sz w:val="24"/>
          <w:szCs w:val="24"/>
        </w:rPr>
        <w:t>»</w:t>
      </w:r>
      <w:r w:rsidRPr="00055C08">
        <w:rPr>
          <w:sz w:val="24"/>
          <w:szCs w:val="24"/>
        </w:rPr>
        <w:t xml:space="preserve">; </w:t>
      </w:r>
      <w:r w:rsidR="00D50B68" w:rsidRPr="00055C08">
        <w:rPr>
          <w:sz w:val="24"/>
          <w:szCs w:val="24"/>
        </w:rPr>
        <w:t>вид учебной деятельности – программа академического бакалавриата; виды профессиональной деятельности:</w:t>
      </w:r>
      <w:r w:rsidR="00D50B68" w:rsidRPr="00055C08">
        <w:rPr>
          <w:rFonts w:eastAsia="Courier New"/>
          <w:sz w:val="24"/>
          <w:szCs w:val="24"/>
          <w:lang w:bidi="ru-RU"/>
        </w:rPr>
        <w:t xml:space="preserve"> педагогическая (основной), исследовательская</w:t>
      </w:r>
      <w:r w:rsidR="00D50B68" w:rsidRPr="00055C08">
        <w:rPr>
          <w:sz w:val="24"/>
          <w:szCs w:val="24"/>
        </w:rPr>
        <w:t>;</w:t>
      </w:r>
      <w:r w:rsidRPr="00055C08">
        <w:rPr>
          <w:color w:val="000000"/>
          <w:sz w:val="24"/>
          <w:szCs w:val="24"/>
        </w:rPr>
        <w:t xml:space="preserve"> </w:t>
      </w:r>
      <w:r w:rsidR="009F4070" w:rsidRPr="00055C08">
        <w:rPr>
          <w:color w:val="000000"/>
          <w:sz w:val="24"/>
          <w:szCs w:val="24"/>
        </w:rPr>
        <w:t>очная и заочная формы</w:t>
      </w:r>
      <w:r w:rsidRPr="00055C08">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55C08">
        <w:rPr>
          <w:sz w:val="24"/>
          <w:szCs w:val="24"/>
        </w:rPr>
        <w:t>«</w:t>
      </w:r>
      <w:r w:rsidR="00294095" w:rsidRPr="00055C08">
        <w:rPr>
          <w:b/>
          <w:bCs/>
          <w:sz w:val="24"/>
          <w:szCs w:val="24"/>
        </w:rPr>
        <w:t>Методика преподавания учебного предмета «Биология»</w:t>
      </w:r>
      <w:r w:rsidRPr="00055C08">
        <w:rPr>
          <w:sz w:val="24"/>
          <w:szCs w:val="24"/>
        </w:rPr>
        <w:t xml:space="preserve">» </w:t>
      </w:r>
      <w:r w:rsidR="009841AF">
        <w:rPr>
          <w:sz w:val="24"/>
          <w:szCs w:val="24"/>
        </w:rPr>
        <w:t xml:space="preserve">в течение </w:t>
      </w:r>
      <w:r w:rsidR="00BD3FF9">
        <w:rPr>
          <w:sz w:val="24"/>
          <w:szCs w:val="24"/>
        </w:rPr>
        <w:t>202</w:t>
      </w:r>
      <w:r w:rsidR="00BD3FF9" w:rsidRPr="00BD3FF9">
        <w:rPr>
          <w:sz w:val="24"/>
          <w:szCs w:val="24"/>
        </w:rPr>
        <w:t>2</w:t>
      </w:r>
      <w:r w:rsidR="00BD3FF9">
        <w:rPr>
          <w:sz w:val="24"/>
          <w:szCs w:val="24"/>
        </w:rPr>
        <w:t>/202</w:t>
      </w:r>
      <w:r w:rsidR="00BD3FF9" w:rsidRPr="00BD3FF9">
        <w:rPr>
          <w:sz w:val="24"/>
          <w:szCs w:val="24"/>
        </w:rPr>
        <w:t>3</w:t>
      </w:r>
      <w:r w:rsidR="009841AF">
        <w:rPr>
          <w:sz w:val="24"/>
          <w:szCs w:val="24"/>
        </w:rPr>
        <w:t xml:space="preserve"> учебного года</w:t>
      </w:r>
      <w:r w:rsidRPr="00055C08">
        <w:rPr>
          <w:color w:val="000000"/>
          <w:sz w:val="24"/>
          <w:szCs w:val="24"/>
        </w:rPr>
        <w:t>.</w:t>
      </w:r>
    </w:p>
    <w:p w:rsidR="003415AB" w:rsidRPr="00055C08" w:rsidRDefault="003415AB" w:rsidP="009F4070">
      <w:pPr>
        <w:ind w:firstLine="709"/>
        <w:jc w:val="both"/>
        <w:rPr>
          <w:color w:val="000000"/>
          <w:sz w:val="24"/>
          <w:szCs w:val="24"/>
        </w:rPr>
      </w:pPr>
    </w:p>
    <w:p w:rsidR="006F51E1" w:rsidRPr="00055C08" w:rsidRDefault="002C174C" w:rsidP="00F339FD">
      <w:pPr>
        <w:pStyle w:val="a4"/>
        <w:numPr>
          <w:ilvl w:val="0"/>
          <w:numId w:val="3"/>
        </w:numPr>
        <w:spacing w:after="0" w:line="240" w:lineRule="auto"/>
        <w:jc w:val="both"/>
        <w:rPr>
          <w:rFonts w:ascii="Times New Roman" w:hAnsi="Times New Roman"/>
          <w:b/>
          <w:color w:val="000000"/>
          <w:sz w:val="24"/>
          <w:szCs w:val="24"/>
        </w:rPr>
      </w:pPr>
      <w:r w:rsidRPr="00055C08">
        <w:rPr>
          <w:rFonts w:ascii="Times New Roman" w:hAnsi="Times New Roman"/>
          <w:b/>
          <w:color w:val="000000"/>
          <w:sz w:val="24"/>
          <w:szCs w:val="24"/>
        </w:rPr>
        <w:t xml:space="preserve">Наименование дисциплины: </w:t>
      </w:r>
      <w:r w:rsidR="00294095" w:rsidRPr="00055C08">
        <w:rPr>
          <w:rFonts w:ascii="Times New Roman" w:hAnsi="Times New Roman"/>
          <w:b/>
          <w:sz w:val="24"/>
          <w:szCs w:val="24"/>
        </w:rPr>
        <w:t xml:space="preserve">Б1.В.10 </w:t>
      </w:r>
      <w:r w:rsidR="00EC66DE" w:rsidRPr="00055C08">
        <w:rPr>
          <w:rFonts w:ascii="Times New Roman" w:hAnsi="Times New Roman"/>
          <w:b/>
          <w:sz w:val="24"/>
          <w:szCs w:val="24"/>
        </w:rPr>
        <w:t xml:space="preserve"> </w:t>
      </w:r>
      <w:r w:rsidRPr="00055C08">
        <w:rPr>
          <w:rFonts w:ascii="Times New Roman" w:hAnsi="Times New Roman"/>
          <w:b/>
          <w:sz w:val="24"/>
          <w:szCs w:val="24"/>
        </w:rPr>
        <w:t xml:space="preserve"> «</w:t>
      </w:r>
      <w:r w:rsidR="00294095" w:rsidRPr="00055C08">
        <w:rPr>
          <w:rFonts w:ascii="Times New Roman" w:hAnsi="Times New Roman"/>
          <w:b/>
          <w:bCs/>
          <w:sz w:val="24"/>
          <w:szCs w:val="24"/>
        </w:rPr>
        <w:t>Методика преподавания учебного предмета «Биология»</w:t>
      </w:r>
      <w:r w:rsidRPr="00055C08">
        <w:rPr>
          <w:rFonts w:ascii="Times New Roman" w:hAnsi="Times New Roman"/>
          <w:b/>
          <w:sz w:val="24"/>
          <w:szCs w:val="24"/>
        </w:rPr>
        <w:t>»</w:t>
      </w:r>
    </w:p>
    <w:p w:rsidR="003415AB" w:rsidRPr="00055C08" w:rsidRDefault="003415AB" w:rsidP="003415AB">
      <w:pPr>
        <w:pStyle w:val="a4"/>
        <w:spacing w:after="0" w:line="240" w:lineRule="auto"/>
        <w:ind w:left="928"/>
        <w:jc w:val="both"/>
        <w:rPr>
          <w:rFonts w:ascii="Times New Roman" w:hAnsi="Times New Roman"/>
          <w:b/>
          <w:color w:val="000000"/>
          <w:sz w:val="24"/>
          <w:szCs w:val="24"/>
        </w:rPr>
      </w:pPr>
    </w:p>
    <w:p w:rsidR="002C174C" w:rsidRPr="00055C08" w:rsidRDefault="002C174C" w:rsidP="00F339FD">
      <w:pPr>
        <w:pStyle w:val="a4"/>
        <w:numPr>
          <w:ilvl w:val="0"/>
          <w:numId w:val="3"/>
        </w:numPr>
        <w:spacing w:after="0" w:line="240" w:lineRule="auto"/>
        <w:jc w:val="both"/>
        <w:rPr>
          <w:rFonts w:ascii="Times New Roman" w:hAnsi="Times New Roman"/>
          <w:b/>
          <w:color w:val="000000"/>
          <w:sz w:val="24"/>
          <w:szCs w:val="24"/>
        </w:rPr>
      </w:pPr>
      <w:r w:rsidRPr="00055C08">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055C08" w:rsidRDefault="00D50B68" w:rsidP="002C174C">
      <w:pPr>
        <w:tabs>
          <w:tab w:val="left" w:pos="708"/>
        </w:tabs>
        <w:ind w:firstLine="709"/>
        <w:jc w:val="both"/>
        <w:rPr>
          <w:rFonts w:eastAsia="Calibri"/>
          <w:color w:val="000000"/>
          <w:sz w:val="24"/>
          <w:szCs w:val="24"/>
          <w:lang w:eastAsia="en-US"/>
        </w:rPr>
      </w:pPr>
      <w:r w:rsidRPr="00055C0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055C08">
        <w:rPr>
          <w:sz w:val="24"/>
          <w:szCs w:val="24"/>
        </w:rPr>
        <w:t xml:space="preserve">44.03.01 Педагогическое образование (уровень бакалавриата), утвержденного Приказом Минобрнауки России от 04.12.2015 </w:t>
      </w:r>
      <w:r w:rsidRPr="00055C08">
        <w:rPr>
          <w:sz w:val="24"/>
          <w:szCs w:val="24"/>
          <w:lang w:eastAsia="en-US"/>
        </w:rPr>
        <w:t>№</w:t>
      </w:r>
      <w:r w:rsidRPr="00055C08">
        <w:rPr>
          <w:sz w:val="24"/>
          <w:szCs w:val="24"/>
        </w:rPr>
        <w:t xml:space="preserve"> 1426 (зарегистрирован в Минюсте России </w:t>
      </w:r>
      <w:r w:rsidRPr="00055C08">
        <w:rPr>
          <w:sz w:val="24"/>
          <w:szCs w:val="24"/>
          <w:shd w:val="clear" w:color="auto" w:fill="FFFFFF"/>
        </w:rPr>
        <w:t xml:space="preserve">11.01.2016 </w:t>
      </w:r>
      <w:r w:rsidRPr="00055C08">
        <w:rPr>
          <w:sz w:val="24"/>
          <w:szCs w:val="24"/>
          <w:lang w:eastAsia="en-US"/>
        </w:rPr>
        <w:t>№</w:t>
      </w:r>
      <w:r w:rsidRPr="00055C08">
        <w:rPr>
          <w:sz w:val="24"/>
          <w:szCs w:val="24"/>
          <w:shd w:val="clear" w:color="auto" w:fill="FFFFFF"/>
        </w:rPr>
        <w:t xml:space="preserve"> 40536</w:t>
      </w:r>
      <w:r w:rsidRPr="00055C08">
        <w:rPr>
          <w:rFonts w:eastAsia="Calibri"/>
          <w:sz w:val="24"/>
          <w:szCs w:val="24"/>
          <w:lang w:eastAsia="en-US"/>
        </w:rPr>
        <w:t>), при разработке основной профессиональной образовательной программы (</w:t>
      </w:r>
      <w:r w:rsidRPr="00055C08">
        <w:rPr>
          <w:rFonts w:eastAsia="Calibri"/>
          <w:i/>
          <w:sz w:val="24"/>
          <w:szCs w:val="24"/>
          <w:lang w:eastAsia="en-US"/>
        </w:rPr>
        <w:t>далее - ОПОП</w:t>
      </w:r>
      <w:r w:rsidRPr="00055C08">
        <w:rPr>
          <w:rFonts w:eastAsia="Calibri"/>
          <w:sz w:val="24"/>
          <w:szCs w:val="24"/>
          <w:lang w:eastAsia="en-US"/>
        </w:rPr>
        <w:t>) бакалавриата определены возможности Академии в формировании компетенций выпускников</w:t>
      </w:r>
      <w:r w:rsidR="002C174C" w:rsidRPr="00055C08">
        <w:rPr>
          <w:rFonts w:eastAsia="Calibri"/>
          <w:color w:val="000000"/>
          <w:sz w:val="24"/>
          <w:szCs w:val="24"/>
          <w:lang w:eastAsia="en-US"/>
        </w:rPr>
        <w:t>.</w:t>
      </w:r>
    </w:p>
    <w:p w:rsidR="002C174C" w:rsidRPr="00055C08" w:rsidRDefault="002C174C" w:rsidP="002C174C">
      <w:pPr>
        <w:tabs>
          <w:tab w:val="left" w:pos="708"/>
        </w:tabs>
        <w:ind w:firstLine="709"/>
        <w:jc w:val="both"/>
        <w:rPr>
          <w:rFonts w:eastAsia="Calibri"/>
          <w:color w:val="000000"/>
          <w:sz w:val="24"/>
          <w:szCs w:val="24"/>
          <w:lang w:eastAsia="en-US"/>
        </w:rPr>
      </w:pPr>
      <w:r w:rsidRPr="00055C08">
        <w:rPr>
          <w:rFonts w:eastAsia="Calibri"/>
          <w:color w:val="000000"/>
          <w:sz w:val="24"/>
          <w:szCs w:val="24"/>
          <w:lang w:eastAsia="en-US"/>
        </w:rPr>
        <w:t xml:space="preserve">Процесс изучения дисциплины </w:t>
      </w:r>
      <w:r w:rsidRPr="00055C08">
        <w:rPr>
          <w:rFonts w:eastAsia="Calibri"/>
          <w:b/>
          <w:sz w:val="24"/>
          <w:szCs w:val="24"/>
          <w:lang w:eastAsia="en-US"/>
        </w:rPr>
        <w:t>«</w:t>
      </w:r>
      <w:r w:rsidR="00294095" w:rsidRPr="00055C08">
        <w:rPr>
          <w:b/>
          <w:bCs/>
          <w:sz w:val="24"/>
          <w:szCs w:val="24"/>
        </w:rPr>
        <w:t>Методика преподавания учебного предмета «Биология»</w:t>
      </w:r>
      <w:r w:rsidRPr="00055C08">
        <w:rPr>
          <w:rFonts w:eastAsia="Calibri"/>
          <w:sz w:val="24"/>
          <w:szCs w:val="24"/>
          <w:lang w:eastAsia="en-US"/>
        </w:rPr>
        <w:t>»</w:t>
      </w:r>
      <w:r w:rsidRPr="00055C08">
        <w:rPr>
          <w:rFonts w:eastAsia="Calibri"/>
          <w:color w:val="000000"/>
          <w:sz w:val="24"/>
          <w:szCs w:val="24"/>
          <w:lang w:eastAsia="en-US"/>
        </w:rPr>
        <w:t xml:space="preserve"> направлен на формирование следующих компетенций:  </w:t>
      </w:r>
    </w:p>
    <w:p w:rsidR="00294095" w:rsidRPr="00055C08" w:rsidRDefault="00294095" w:rsidP="002C174C">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D50B68" w:rsidRPr="00055C08" w:rsidTr="00D50B68">
        <w:tc>
          <w:tcPr>
            <w:tcW w:w="3348" w:type="dxa"/>
            <w:tcBorders>
              <w:top w:val="single" w:sz="4" w:space="0" w:color="auto"/>
              <w:left w:val="single" w:sz="4" w:space="0" w:color="auto"/>
              <w:bottom w:val="single" w:sz="4" w:space="0" w:color="auto"/>
              <w:right w:val="single" w:sz="4" w:space="0" w:color="auto"/>
            </w:tcBorders>
            <w:vAlign w:val="center"/>
            <w:hideMark/>
          </w:tcPr>
          <w:p w:rsidR="00D50B68" w:rsidRPr="00055C08" w:rsidRDefault="00D50B68">
            <w:pPr>
              <w:tabs>
                <w:tab w:val="left" w:pos="708"/>
              </w:tabs>
              <w:jc w:val="center"/>
              <w:rPr>
                <w:rFonts w:eastAsia="Calibri"/>
                <w:color w:val="000000"/>
                <w:sz w:val="24"/>
                <w:szCs w:val="24"/>
                <w:lang w:eastAsia="en-US"/>
              </w:rPr>
            </w:pPr>
            <w:r w:rsidRPr="00055C08">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0B68" w:rsidRPr="00055C08" w:rsidRDefault="00D50B68">
            <w:pPr>
              <w:tabs>
                <w:tab w:val="left" w:pos="708"/>
              </w:tabs>
              <w:jc w:val="center"/>
              <w:rPr>
                <w:rFonts w:eastAsia="Calibri"/>
                <w:color w:val="000000"/>
                <w:sz w:val="24"/>
                <w:szCs w:val="24"/>
                <w:lang w:eastAsia="en-US"/>
              </w:rPr>
            </w:pPr>
            <w:r w:rsidRPr="00055C08">
              <w:rPr>
                <w:rFonts w:eastAsia="Calibri"/>
                <w:color w:val="000000"/>
                <w:sz w:val="24"/>
                <w:szCs w:val="24"/>
                <w:lang w:eastAsia="en-US"/>
              </w:rPr>
              <w:t xml:space="preserve">Код </w:t>
            </w:r>
          </w:p>
          <w:p w:rsidR="00D50B68" w:rsidRPr="00055C08" w:rsidRDefault="00D50B68">
            <w:pPr>
              <w:tabs>
                <w:tab w:val="left" w:pos="708"/>
              </w:tabs>
              <w:jc w:val="center"/>
              <w:rPr>
                <w:rFonts w:eastAsia="Calibri"/>
                <w:color w:val="000000"/>
                <w:sz w:val="24"/>
                <w:szCs w:val="24"/>
                <w:lang w:eastAsia="en-US"/>
              </w:rPr>
            </w:pPr>
            <w:r w:rsidRPr="00055C08">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hideMark/>
          </w:tcPr>
          <w:p w:rsidR="00D50B68" w:rsidRPr="00055C08" w:rsidRDefault="00D50B68">
            <w:pPr>
              <w:tabs>
                <w:tab w:val="left" w:pos="708"/>
              </w:tabs>
              <w:jc w:val="center"/>
              <w:rPr>
                <w:rFonts w:eastAsia="Calibri"/>
                <w:color w:val="000000"/>
                <w:sz w:val="24"/>
                <w:szCs w:val="24"/>
                <w:lang w:eastAsia="en-US"/>
              </w:rPr>
            </w:pPr>
            <w:r w:rsidRPr="00055C08">
              <w:rPr>
                <w:rFonts w:eastAsia="Calibri"/>
                <w:color w:val="000000"/>
                <w:sz w:val="24"/>
                <w:szCs w:val="24"/>
                <w:lang w:eastAsia="en-US"/>
              </w:rPr>
              <w:t xml:space="preserve">Перечень планируемых результатов </w:t>
            </w:r>
          </w:p>
          <w:p w:rsidR="00D50B68" w:rsidRPr="00055C08" w:rsidRDefault="00D50B68">
            <w:pPr>
              <w:tabs>
                <w:tab w:val="left" w:pos="708"/>
              </w:tabs>
              <w:jc w:val="center"/>
              <w:rPr>
                <w:rFonts w:eastAsia="Calibri"/>
                <w:color w:val="000000"/>
                <w:sz w:val="24"/>
                <w:szCs w:val="24"/>
                <w:lang w:eastAsia="en-US"/>
              </w:rPr>
            </w:pPr>
            <w:r w:rsidRPr="00055C08">
              <w:rPr>
                <w:rFonts w:eastAsia="Calibri"/>
                <w:color w:val="000000"/>
                <w:sz w:val="24"/>
                <w:szCs w:val="24"/>
                <w:lang w:eastAsia="en-US"/>
              </w:rPr>
              <w:t>обучения по дисциплине</w:t>
            </w:r>
          </w:p>
        </w:tc>
      </w:tr>
      <w:tr w:rsidR="00055C08" w:rsidRPr="00055C08" w:rsidTr="0083027A">
        <w:tc>
          <w:tcPr>
            <w:tcW w:w="3348" w:type="dxa"/>
            <w:tcBorders>
              <w:top w:val="single" w:sz="4" w:space="0" w:color="auto"/>
              <w:left w:val="single" w:sz="4" w:space="0" w:color="auto"/>
              <w:bottom w:val="single" w:sz="4" w:space="0" w:color="auto"/>
              <w:right w:val="single" w:sz="4" w:space="0" w:color="auto"/>
            </w:tcBorders>
          </w:tcPr>
          <w:p w:rsidR="00055C08" w:rsidRPr="00055C08" w:rsidRDefault="001C1071" w:rsidP="0083027A">
            <w:pPr>
              <w:tabs>
                <w:tab w:val="left" w:pos="708"/>
              </w:tabs>
              <w:rPr>
                <w:rFonts w:eastAsia="Calibri"/>
                <w:sz w:val="24"/>
                <w:szCs w:val="24"/>
                <w:lang w:eastAsia="en-US"/>
              </w:rPr>
            </w:pPr>
            <w:r w:rsidRPr="00055C08">
              <w:rPr>
                <w:sz w:val="24"/>
                <w:szCs w:val="24"/>
              </w:rPr>
              <w:t>С</w:t>
            </w:r>
            <w:r w:rsidR="00055C08" w:rsidRPr="00055C08">
              <w:rPr>
                <w:sz w:val="24"/>
                <w:szCs w:val="24"/>
              </w:rPr>
              <w:t>пособность</w:t>
            </w:r>
            <w:r>
              <w:rPr>
                <w:sz w:val="24"/>
                <w:szCs w:val="24"/>
              </w:rPr>
              <w:t xml:space="preserve">ю </w:t>
            </w:r>
            <w:r w:rsidR="00055C08" w:rsidRPr="00055C08">
              <w:rPr>
                <w:sz w:val="24"/>
                <w:szCs w:val="24"/>
              </w:rPr>
              <w:t xml:space="preserve"> использовать естественнонаучные и математические знания для ориентирования в современном информационном пространстве</w:t>
            </w:r>
          </w:p>
        </w:tc>
        <w:tc>
          <w:tcPr>
            <w:tcW w:w="1620" w:type="dxa"/>
            <w:tcBorders>
              <w:top w:val="single" w:sz="4" w:space="0" w:color="auto"/>
              <w:left w:val="single" w:sz="4" w:space="0" w:color="auto"/>
              <w:bottom w:val="single" w:sz="4" w:space="0" w:color="auto"/>
              <w:right w:val="single" w:sz="4" w:space="0" w:color="auto"/>
            </w:tcBorders>
          </w:tcPr>
          <w:p w:rsidR="00055C08" w:rsidRPr="00055C08" w:rsidRDefault="00055C08" w:rsidP="0083027A">
            <w:pPr>
              <w:tabs>
                <w:tab w:val="left" w:pos="708"/>
              </w:tabs>
              <w:rPr>
                <w:rFonts w:eastAsia="Calibri"/>
                <w:sz w:val="24"/>
                <w:szCs w:val="24"/>
                <w:lang w:eastAsia="en-US"/>
              </w:rPr>
            </w:pPr>
            <w:r w:rsidRPr="00055C08">
              <w:rPr>
                <w:bCs/>
                <w:sz w:val="24"/>
                <w:szCs w:val="24"/>
              </w:rPr>
              <w:t>ОК-3</w:t>
            </w:r>
          </w:p>
        </w:tc>
        <w:tc>
          <w:tcPr>
            <w:tcW w:w="4603" w:type="dxa"/>
            <w:tcBorders>
              <w:top w:val="single" w:sz="4" w:space="0" w:color="auto"/>
              <w:left w:val="single" w:sz="4" w:space="0" w:color="auto"/>
              <w:bottom w:val="single" w:sz="4" w:space="0" w:color="auto"/>
              <w:right w:val="single" w:sz="4" w:space="0" w:color="auto"/>
            </w:tcBorders>
          </w:tcPr>
          <w:p w:rsidR="00055C08" w:rsidRPr="00055C08" w:rsidRDefault="00055C08" w:rsidP="0083027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rPr>
            </w:pPr>
            <w:r w:rsidRPr="00055C08">
              <w:rPr>
                <w:rFonts w:ascii="Times New Roman" w:hAnsi="Times New Roman"/>
                <w:i/>
                <w:sz w:val="24"/>
                <w:szCs w:val="24"/>
              </w:rPr>
              <w:t>Знать:</w:t>
            </w:r>
          </w:p>
          <w:p w:rsidR="00055C08" w:rsidRPr="00055C08" w:rsidRDefault="00055C08" w:rsidP="00055C08">
            <w:pPr>
              <w:pStyle w:val="a4"/>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55C08">
              <w:rPr>
                <w:rFonts w:ascii="Times New Roman" w:hAnsi="Times New Roman"/>
                <w:sz w:val="24"/>
                <w:szCs w:val="24"/>
              </w:rPr>
              <w:t>систему естественнонаучных и математических категорий и методов;</w:t>
            </w:r>
          </w:p>
          <w:p w:rsidR="00055C08" w:rsidRPr="00055C08" w:rsidRDefault="00055C08" w:rsidP="00055C08">
            <w:pPr>
              <w:pStyle w:val="a4"/>
              <w:numPr>
                <w:ilvl w:val="0"/>
                <w:numId w:val="31"/>
              </w:numPr>
              <w:tabs>
                <w:tab w:val="left" w:pos="318"/>
              </w:tabs>
              <w:rPr>
                <w:rFonts w:ascii="Times New Roman" w:hAnsi="Times New Roman"/>
                <w:sz w:val="24"/>
                <w:szCs w:val="24"/>
              </w:rPr>
            </w:pPr>
            <w:r w:rsidRPr="00055C08">
              <w:rPr>
                <w:rFonts w:ascii="Times New Roman" w:hAnsi="Times New Roman"/>
                <w:sz w:val="24"/>
                <w:szCs w:val="24"/>
              </w:rPr>
              <w:t>способы ориентирования в современном информационном пространстве;</w:t>
            </w:r>
          </w:p>
          <w:p w:rsidR="00055C08" w:rsidRPr="00055C08" w:rsidRDefault="00055C08" w:rsidP="0083027A">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i/>
                <w:sz w:val="24"/>
                <w:szCs w:val="24"/>
              </w:rPr>
            </w:pPr>
            <w:r w:rsidRPr="00055C08">
              <w:rPr>
                <w:rFonts w:ascii="Times New Roman" w:hAnsi="Times New Roman"/>
                <w:i/>
                <w:sz w:val="24"/>
                <w:szCs w:val="24"/>
              </w:rPr>
              <w:t>Уметь:</w:t>
            </w:r>
          </w:p>
          <w:p w:rsidR="00055C08" w:rsidRPr="00055C08" w:rsidRDefault="00055C08" w:rsidP="00055C08">
            <w:pPr>
              <w:pStyle w:val="a4"/>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55C08">
              <w:rPr>
                <w:rFonts w:ascii="Times New Roman" w:hAnsi="Times New Roman"/>
                <w:sz w:val="24"/>
                <w:szCs w:val="24"/>
              </w:rPr>
              <w:t xml:space="preserve">ориентироваться в современном информационном пространстве; </w:t>
            </w:r>
          </w:p>
          <w:p w:rsidR="00055C08" w:rsidRPr="00055C08" w:rsidRDefault="00055C08" w:rsidP="00055C08">
            <w:pPr>
              <w:pStyle w:val="a4"/>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55C08">
              <w:rPr>
                <w:rFonts w:ascii="Times New Roman" w:hAnsi="Times New Roman"/>
                <w:sz w:val="24"/>
                <w:szCs w:val="24"/>
              </w:rPr>
              <w:t>использовать естественнонаучные и математические знания для ориентирования в современном информационном пространстве</w:t>
            </w:r>
          </w:p>
          <w:p w:rsidR="00055C08" w:rsidRPr="00055C08" w:rsidRDefault="00055C08" w:rsidP="0083027A">
            <w:pPr>
              <w:pStyle w:val="a4"/>
              <w:tabs>
                <w:tab w:val="left" w:pos="318"/>
              </w:tabs>
              <w:ind w:left="360"/>
              <w:rPr>
                <w:rFonts w:ascii="Times New Roman" w:hAnsi="Times New Roman"/>
                <w:i/>
                <w:sz w:val="24"/>
                <w:szCs w:val="24"/>
              </w:rPr>
            </w:pPr>
            <w:r w:rsidRPr="00055C08">
              <w:rPr>
                <w:rFonts w:ascii="Times New Roman" w:hAnsi="Times New Roman"/>
                <w:i/>
                <w:sz w:val="24"/>
                <w:szCs w:val="24"/>
              </w:rPr>
              <w:t xml:space="preserve">Владеть: </w:t>
            </w:r>
          </w:p>
          <w:p w:rsidR="00055C08" w:rsidRPr="00055C08" w:rsidRDefault="00055C08" w:rsidP="00055C08">
            <w:pPr>
              <w:pStyle w:val="a4"/>
              <w:numPr>
                <w:ilvl w:val="0"/>
                <w:numId w:val="31"/>
              </w:numPr>
              <w:tabs>
                <w:tab w:val="left" w:pos="318"/>
              </w:tabs>
              <w:rPr>
                <w:rFonts w:ascii="Times New Roman" w:hAnsi="Times New Roman"/>
                <w:sz w:val="24"/>
                <w:szCs w:val="24"/>
              </w:rPr>
            </w:pPr>
            <w:r w:rsidRPr="00055C08">
              <w:rPr>
                <w:rFonts w:ascii="Times New Roman" w:hAnsi="Times New Roman"/>
                <w:sz w:val="24"/>
                <w:szCs w:val="24"/>
              </w:rPr>
              <w:t xml:space="preserve">навыками ориентирования в современном информационном пространстве; </w:t>
            </w:r>
          </w:p>
          <w:p w:rsidR="00055C08" w:rsidRPr="00055C08" w:rsidRDefault="00055C08" w:rsidP="00055C08">
            <w:pPr>
              <w:pStyle w:val="a4"/>
              <w:numPr>
                <w:ilvl w:val="0"/>
                <w:numId w:val="31"/>
              </w:numPr>
              <w:tabs>
                <w:tab w:val="left" w:pos="708"/>
              </w:tabs>
              <w:rPr>
                <w:rFonts w:ascii="Times New Roman" w:hAnsi="Times New Roman"/>
                <w:sz w:val="24"/>
                <w:szCs w:val="24"/>
              </w:rPr>
            </w:pPr>
            <w:r w:rsidRPr="00055C08">
              <w:rPr>
                <w:rFonts w:ascii="Times New Roman" w:hAnsi="Times New Roman"/>
                <w:sz w:val="24"/>
                <w:szCs w:val="24"/>
              </w:rPr>
              <w:t>навыками применения естественнона</w:t>
            </w:r>
            <w:r w:rsidRPr="00055C08">
              <w:rPr>
                <w:rFonts w:ascii="Times New Roman" w:hAnsi="Times New Roman"/>
                <w:sz w:val="24"/>
                <w:szCs w:val="24"/>
              </w:rPr>
              <w:lastRenderedPageBreak/>
              <w:t>учных и математических знаний для ориентирования в современном информационном пространстве</w:t>
            </w:r>
          </w:p>
        </w:tc>
      </w:tr>
      <w:tr w:rsidR="00D50B68" w:rsidRPr="00055C08" w:rsidTr="00D50B68">
        <w:tc>
          <w:tcPr>
            <w:tcW w:w="3348" w:type="dxa"/>
            <w:tcBorders>
              <w:top w:val="single" w:sz="4" w:space="0" w:color="auto"/>
              <w:left w:val="single" w:sz="4" w:space="0" w:color="auto"/>
              <w:bottom w:val="single" w:sz="4" w:space="0" w:color="auto"/>
              <w:right w:val="single" w:sz="4" w:space="0" w:color="auto"/>
            </w:tcBorders>
            <w:vAlign w:val="center"/>
            <w:hideMark/>
          </w:tcPr>
          <w:p w:rsidR="00D50B68" w:rsidRPr="00055C08" w:rsidRDefault="00D50B68">
            <w:pPr>
              <w:tabs>
                <w:tab w:val="left" w:pos="708"/>
              </w:tabs>
              <w:jc w:val="both"/>
              <w:rPr>
                <w:rFonts w:eastAsia="Calibri"/>
                <w:sz w:val="24"/>
                <w:szCs w:val="24"/>
                <w:lang w:eastAsia="en-US"/>
              </w:rPr>
            </w:pPr>
            <w:r w:rsidRPr="00055C08">
              <w:rPr>
                <w:rFonts w:eastAsia="Calibri"/>
                <w:sz w:val="24"/>
                <w:szCs w:val="24"/>
                <w:lang w:eastAsia="en-US"/>
              </w:rPr>
              <w:lastRenderedPageBreak/>
              <w:t>Готовность</w:t>
            </w:r>
            <w:r w:rsidR="001C1071">
              <w:rPr>
                <w:rFonts w:eastAsia="Calibri"/>
                <w:sz w:val="24"/>
                <w:szCs w:val="24"/>
                <w:lang w:eastAsia="en-US"/>
              </w:rPr>
              <w:t>ю</w:t>
            </w:r>
          </w:p>
          <w:p w:rsidR="00D50B68" w:rsidRPr="00055C08" w:rsidRDefault="00D50B68">
            <w:pPr>
              <w:tabs>
                <w:tab w:val="left" w:pos="708"/>
              </w:tabs>
              <w:jc w:val="both"/>
              <w:rPr>
                <w:rFonts w:eastAsia="Calibri"/>
                <w:sz w:val="24"/>
                <w:szCs w:val="24"/>
                <w:lang w:eastAsia="en-US"/>
              </w:rPr>
            </w:pPr>
            <w:r w:rsidRPr="00055C08">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0B68" w:rsidRPr="00055C08" w:rsidRDefault="00D50B68">
            <w:pPr>
              <w:tabs>
                <w:tab w:val="left" w:pos="708"/>
              </w:tabs>
              <w:jc w:val="both"/>
              <w:rPr>
                <w:rFonts w:eastAsia="Calibri"/>
                <w:sz w:val="24"/>
                <w:szCs w:val="24"/>
                <w:lang w:eastAsia="en-US"/>
              </w:rPr>
            </w:pPr>
            <w:r w:rsidRPr="00055C08">
              <w:rPr>
                <w:rFonts w:eastAsia="Calibri"/>
                <w:sz w:val="24"/>
                <w:szCs w:val="24"/>
                <w:lang w:eastAsia="en-US"/>
              </w:rPr>
              <w:t>ПК-1</w:t>
            </w:r>
          </w:p>
        </w:tc>
        <w:tc>
          <w:tcPr>
            <w:tcW w:w="4603" w:type="dxa"/>
            <w:tcBorders>
              <w:top w:val="single" w:sz="4" w:space="0" w:color="auto"/>
              <w:left w:val="single" w:sz="4" w:space="0" w:color="auto"/>
              <w:bottom w:val="single" w:sz="4" w:space="0" w:color="auto"/>
              <w:right w:val="single" w:sz="4" w:space="0" w:color="auto"/>
            </w:tcBorders>
            <w:vAlign w:val="center"/>
            <w:hideMark/>
          </w:tcPr>
          <w:p w:rsidR="00D50B68" w:rsidRPr="00055C08" w:rsidRDefault="00D50B68">
            <w:pPr>
              <w:tabs>
                <w:tab w:val="left" w:pos="708"/>
              </w:tabs>
              <w:jc w:val="both"/>
              <w:rPr>
                <w:rFonts w:eastAsia="Calibri"/>
                <w:i/>
                <w:sz w:val="24"/>
                <w:szCs w:val="24"/>
                <w:lang w:eastAsia="en-US"/>
              </w:rPr>
            </w:pPr>
            <w:r w:rsidRPr="00055C08">
              <w:rPr>
                <w:rFonts w:eastAsia="Calibri"/>
                <w:i/>
                <w:sz w:val="24"/>
                <w:szCs w:val="24"/>
                <w:lang w:eastAsia="en-US"/>
              </w:rPr>
              <w:t xml:space="preserve">Знать </w:t>
            </w:r>
          </w:p>
          <w:p w:rsidR="00D50B68" w:rsidRPr="00055C08" w:rsidRDefault="00D50B68" w:rsidP="00D50B68">
            <w:pPr>
              <w:pStyle w:val="a4"/>
              <w:numPr>
                <w:ilvl w:val="0"/>
                <w:numId w:val="20"/>
              </w:numPr>
              <w:tabs>
                <w:tab w:val="left" w:pos="708"/>
              </w:tabs>
              <w:spacing w:after="0" w:line="240" w:lineRule="auto"/>
              <w:jc w:val="both"/>
              <w:rPr>
                <w:rFonts w:ascii="Times New Roman" w:hAnsi="Times New Roman"/>
                <w:sz w:val="24"/>
                <w:szCs w:val="24"/>
              </w:rPr>
            </w:pPr>
            <w:r w:rsidRPr="00055C08">
              <w:rPr>
                <w:rFonts w:ascii="Times New Roman" w:hAnsi="Times New Roman"/>
                <w:sz w:val="24"/>
                <w:szCs w:val="24"/>
              </w:rPr>
              <w:t>понятия «содержание образования», «стандартизация содержания», «вариативность содержания образования»;</w:t>
            </w:r>
          </w:p>
          <w:p w:rsidR="00D50B68" w:rsidRPr="00055C08" w:rsidRDefault="00D50B68" w:rsidP="00D50B68">
            <w:pPr>
              <w:pStyle w:val="a4"/>
              <w:numPr>
                <w:ilvl w:val="0"/>
                <w:numId w:val="20"/>
              </w:numPr>
              <w:tabs>
                <w:tab w:val="left" w:pos="708"/>
              </w:tabs>
              <w:spacing w:after="0" w:line="240" w:lineRule="auto"/>
              <w:jc w:val="both"/>
              <w:rPr>
                <w:rFonts w:ascii="Times New Roman" w:hAnsi="Times New Roman"/>
                <w:sz w:val="24"/>
                <w:szCs w:val="24"/>
              </w:rPr>
            </w:pPr>
            <w:r w:rsidRPr="00055C08">
              <w:rPr>
                <w:rFonts w:ascii="Times New Roman" w:hAnsi="Times New Roman"/>
                <w:sz w:val="24"/>
                <w:szCs w:val="24"/>
              </w:rPr>
              <w:t xml:space="preserve">компоненты  структуры образовательной программы, </w:t>
            </w:r>
          </w:p>
          <w:p w:rsidR="00D50B68" w:rsidRPr="00055C08" w:rsidRDefault="00D50B68" w:rsidP="00D50B68">
            <w:pPr>
              <w:pStyle w:val="a4"/>
              <w:numPr>
                <w:ilvl w:val="0"/>
                <w:numId w:val="20"/>
              </w:numPr>
              <w:tabs>
                <w:tab w:val="left" w:pos="708"/>
              </w:tabs>
              <w:spacing w:after="0" w:line="240" w:lineRule="auto"/>
              <w:jc w:val="both"/>
              <w:rPr>
                <w:rFonts w:ascii="Times New Roman" w:hAnsi="Times New Roman"/>
                <w:sz w:val="24"/>
                <w:szCs w:val="24"/>
              </w:rPr>
            </w:pPr>
            <w:r w:rsidRPr="00055C08">
              <w:rPr>
                <w:rFonts w:ascii="Times New Roman" w:hAnsi="Times New Roman"/>
                <w:sz w:val="24"/>
                <w:szCs w:val="24"/>
              </w:rPr>
              <w:t>теории и технологии обучения и воспитания обучающихся в рамках образовательной области, учебного предмета;</w:t>
            </w:r>
          </w:p>
          <w:p w:rsidR="00D50B68" w:rsidRPr="00055C08" w:rsidRDefault="00D50B68" w:rsidP="00D50B68">
            <w:pPr>
              <w:pStyle w:val="a4"/>
              <w:numPr>
                <w:ilvl w:val="0"/>
                <w:numId w:val="20"/>
              </w:numPr>
              <w:tabs>
                <w:tab w:val="left" w:pos="708"/>
              </w:tabs>
              <w:spacing w:after="0" w:line="240" w:lineRule="auto"/>
              <w:jc w:val="both"/>
              <w:rPr>
                <w:rFonts w:ascii="Times New Roman" w:hAnsi="Times New Roman"/>
                <w:sz w:val="24"/>
                <w:szCs w:val="24"/>
              </w:rPr>
            </w:pPr>
            <w:r w:rsidRPr="00055C08">
              <w:rPr>
                <w:rFonts w:ascii="Times New Roman" w:hAnsi="Times New Roman"/>
                <w:sz w:val="24"/>
                <w:szCs w:val="24"/>
              </w:rPr>
              <w:t>составляющие содержания учебного предмета.</w:t>
            </w:r>
          </w:p>
          <w:p w:rsidR="00D50B68" w:rsidRPr="00055C08" w:rsidRDefault="00D50B68">
            <w:pPr>
              <w:tabs>
                <w:tab w:val="left" w:pos="708"/>
              </w:tabs>
              <w:jc w:val="both"/>
              <w:rPr>
                <w:rFonts w:eastAsia="Calibri"/>
                <w:i/>
                <w:sz w:val="24"/>
                <w:szCs w:val="24"/>
                <w:lang w:eastAsia="en-US"/>
              </w:rPr>
            </w:pPr>
            <w:r w:rsidRPr="00055C08">
              <w:rPr>
                <w:rFonts w:eastAsia="Calibri"/>
                <w:i/>
                <w:sz w:val="24"/>
                <w:szCs w:val="24"/>
                <w:lang w:eastAsia="en-US"/>
              </w:rPr>
              <w:t xml:space="preserve">Уметь </w:t>
            </w:r>
          </w:p>
          <w:p w:rsidR="00D50B68" w:rsidRPr="00055C08" w:rsidRDefault="00D50B68" w:rsidP="00D50B68">
            <w:pPr>
              <w:pStyle w:val="a4"/>
              <w:numPr>
                <w:ilvl w:val="0"/>
                <w:numId w:val="21"/>
              </w:numPr>
              <w:tabs>
                <w:tab w:val="left" w:pos="708"/>
              </w:tabs>
              <w:spacing w:after="0" w:line="240" w:lineRule="auto"/>
              <w:jc w:val="both"/>
              <w:rPr>
                <w:rFonts w:ascii="Times New Roman" w:hAnsi="Times New Roman"/>
                <w:sz w:val="24"/>
                <w:szCs w:val="24"/>
              </w:rPr>
            </w:pPr>
            <w:r w:rsidRPr="00055C08">
              <w:rPr>
                <w:rFonts w:ascii="Times New Roman" w:hAnsi="Times New Roman"/>
                <w:sz w:val="24"/>
                <w:szCs w:val="24"/>
              </w:rPr>
              <w:t>проектировать элементы  образовательных программ по учебному предмету с использованием последних достижений наук;</w:t>
            </w:r>
          </w:p>
          <w:p w:rsidR="00D50B68" w:rsidRPr="00055C08" w:rsidRDefault="00D50B68" w:rsidP="00D50B68">
            <w:pPr>
              <w:pStyle w:val="a4"/>
              <w:numPr>
                <w:ilvl w:val="0"/>
                <w:numId w:val="21"/>
              </w:numPr>
              <w:tabs>
                <w:tab w:val="left" w:pos="708"/>
              </w:tabs>
              <w:spacing w:after="0" w:line="240" w:lineRule="auto"/>
              <w:jc w:val="both"/>
              <w:rPr>
                <w:rFonts w:ascii="Times New Roman" w:hAnsi="Times New Roman"/>
                <w:sz w:val="24"/>
                <w:szCs w:val="24"/>
              </w:rPr>
            </w:pPr>
            <w:r w:rsidRPr="00055C08">
              <w:rPr>
                <w:rFonts w:ascii="Times New Roman" w:hAnsi="Times New Roman"/>
                <w:sz w:val="24"/>
                <w:szCs w:val="24"/>
              </w:rPr>
              <w:t>использовать в образовательном процессе УМК учебных предметов, в том числе потенциал отдельных электронных ресурсов;</w:t>
            </w:r>
          </w:p>
          <w:p w:rsidR="00D50B68" w:rsidRPr="00055C08" w:rsidRDefault="00D50B68" w:rsidP="00D50B68">
            <w:pPr>
              <w:pStyle w:val="a4"/>
              <w:numPr>
                <w:ilvl w:val="0"/>
                <w:numId w:val="21"/>
              </w:numPr>
              <w:tabs>
                <w:tab w:val="left" w:pos="708"/>
              </w:tabs>
              <w:spacing w:after="0" w:line="240" w:lineRule="auto"/>
              <w:jc w:val="both"/>
              <w:rPr>
                <w:rFonts w:ascii="Times New Roman" w:hAnsi="Times New Roman"/>
                <w:sz w:val="24"/>
                <w:szCs w:val="24"/>
              </w:rPr>
            </w:pPr>
            <w:r w:rsidRPr="00055C08">
              <w:rPr>
                <w:rFonts w:ascii="Times New Roman" w:hAnsi="Times New Roman"/>
                <w:sz w:val="24"/>
                <w:szCs w:val="24"/>
              </w:rPr>
              <w:t>использовать отдельные этапы проектной деятельности педагога,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w:t>
            </w:r>
          </w:p>
          <w:p w:rsidR="00D50B68" w:rsidRPr="00055C08" w:rsidRDefault="00D50B68">
            <w:pPr>
              <w:tabs>
                <w:tab w:val="left" w:pos="708"/>
              </w:tabs>
              <w:jc w:val="both"/>
              <w:rPr>
                <w:rFonts w:eastAsia="Calibri"/>
                <w:i/>
                <w:sz w:val="24"/>
                <w:szCs w:val="24"/>
                <w:lang w:eastAsia="en-US"/>
              </w:rPr>
            </w:pPr>
            <w:r w:rsidRPr="00055C08">
              <w:rPr>
                <w:rFonts w:eastAsia="Calibri"/>
                <w:i/>
                <w:sz w:val="24"/>
                <w:szCs w:val="24"/>
                <w:lang w:eastAsia="en-US"/>
              </w:rPr>
              <w:t xml:space="preserve">Владеть </w:t>
            </w:r>
          </w:p>
          <w:p w:rsidR="00D50B68" w:rsidRPr="00055C08" w:rsidRDefault="00D50B68" w:rsidP="00D50B68">
            <w:pPr>
              <w:pStyle w:val="a4"/>
              <w:numPr>
                <w:ilvl w:val="0"/>
                <w:numId w:val="22"/>
              </w:numPr>
              <w:tabs>
                <w:tab w:val="left" w:pos="708"/>
              </w:tabs>
              <w:spacing w:after="0" w:line="240" w:lineRule="auto"/>
              <w:jc w:val="both"/>
              <w:rPr>
                <w:rFonts w:ascii="Times New Roman" w:hAnsi="Times New Roman"/>
                <w:sz w:val="24"/>
                <w:szCs w:val="24"/>
              </w:rPr>
            </w:pPr>
            <w:r w:rsidRPr="00055C08">
              <w:rPr>
                <w:rFonts w:ascii="Times New Roman" w:hAnsi="Times New Roman"/>
                <w:sz w:val="24"/>
                <w:szCs w:val="24"/>
              </w:rPr>
              <w:t>способами проектирования, организации и проведения процесса обучения с целью реализации образовательных программ по учебному предмету, анализа и коррекции результатов этого процесса</w:t>
            </w:r>
          </w:p>
          <w:p w:rsidR="00D50B68" w:rsidRPr="00055C08" w:rsidRDefault="00D50B68" w:rsidP="00D50B68">
            <w:pPr>
              <w:pStyle w:val="a4"/>
              <w:numPr>
                <w:ilvl w:val="0"/>
                <w:numId w:val="22"/>
              </w:numPr>
              <w:tabs>
                <w:tab w:val="left" w:pos="708"/>
              </w:tabs>
              <w:spacing w:after="0" w:line="240" w:lineRule="auto"/>
              <w:jc w:val="both"/>
              <w:rPr>
                <w:rFonts w:ascii="Times New Roman" w:hAnsi="Times New Roman"/>
                <w:sz w:val="24"/>
                <w:szCs w:val="24"/>
              </w:rPr>
            </w:pPr>
            <w:r w:rsidRPr="00055C08">
              <w:rPr>
                <w:rFonts w:ascii="Times New Roman" w:eastAsia="Times New Roman" w:hAnsi="Times New Roman"/>
                <w:sz w:val="24"/>
                <w:szCs w:val="24"/>
              </w:rPr>
              <w:t>опытом отбора эффективных методов и приемов, технологий реализации образовательных программ по учебному предмету в соответствии с требованиями образовательных стандартов</w:t>
            </w:r>
            <w:r w:rsidRPr="00055C08">
              <w:rPr>
                <w:rFonts w:ascii="Times New Roman" w:hAnsi="Times New Roman"/>
                <w:sz w:val="24"/>
                <w:szCs w:val="24"/>
              </w:rPr>
              <w:t>.</w:t>
            </w:r>
          </w:p>
        </w:tc>
      </w:tr>
      <w:tr w:rsidR="00D50B68" w:rsidRPr="00055C08" w:rsidTr="00D50B68">
        <w:trPr>
          <w:trHeight w:val="7360"/>
        </w:trPr>
        <w:tc>
          <w:tcPr>
            <w:tcW w:w="3348" w:type="dxa"/>
            <w:tcBorders>
              <w:top w:val="single" w:sz="4" w:space="0" w:color="auto"/>
              <w:left w:val="single" w:sz="4" w:space="0" w:color="auto"/>
              <w:bottom w:val="single" w:sz="4" w:space="0" w:color="auto"/>
              <w:right w:val="single" w:sz="4" w:space="0" w:color="auto"/>
            </w:tcBorders>
            <w:vAlign w:val="center"/>
            <w:hideMark/>
          </w:tcPr>
          <w:p w:rsidR="00D50B68" w:rsidRPr="00055C08" w:rsidRDefault="00D50B68">
            <w:pPr>
              <w:tabs>
                <w:tab w:val="left" w:pos="708"/>
              </w:tabs>
              <w:jc w:val="both"/>
              <w:rPr>
                <w:bCs/>
                <w:sz w:val="24"/>
                <w:szCs w:val="24"/>
              </w:rPr>
            </w:pPr>
            <w:r w:rsidRPr="00055C08">
              <w:rPr>
                <w:bCs/>
                <w:sz w:val="24"/>
                <w:szCs w:val="24"/>
              </w:rPr>
              <w:lastRenderedPageBreak/>
              <w:t>Способность</w:t>
            </w:r>
            <w:r w:rsidR="001C1071">
              <w:rPr>
                <w:bCs/>
                <w:sz w:val="24"/>
                <w:szCs w:val="24"/>
              </w:rPr>
              <w:t>ю</w:t>
            </w:r>
            <w:r w:rsidRPr="00055C08">
              <w:rPr>
                <w:bCs/>
                <w:sz w:val="24"/>
                <w:szCs w:val="24"/>
              </w:rPr>
              <w:t xml:space="preserve"> решать задачи воспитания и духовно-нравственного развития обучающихся в учебной и внеучебной деятельности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D50B68" w:rsidRPr="00055C08" w:rsidRDefault="00D50B68">
            <w:pPr>
              <w:tabs>
                <w:tab w:val="left" w:pos="708"/>
              </w:tabs>
              <w:jc w:val="both"/>
              <w:rPr>
                <w:bCs/>
                <w:sz w:val="24"/>
                <w:szCs w:val="24"/>
              </w:rPr>
            </w:pPr>
            <w:r w:rsidRPr="00055C08">
              <w:rPr>
                <w:bCs/>
                <w:sz w:val="24"/>
                <w:szCs w:val="24"/>
              </w:rPr>
              <w:t>ПК-3</w:t>
            </w:r>
          </w:p>
        </w:tc>
        <w:tc>
          <w:tcPr>
            <w:tcW w:w="4603" w:type="dxa"/>
            <w:tcBorders>
              <w:top w:val="single" w:sz="4" w:space="0" w:color="auto"/>
              <w:left w:val="single" w:sz="4" w:space="0" w:color="auto"/>
              <w:bottom w:val="single" w:sz="4" w:space="0" w:color="auto"/>
              <w:right w:val="single" w:sz="4" w:space="0" w:color="auto"/>
            </w:tcBorders>
            <w:vAlign w:val="center"/>
          </w:tcPr>
          <w:p w:rsidR="00D50B68" w:rsidRPr="00055C08" w:rsidRDefault="00D50B68">
            <w:pPr>
              <w:tabs>
                <w:tab w:val="left" w:pos="708"/>
              </w:tabs>
              <w:jc w:val="both"/>
              <w:rPr>
                <w:rFonts w:eastAsia="Calibri"/>
                <w:i/>
                <w:sz w:val="24"/>
                <w:szCs w:val="24"/>
                <w:lang w:eastAsia="en-US"/>
              </w:rPr>
            </w:pPr>
            <w:r w:rsidRPr="00055C08">
              <w:rPr>
                <w:rFonts w:eastAsia="Calibri"/>
                <w:i/>
                <w:sz w:val="24"/>
                <w:szCs w:val="24"/>
                <w:lang w:eastAsia="en-US"/>
              </w:rPr>
              <w:t xml:space="preserve">Знать </w:t>
            </w:r>
          </w:p>
          <w:p w:rsidR="00D50B68" w:rsidRPr="00055C08" w:rsidRDefault="00D50B68" w:rsidP="00D50B68">
            <w:pPr>
              <w:widowControl/>
              <w:numPr>
                <w:ilvl w:val="0"/>
                <w:numId w:val="23"/>
              </w:numPr>
              <w:shd w:val="clear" w:color="auto" w:fill="FFFFFF"/>
              <w:autoSpaceDE/>
              <w:adjustRightInd/>
              <w:ind w:left="0" w:firstLine="0"/>
              <w:jc w:val="both"/>
              <w:rPr>
                <w:spacing w:val="7"/>
                <w:sz w:val="24"/>
                <w:szCs w:val="24"/>
              </w:rPr>
            </w:pPr>
            <w:r w:rsidRPr="00055C08">
              <w:rPr>
                <w:bCs/>
                <w:sz w:val="24"/>
                <w:szCs w:val="24"/>
              </w:rPr>
              <w:t>задачи воспитания и духовно-нравственного развития обучающихся в учебной и внеучебной деятельности</w:t>
            </w:r>
            <w:r w:rsidRPr="00055C08">
              <w:rPr>
                <w:sz w:val="24"/>
                <w:szCs w:val="24"/>
              </w:rPr>
              <w:t>;</w:t>
            </w:r>
          </w:p>
          <w:p w:rsidR="00D50B68" w:rsidRPr="00055C08" w:rsidRDefault="00D50B68" w:rsidP="00D50B68">
            <w:pPr>
              <w:widowControl/>
              <w:numPr>
                <w:ilvl w:val="0"/>
                <w:numId w:val="23"/>
              </w:numPr>
              <w:shd w:val="clear" w:color="auto" w:fill="FFFFFF"/>
              <w:autoSpaceDE/>
              <w:adjustRightInd/>
              <w:ind w:left="0" w:firstLine="0"/>
              <w:jc w:val="both"/>
              <w:rPr>
                <w:spacing w:val="7"/>
                <w:sz w:val="24"/>
                <w:szCs w:val="24"/>
              </w:rPr>
            </w:pPr>
            <w:r w:rsidRPr="00055C08">
              <w:rPr>
                <w:sz w:val="24"/>
                <w:szCs w:val="24"/>
              </w:rPr>
              <w:t>способы решения задач</w:t>
            </w:r>
            <w:r w:rsidRPr="00055C08">
              <w:rPr>
                <w:bCs/>
                <w:sz w:val="24"/>
                <w:szCs w:val="24"/>
              </w:rPr>
              <w:t xml:space="preserve"> воспитания и духовно-нравственного развития обучающихся в учебной и внеучебной деятельности</w:t>
            </w:r>
          </w:p>
          <w:p w:rsidR="00D50B68" w:rsidRPr="00055C08" w:rsidRDefault="00D50B68">
            <w:pPr>
              <w:tabs>
                <w:tab w:val="left" w:pos="708"/>
              </w:tabs>
              <w:jc w:val="both"/>
              <w:rPr>
                <w:rFonts w:eastAsia="Calibri"/>
                <w:i/>
                <w:sz w:val="24"/>
                <w:szCs w:val="24"/>
                <w:lang w:eastAsia="en-US"/>
              </w:rPr>
            </w:pPr>
            <w:r w:rsidRPr="00055C08">
              <w:rPr>
                <w:rFonts w:eastAsia="Calibri"/>
                <w:i/>
                <w:sz w:val="24"/>
                <w:szCs w:val="24"/>
                <w:lang w:eastAsia="en-US"/>
              </w:rPr>
              <w:t xml:space="preserve"> Уметь </w:t>
            </w:r>
          </w:p>
          <w:p w:rsidR="00D50B68" w:rsidRPr="00055C08" w:rsidRDefault="00D50B68" w:rsidP="00D50B68">
            <w:pPr>
              <w:widowControl/>
              <w:numPr>
                <w:ilvl w:val="0"/>
                <w:numId w:val="24"/>
              </w:numPr>
              <w:shd w:val="clear" w:color="auto" w:fill="FFFFFF"/>
              <w:autoSpaceDE/>
              <w:adjustRightInd/>
              <w:ind w:left="0" w:firstLine="0"/>
              <w:jc w:val="both"/>
              <w:rPr>
                <w:spacing w:val="6"/>
                <w:sz w:val="24"/>
                <w:szCs w:val="24"/>
              </w:rPr>
            </w:pPr>
            <w:r w:rsidRPr="00055C08">
              <w:rPr>
                <w:spacing w:val="6"/>
                <w:sz w:val="24"/>
                <w:szCs w:val="24"/>
              </w:rPr>
              <w:t xml:space="preserve">вычленять и анализировать </w:t>
            </w:r>
            <w:r w:rsidRPr="00055C08">
              <w:rPr>
                <w:bCs/>
                <w:sz w:val="24"/>
                <w:szCs w:val="24"/>
              </w:rPr>
              <w:t>задачи воспитания и духовно-нравственного развития обучающихся в учебной и внеучебной деятельности</w:t>
            </w:r>
            <w:r w:rsidRPr="00055C08">
              <w:rPr>
                <w:spacing w:val="6"/>
                <w:sz w:val="24"/>
                <w:szCs w:val="24"/>
              </w:rPr>
              <w:t>;</w:t>
            </w:r>
          </w:p>
          <w:p w:rsidR="00D50B68" w:rsidRPr="00055C08" w:rsidRDefault="00D50B68" w:rsidP="00D50B68">
            <w:pPr>
              <w:widowControl/>
              <w:numPr>
                <w:ilvl w:val="0"/>
                <w:numId w:val="23"/>
              </w:numPr>
              <w:shd w:val="clear" w:color="auto" w:fill="FFFFFF"/>
              <w:autoSpaceDE/>
              <w:adjustRightInd/>
              <w:ind w:left="0" w:firstLine="0"/>
              <w:jc w:val="both"/>
              <w:rPr>
                <w:spacing w:val="7"/>
                <w:sz w:val="24"/>
                <w:szCs w:val="24"/>
              </w:rPr>
            </w:pPr>
            <w:r w:rsidRPr="00055C08">
              <w:rPr>
                <w:sz w:val="24"/>
                <w:szCs w:val="24"/>
              </w:rPr>
              <w:t>решать задачи</w:t>
            </w:r>
            <w:r w:rsidRPr="00055C08">
              <w:rPr>
                <w:bCs/>
                <w:sz w:val="24"/>
                <w:szCs w:val="24"/>
              </w:rPr>
              <w:t xml:space="preserve"> воспитания и духовно-нравственного развития обучающихся в учебной и внеучебной деятельности</w:t>
            </w:r>
          </w:p>
          <w:p w:rsidR="00D50B68" w:rsidRPr="00055C08" w:rsidRDefault="00D50B68" w:rsidP="00D50B68">
            <w:pPr>
              <w:widowControl/>
              <w:numPr>
                <w:ilvl w:val="0"/>
                <w:numId w:val="24"/>
              </w:numPr>
              <w:shd w:val="clear" w:color="auto" w:fill="FFFFFF"/>
              <w:autoSpaceDE/>
              <w:adjustRightInd/>
              <w:ind w:left="0" w:firstLine="0"/>
              <w:jc w:val="both"/>
              <w:rPr>
                <w:spacing w:val="6"/>
                <w:sz w:val="24"/>
                <w:szCs w:val="24"/>
              </w:rPr>
            </w:pPr>
          </w:p>
          <w:p w:rsidR="00D50B68" w:rsidRPr="00055C08" w:rsidRDefault="00D50B68">
            <w:pPr>
              <w:tabs>
                <w:tab w:val="left" w:pos="708"/>
              </w:tabs>
              <w:jc w:val="both"/>
              <w:rPr>
                <w:rFonts w:eastAsia="Calibri"/>
                <w:sz w:val="24"/>
                <w:szCs w:val="24"/>
                <w:lang w:eastAsia="en-US"/>
              </w:rPr>
            </w:pPr>
            <w:r w:rsidRPr="00055C08">
              <w:rPr>
                <w:rFonts w:eastAsia="Calibri"/>
                <w:i/>
                <w:sz w:val="24"/>
                <w:szCs w:val="24"/>
                <w:lang w:eastAsia="en-US"/>
              </w:rPr>
              <w:t>Владеть</w:t>
            </w:r>
            <w:r w:rsidRPr="00055C08">
              <w:rPr>
                <w:rFonts w:eastAsia="Calibri"/>
                <w:sz w:val="24"/>
                <w:szCs w:val="24"/>
                <w:lang w:eastAsia="en-US"/>
              </w:rPr>
              <w:t xml:space="preserve"> </w:t>
            </w:r>
          </w:p>
          <w:p w:rsidR="00D50B68" w:rsidRPr="00055C08" w:rsidRDefault="00D50B68" w:rsidP="00D50B68">
            <w:pPr>
              <w:widowControl/>
              <w:numPr>
                <w:ilvl w:val="0"/>
                <w:numId w:val="25"/>
              </w:numPr>
              <w:autoSpaceDE/>
              <w:adjustRightInd/>
              <w:ind w:left="0" w:firstLine="0"/>
              <w:jc w:val="both"/>
              <w:rPr>
                <w:sz w:val="24"/>
                <w:szCs w:val="24"/>
              </w:rPr>
            </w:pPr>
            <w:r w:rsidRPr="00055C08">
              <w:rPr>
                <w:sz w:val="24"/>
                <w:szCs w:val="24"/>
              </w:rPr>
              <w:t>современными технологиями обучения и воспитания для эффективной организации целостного педагогического процесса</w:t>
            </w:r>
          </w:p>
          <w:p w:rsidR="00D50B68" w:rsidRPr="00055C08" w:rsidRDefault="00D50B68" w:rsidP="00D50B68">
            <w:pPr>
              <w:widowControl/>
              <w:numPr>
                <w:ilvl w:val="0"/>
                <w:numId w:val="23"/>
              </w:numPr>
              <w:shd w:val="clear" w:color="auto" w:fill="FFFFFF"/>
              <w:autoSpaceDE/>
              <w:adjustRightInd/>
              <w:ind w:left="0" w:firstLine="0"/>
              <w:jc w:val="both"/>
              <w:rPr>
                <w:spacing w:val="7"/>
                <w:sz w:val="24"/>
                <w:szCs w:val="24"/>
              </w:rPr>
            </w:pPr>
            <w:r w:rsidRPr="00055C08">
              <w:rPr>
                <w:sz w:val="24"/>
                <w:szCs w:val="24"/>
              </w:rPr>
              <w:t>способы</w:t>
            </w:r>
            <w:r w:rsidRPr="00055C08">
              <w:rPr>
                <w:bCs/>
                <w:sz w:val="24"/>
                <w:szCs w:val="24"/>
              </w:rPr>
              <w:t xml:space="preserve"> воспитания и духовно-нравственного развития обучающихся в учебной и внеучебной деятельности</w:t>
            </w:r>
          </w:p>
          <w:p w:rsidR="00D50B68" w:rsidRPr="00055C08" w:rsidRDefault="00D50B68">
            <w:pPr>
              <w:jc w:val="both"/>
              <w:rPr>
                <w:sz w:val="24"/>
                <w:szCs w:val="24"/>
              </w:rPr>
            </w:pPr>
          </w:p>
        </w:tc>
      </w:tr>
    </w:tbl>
    <w:p w:rsidR="002C174C" w:rsidRPr="00055C08" w:rsidRDefault="002C174C" w:rsidP="002C174C">
      <w:pPr>
        <w:pStyle w:val="a4"/>
        <w:spacing w:after="0" w:line="240" w:lineRule="auto"/>
        <w:ind w:left="709"/>
        <w:jc w:val="both"/>
        <w:rPr>
          <w:rFonts w:ascii="Times New Roman" w:hAnsi="Times New Roman"/>
          <w:b/>
          <w:color w:val="000000"/>
          <w:sz w:val="24"/>
          <w:szCs w:val="24"/>
        </w:rPr>
      </w:pPr>
    </w:p>
    <w:p w:rsidR="00595935" w:rsidRPr="00055C08" w:rsidRDefault="00595935" w:rsidP="002C174C">
      <w:pPr>
        <w:pStyle w:val="a4"/>
        <w:spacing w:after="0" w:line="240" w:lineRule="auto"/>
        <w:ind w:left="709"/>
        <w:jc w:val="both"/>
        <w:rPr>
          <w:rFonts w:ascii="Times New Roman" w:hAnsi="Times New Roman"/>
          <w:b/>
          <w:color w:val="000000"/>
          <w:sz w:val="24"/>
          <w:szCs w:val="24"/>
        </w:rPr>
      </w:pPr>
    </w:p>
    <w:p w:rsidR="002C174C" w:rsidRPr="00055C08" w:rsidRDefault="002C174C" w:rsidP="00F339FD">
      <w:pPr>
        <w:pStyle w:val="a4"/>
        <w:numPr>
          <w:ilvl w:val="0"/>
          <w:numId w:val="3"/>
        </w:numPr>
        <w:spacing w:after="0" w:line="240" w:lineRule="auto"/>
        <w:ind w:left="0" w:firstLine="709"/>
        <w:jc w:val="both"/>
        <w:rPr>
          <w:rFonts w:ascii="Times New Roman" w:hAnsi="Times New Roman"/>
          <w:b/>
          <w:color w:val="000000"/>
          <w:sz w:val="24"/>
          <w:szCs w:val="24"/>
        </w:rPr>
      </w:pPr>
      <w:r w:rsidRPr="00055C08">
        <w:rPr>
          <w:rFonts w:ascii="Times New Roman" w:hAnsi="Times New Roman"/>
          <w:b/>
          <w:color w:val="000000"/>
          <w:sz w:val="24"/>
          <w:szCs w:val="24"/>
        </w:rPr>
        <w:t>Указание места дисциплины в структуре образовательной программы</w:t>
      </w:r>
    </w:p>
    <w:p w:rsidR="002C174C" w:rsidRPr="00055C08" w:rsidRDefault="002C174C" w:rsidP="002C174C">
      <w:pPr>
        <w:tabs>
          <w:tab w:val="left" w:pos="708"/>
        </w:tabs>
        <w:ind w:firstLine="709"/>
        <w:jc w:val="both"/>
        <w:rPr>
          <w:rFonts w:eastAsia="Calibri"/>
          <w:sz w:val="24"/>
          <w:szCs w:val="24"/>
          <w:lang w:eastAsia="en-US"/>
        </w:rPr>
      </w:pPr>
      <w:r w:rsidRPr="00055C08">
        <w:rPr>
          <w:sz w:val="24"/>
          <w:szCs w:val="24"/>
        </w:rPr>
        <w:t xml:space="preserve">Дисциплина </w:t>
      </w:r>
      <w:r w:rsidR="00294095" w:rsidRPr="00055C08">
        <w:rPr>
          <w:sz w:val="24"/>
          <w:szCs w:val="24"/>
        </w:rPr>
        <w:t xml:space="preserve">Б1.В.10 </w:t>
      </w:r>
      <w:r w:rsidR="00EC66DE" w:rsidRPr="00055C08">
        <w:rPr>
          <w:sz w:val="24"/>
          <w:szCs w:val="24"/>
        </w:rPr>
        <w:t xml:space="preserve"> </w:t>
      </w:r>
      <w:r w:rsidRPr="00055C08">
        <w:rPr>
          <w:sz w:val="24"/>
          <w:szCs w:val="24"/>
        </w:rPr>
        <w:t xml:space="preserve"> «</w:t>
      </w:r>
      <w:r w:rsidR="00294095" w:rsidRPr="00055C08">
        <w:rPr>
          <w:b/>
          <w:bCs/>
          <w:sz w:val="24"/>
          <w:szCs w:val="24"/>
        </w:rPr>
        <w:t>Методика преподавания учебного предмета «Биология»</w:t>
      </w:r>
      <w:r w:rsidRPr="00055C08">
        <w:rPr>
          <w:sz w:val="24"/>
          <w:szCs w:val="24"/>
        </w:rPr>
        <w:t xml:space="preserve">» </w:t>
      </w:r>
      <w:r w:rsidRPr="00055C08">
        <w:rPr>
          <w:rFonts w:eastAsia="Calibri"/>
          <w:sz w:val="24"/>
          <w:szCs w:val="24"/>
          <w:lang w:eastAsia="en-US"/>
        </w:rPr>
        <w:t>является дисциплиной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055C08" w:rsidTr="009750B5">
        <w:tc>
          <w:tcPr>
            <w:tcW w:w="1678" w:type="dxa"/>
            <w:vMerge w:val="restart"/>
            <w:vAlign w:val="center"/>
          </w:tcPr>
          <w:p w:rsidR="002C174C" w:rsidRPr="00055C08" w:rsidRDefault="002C174C" w:rsidP="009750B5">
            <w:pPr>
              <w:tabs>
                <w:tab w:val="left" w:pos="708"/>
              </w:tabs>
              <w:jc w:val="center"/>
              <w:rPr>
                <w:rFonts w:eastAsia="Calibri"/>
                <w:sz w:val="24"/>
                <w:szCs w:val="24"/>
                <w:lang w:eastAsia="en-US"/>
              </w:rPr>
            </w:pPr>
            <w:r w:rsidRPr="00055C08">
              <w:rPr>
                <w:rFonts w:eastAsia="Calibri"/>
                <w:sz w:val="24"/>
                <w:szCs w:val="24"/>
                <w:lang w:eastAsia="en-US"/>
              </w:rPr>
              <w:t>Код</w:t>
            </w:r>
          </w:p>
          <w:p w:rsidR="002C174C" w:rsidRPr="00055C08" w:rsidRDefault="006C7BF5" w:rsidP="009750B5">
            <w:pPr>
              <w:tabs>
                <w:tab w:val="left" w:pos="708"/>
              </w:tabs>
              <w:jc w:val="center"/>
              <w:rPr>
                <w:rFonts w:eastAsia="Calibri"/>
                <w:sz w:val="24"/>
                <w:szCs w:val="24"/>
                <w:lang w:eastAsia="en-US"/>
              </w:rPr>
            </w:pPr>
            <w:r w:rsidRPr="00055C08">
              <w:rPr>
                <w:rFonts w:eastAsia="Calibri"/>
                <w:sz w:val="24"/>
                <w:szCs w:val="24"/>
                <w:lang w:eastAsia="en-US"/>
              </w:rPr>
              <w:t>дисцип</w:t>
            </w:r>
            <w:r w:rsidR="002C174C" w:rsidRPr="00055C08">
              <w:rPr>
                <w:rFonts w:eastAsia="Calibri"/>
                <w:sz w:val="24"/>
                <w:szCs w:val="24"/>
                <w:lang w:eastAsia="en-US"/>
              </w:rPr>
              <w:t>лины</w:t>
            </w:r>
          </w:p>
        </w:tc>
        <w:tc>
          <w:tcPr>
            <w:tcW w:w="2378" w:type="dxa"/>
            <w:vMerge w:val="restart"/>
            <w:vAlign w:val="center"/>
          </w:tcPr>
          <w:p w:rsidR="002C174C" w:rsidRPr="00055C08" w:rsidRDefault="002C174C" w:rsidP="009750B5">
            <w:pPr>
              <w:tabs>
                <w:tab w:val="left" w:pos="708"/>
              </w:tabs>
              <w:jc w:val="center"/>
              <w:rPr>
                <w:rFonts w:eastAsia="Calibri"/>
                <w:sz w:val="24"/>
                <w:szCs w:val="24"/>
                <w:lang w:eastAsia="en-US"/>
              </w:rPr>
            </w:pPr>
            <w:r w:rsidRPr="00055C08">
              <w:rPr>
                <w:rFonts w:eastAsia="Calibri"/>
                <w:sz w:val="24"/>
                <w:szCs w:val="24"/>
                <w:lang w:eastAsia="en-US"/>
              </w:rPr>
              <w:t>Наименование</w:t>
            </w:r>
          </w:p>
          <w:p w:rsidR="002C174C" w:rsidRPr="00055C08" w:rsidRDefault="002C174C" w:rsidP="009750B5">
            <w:pPr>
              <w:tabs>
                <w:tab w:val="left" w:pos="708"/>
              </w:tabs>
              <w:jc w:val="center"/>
              <w:rPr>
                <w:rFonts w:eastAsia="Calibri"/>
                <w:sz w:val="24"/>
                <w:szCs w:val="24"/>
                <w:lang w:eastAsia="en-US"/>
              </w:rPr>
            </w:pPr>
            <w:r w:rsidRPr="00055C08">
              <w:rPr>
                <w:rFonts w:eastAsia="Calibri"/>
                <w:sz w:val="24"/>
                <w:szCs w:val="24"/>
                <w:lang w:eastAsia="en-US"/>
              </w:rPr>
              <w:t>дисциплины</w:t>
            </w:r>
          </w:p>
        </w:tc>
        <w:tc>
          <w:tcPr>
            <w:tcW w:w="4368" w:type="dxa"/>
            <w:gridSpan w:val="2"/>
            <w:vAlign w:val="center"/>
          </w:tcPr>
          <w:p w:rsidR="002C174C" w:rsidRPr="00055C08" w:rsidRDefault="002C174C" w:rsidP="009750B5">
            <w:pPr>
              <w:tabs>
                <w:tab w:val="left" w:pos="708"/>
              </w:tabs>
              <w:jc w:val="center"/>
              <w:rPr>
                <w:rFonts w:eastAsia="Calibri"/>
                <w:sz w:val="24"/>
                <w:szCs w:val="24"/>
                <w:lang w:eastAsia="en-US"/>
              </w:rPr>
            </w:pPr>
            <w:r w:rsidRPr="00055C08">
              <w:rPr>
                <w:rFonts w:eastAsia="Calibri"/>
                <w:sz w:val="24"/>
                <w:szCs w:val="24"/>
                <w:lang w:eastAsia="en-US"/>
              </w:rPr>
              <w:t>Содержательно-логические связи</w:t>
            </w:r>
          </w:p>
        </w:tc>
        <w:tc>
          <w:tcPr>
            <w:tcW w:w="1147" w:type="dxa"/>
            <w:vMerge w:val="restart"/>
            <w:vAlign w:val="center"/>
          </w:tcPr>
          <w:p w:rsidR="002C174C" w:rsidRPr="00055C08" w:rsidRDefault="002C174C" w:rsidP="009750B5">
            <w:pPr>
              <w:tabs>
                <w:tab w:val="left" w:pos="708"/>
              </w:tabs>
              <w:jc w:val="center"/>
              <w:rPr>
                <w:rFonts w:eastAsia="Calibri"/>
                <w:sz w:val="24"/>
                <w:szCs w:val="24"/>
                <w:lang w:eastAsia="en-US"/>
              </w:rPr>
            </w:pPr>
            <w:r w:rsidRPr="00055C08">
              <w:rPr>
                <w:rFonts w:eastAsia="Calibri"/>
                <w:sz w:val="24"/>
                <w:szCs w:val="24"/>
                <w:lang w:eastAsia="en-US"/>
              </w:rPr>
              <w:t>Коды форми-руемых компе-тенций</w:t>
            </w:r>
          </w:p>
        </w:tc>
      </w:tr>
      <w:tr w:rsidR="002C174C" w:rsidRPr="00055C08" w:rsidTr="009750B5">
        <w:tc>
          <w:tcPr>
            <w:tcW w:w="1678" w:type="dxa"/>
            <w:vMerge/>
            <w:vAlign w:val="center"/>
          </w:tcPr>
          <w:p w:rsidR="002C174C" w:rsidRPr="00055C08" w:rsidRDefault="002C174C" w:rsidP="009750B5">
            <w:pPr>
              <w:tabs>
                <w:tab w:val="left" w:pos="708"/>
              </w:tabs>
              <w:jc w:val="both"/>
              <w:rPr>
                <w:rFonts w:eastAsia="Calibri"/>
                <w:sz w:val="24"/>
                <w:szCs w:val="24"/>
                <w:lang w:eastAsia="en-US"/>
              </w:rPr>
            </w:pPr>
          </w:p>
        </w:tc>
        <w:tc>
          <w:tcPr>
            <w:tcW w:w="2378" w:type="dxa"/>
            <w:vMerge/>
            <w:vAlign w:val="center"/>
          </w:tcPr>
          <w:p w:rsidR="002C174C" w:rsidRPr="00055C08" w:rsidRDefault="002C174C" w:rsidP="009750B5">
            <w:pPr>
              <w:tabs>
                <w:tab w:val="left" w:pos="708"/>
              </w:tabs>
              <w:jc w:val="both"/>
              <w:rPr>
                <w:rFonts w:eastAsia="Calibri"/>
                <w:sz w:val="24"/>
                <w:szCs w:val="24"/>
                <w:lang w:eastAsia="en-US"/>
              </w:rPr>
            </w:pPr>
          </w:p>
        </w:tc>
        <w:tc>
          <w:tcPr>
            <w:tcW w:w="4368" w:type="dxa"/>
            <w:gridSpan w:val="2"/>
            <w:vAlign w:val="center"/>
          </w:tcPr>
          <w:p w:rsidR="002C174C" w:rsidRPr="00055C08" w:rsidRDefault="002C174C" w:rsidP="009750B5">
            <w:pPr>
              <w:tabs>
                <w:tab w:val="left" w:pos="708"/>
              </w:tabs>
              <w:jc w:val="center"/>
              <w:rPr>
                <w:rFonts w:eastAsia="Calibri"/>
                <w:sz w:val="24"/>
                <w:szCs w:val="24"/>
                <w:lang w:eastAsia="en-US"/>
              </w:rPr>
            </w:pPr>
            <w:r w:rsidRPr="00055C08">
              <w:rPr>
                <w:rFonts w:eastAsia="Calibri"/>
                <w:sz w:val="24"/>
                <w:szCs w:val="24"/>
                <w:lang w:eastAsia="en-US"/>
              </w:rPr>
              <w:t>Наименование дисциплин, практик</w:t>
            </w:r>
          </w:p>
        </w:tc>
        <w:tc>
          <w:tcPr>
            <w:tcW w:w="1147" w:type="dxa"/>
            <w:vMerge/>
            <w:vAlign w:val="center"/>
          </w:tcPr>
          <w:p w:rsidR="002C174C" w:rsidRPr="00055C08" w:rsidRDefault="002C174C" w:rsidP="009750B5">
            <w:pPr>
              <w:tabs>
                <w:tab w:val="left" w:pos="708"/>
              </w:tabs>
              <w:jc w:val="both"/>
              <w:rPr>
                <w:rFonts w:eastAsia="Calibri"/>
                <w:sz w:val="24"/>
                <w:szCs w:val="24"/>
                <w:lang w:eastAsia="en-US"/>
              </w:rPr>
            </w:pPr>
          </w:p>
        </w:tc>
      </w:tr>
      <w:tr w:rsidR="002C174C" w:rsidRPr="00055C08" w:rsidTr="009750B5">
        <w:tc>
          <w:tcPr>
            <w:tcW w:w="1678" w:type="dxa"/>
            <w:vMerge/>
            <w:vAlign w:val="center"/>
          </w:tcPr>
          <w:p w:rsidR="002C174C" w:rsidRPr="00055C08" w:rsidRDefault="002C174C" w:rsidP="009750B5">
            <w:pPr>
              <w:tabs>
                <w:tab w:val="left" w:pos="708"/>
              </w:tabs>
              <w:jc w:val="both"/>
              <w:rPr>
                <w:rFonts w:eastAsia="Calibri"/>
                <w:sz w:val="24"/>
                <w:szCs w:val="24"/>
                <w:lang w:eastAsia="en-US"/>
              </w:rPr>
            </w:pPr>
          </w:p>
        </w:tc>
        <w:tc>
          <w:tcPr>
            <w:tcW w:w="2378" w:type="dxa"/>
            <w:vMerge/>
            <w:vAlign w:val="center"/>
          </w:tcPr>
          <w:p w:rsidR="002C174C" w:rsidRPr="00055C08" w:rsidRDefault="002C174C" w:rsidP="009750B5">
            <w:pPr>
              <w:tabs>
                <w:tab w:val="left" w:pos="708"/>
              </w:tabs>
              <w:jc w:val="both"/>
              <w:rPr>
                <w:rFonts w:eastAsia="Calibri"/>
                <w:sz w:val="24"/>
                <w:szCs w:val="24"/>
                <w:lang w:eastAsia="en-US"/>
              </w:rPr>
            </w:pPr>
          </w:p>
        </w:tc>
        <w:tc>
          <w:tcPr>
            <w:tcW w:w="2083" w:type="dxa"/>
            <w:vAlign w:val="center"/>
          </w:tcPr>
          <w:p w:rsidR="002C174C" w:rsidRPr="00055C08" w:rsidRDefault="002C174C" w:rsidP="009750B5">
            <w:pPr>
              <w:tabs>
                <w:tab w:val="left" w:pos="708"/>
              </w:tabs>
              <w:jc w:val="center"/>
              <w:rPr>
                <w:rFonts w:eastAsia="Calibri"/>
                <w:sz w:val="24"/>
                <w:szCs w:val="24"/>
                <w:lang w:eastAsia="en-US"/>
              </w:rPr>
            </w:pPr>
            <w:r w:rsidRPr="00055C08">
              <w:rPr>
                <w:rFonts w:eastAsia="Calibri"/>
                <w:sz w:val="24"/>
                <w:szCs w:val="24"/>
                <w:lang w:eastAsia="en-US"/>
              </w:rPr>
              <w:t>на которые опирается содержание данной учебной дисциплины</w:t>
            </w:r>
          </w:p>
        </w:tc>
        <w:tc>
          <w:tcPr>
            <w:tcW w:w="2285" w:type="dxa"/>
            <w:vAlign w:val="center"/>
          </w:tcPr>
          <w:p w:rsidR="002C174C" w:rsidRPr="00055C08" w:rsidRDefault="002C174C" w:rsidP="009750B5">
            <w:pPr>
              <w:tabs>
                <w:tab w:val="left" w:pos="708"/>
              </w:tabs>
              <w:jc w:val="center"/>
              <w:rPr>
                <w:rFonts w:eastAsia="Calibri"/>
                <w:sz w:val="24"/>
                <w:szCs w:val="24"/>
                <w:lang w:eastAsia="en-US"/>
              </w:rPr>
            </w:pPr>
            <w:r w:rsidRPr="00055C08">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2C174C" w:rsidRPr="00055C08" w:rsidRDefault="002C174C" w:rsidP="009750B5">
            <w:pPr>
              <w:tabs>
                <w:tab w:val="left" w:pos="708"/>
              </w:tabs>
              <w:jc w:val="both"/>
              <w:rPr>
                <w:rFonts w:eastAsia="Calibri"/>
                <w:sz w:val="24"/>
                <w:szCs w:val="24"/>
                <w:lang w:eastAsia="en-US"/>
              </w:rPr>
            </w:pPr>
          </w:p>
        </w:tc>
      </w:tr>
      <w:tr w:rsidR="006523CF" w:rsidRPr="00055C08" w:rsidTr="009750B5">
        <w:tc>
          <w:tcPr>
            <w:tcW w:w="1678" w:type="dxa"/>
            <w:vAlign w:val="center"/>
          </w:tcPr>
          <w:p w:rsidR="006523CF" w:rsidRPr="00055C08" w:rsidRDefault="006523CF" w:rsidP="009750B5">
            <w:pPr>
              <w:tabs>
                <w:tab w:val="left" w:pos="708"/>
              </w:tabs>
              <w:jc w:val="both"/>
              <w:rPr>
                <w:rFonts w:eastAsia="Calibri"/>
                <w:sz w:val="24"/>
                <w:szCs w:val="24"/>
                <w:lang w:eastAsia="en-US"/>
              </w:rPr>
            </w:pPr>
            <w:r w:rsidRPr="00055C08">
              <w:rPr>
                <w:rFonts w:eastAsia="Calibri"/>
                <w:sz w:val="24"/>
                <w:szCs w:val="24"/>
                <w:lang w:eastAsia="en-US"/>
              </w:rPr>
              <w:t xml:space="preserve">Б1.В.10  </w:t>
            </w:r>
          </w:p>
        </w:tc>
        <w:tc>
          <w:tcPr>
            <w:tcW w:w="2378" w:type="dxa"/>
            <w:vAlign w:val="center"/>
          </w:tcPr>
          <w:p w:rsidR="006523CF" w:rsidRPr="00055C08" w:rsidRDefault="006523CF" w:rsidP="009750B5">
            <w:pPr>
              <w:tabs>
                <w:tab w:val="left" w:pos="708"/>
              </w:tabs>
              <w:jc w:val="both"/>
              <w:rPr>
                <w:rFonts w:eastAsia="Calibri"/>
                <w:sz w:val="24"/>
                <w:szCs w:val="24"/>
                <w:lang w:eastAsia="en-US"/>
              </w:rPr>
            </w:pPr>
            <w:r w:rsidRPr="00055C08">
              <w:rPr>
                <w:bCs/>
                <w:sz w:val="24"/>
                <w:szCs w:val="24"/>
              </w:rPr>
              <w:t>Методика преподавания учебного предмета «Биология»</w:t>
            </w:r>
          </w:p>
        </w:tc>
        <w:tc>
          <w:tcPr>
            <w:tcW w:w="2083" w:type="dxa"/>
            <w:vAlign w:val="center"/>
          </w:tcPr>
          <w:p w:rsidR="006523CF" w:rsidRDefault="006523CF">
            <w:pPr>
              <w:jc w:val="both"/>
              <w:rPr>
                <w:sz w:val="24"/>
                <w:szCs w:val="24"/>
              </w:rPr>
            </w:pPr>
            <w:r>
              <w:rPr>
                <w:rFonts w:eastAsia="Calibri"/>
                <w:sz w:val="24"/>
                <w:szCs w:val="24"/>
                <w:lang w:eastAsia="en-US"/>
              </w:rPr>
              <w:t xml:space="preserve">Успешное освоение </w:t>
            </w:r>
            <w:r w:rsidRPr="00E70F68">
              <w:rPr>
                <w:rFonts w:eastAsia="Calibri"/>
                <w:sz w:val="24"/>
                <w:szCs w:val="24"/>
                <w:lang w:eastAsia="en-US"/>
              </w:rPr>
              <w:t>дисциплины</w:t>
            </w:r>
            <w:r w:rsidRPr="00E70F68">
              <w:rPr>
                <w:sz w:val="24"/>
                <w:szCs w:val="24"/>
              </w:rPr>
              <w:t>:</w:t>
            </w:r>
            <w:r>
              <w:rPr>
                <w:sz w:val="24"/>
                <w:szCs w:val="24"/>
              </w:rPr>
              <w:t xml:space="preserve"> «Педагогика»</w:t>
            </w:r>
          </w:p>
          <w:p w:rsidR="006523CF" w:rsidRDefault="006523CF">
            <w:pPr>
              <w:jc w:val="both"/>
              <w:rPr>
                <w:sz w:val="24"/>
                <w:szCs w:val="24"/>
              </w:rPr>
            </w:pPr>
            <w:r>
              <w:rPr>
                <w:sz w:val="24"/>
                <w:szCs w:val="24"/>
              </w:rPr>
              <w:t xml:space="preserve"> </w:t>
            </w:r>
          </w:p>
        </w:tc>
        <w:tc>
          <w:tcPr>
            <w:tcW w:w="2285" w:type="dxa"/>
            <w:vAlign w:val="center"/>
          </w:tcPr>
          <w:p w:rsidR="006523CF" w:rsidRPr="00E70F68" w:rsidRDefault="006523CF">
            <w:pPr>
              <w:jc w:val="both"/>
              <w:rPr>
                <w:sz w:val="24"/>
                <w:szCs w:val="24"/>
              </w:rPr>
            </w:pPr>
            <w:r w:rsidRPr="00E70F68">
              <w:rPr>
                <w:sz w:val="24"/>
                <w:szCs w:val="24"/>
              </w:rPr>
              <w:t>Применение информационно-коммуникационных технологий в рамках учебного предмета «Биология»,</w:t>
            </w:r>
          </w:p>
          <w:p w:rsidR="006523CF" w:rsidRDefault="006523CF">
            <w:pPr>
              <w:jc w:val="both"/>
              <w:rPr>
                <w:sz w:val="24"/>
                <w:szCs w:val="24"/>
              </w:rPr>
            </w:pPr>
            <w:r w:rsidRPr="00E70F68">
              <w:rPr>
                <w:sz w:val="24"/>
                <w:szCs w:val="24"/>
              </w:rPr>
              <w:t>Организация</w:t>
            </w:r>
            <w:r>
              <w:rPr>
                <w:sz w:val="24"/>
                <w:szCs w:val="24"/>
              </w:rPr>
              <w:t xml:space="preserve"> подготовки к ГИА и ЕГЭ,</w:t>
            </w:r>
          </w:p>
          <w:p w:rsidR="006523CF" w:rsidRDefault="006523CF">
            <w:pPr>
              <w:jc w:val="both"/>
              <w:rPr>
                <w:sz w:val="24"/>
                <w:szCs w:val="24"/>
              </w:rPr>
            </w:pPr>
            <w:r>
              <w:rPr>
                <w:sz w:val="24"/>
                <w:szCs w:val="24"/>
              </w:rPr>
              <w:t>Методика подготовки к олимпиадам различного уровня,</w:t>
            </w:r>
          </w:p>
          <w:p w:rsidR="006523CF" w:rsidRDefault="006523CF">
            <w:pPr>
              <w:jc w:val="both"/>
              <w:rPr>
                <w:sz w:val="24"/>
                <w:szCs w:val="24"/>
              </w:rPr>
            </w:pPr>
            <w:r>
              <w:rPr>
                <w:sz w:val="24"/>
                <w:szCs w:val="24"/>
              </w:rPr>
              <w:t>Управление фор</w:t>
            </w:r>
            <w:r>
              <w:rPr>
                <w:sz w:val="24"/>
                <w:szCs w:val="24"/>
              </w:rPr>
              <w:lastRenderedPageBreak/>
              <w:t>мированием универсальных учебных действий,</w:t>
            </w:r>
          </w:p>
          <w:p w:rsidR="006523CF" w:rsidRDefault="006523CF">
            <w:pPr>
              <w:jc w:val="both"/>
              <w:rPr>
                <w:sz w:val="24"/>
                <w:szCs w:val="24"/>
              </w:rPr>
            </w:pPr>
            <w:r>
              <w:rPr>
                <w:sz w:val="24"/>
                <w:szCs w:val="24"/>
              </w:rPr>
              <w:t>Психолого-педагогические основы формирования универсальных учебных действий</w:t>
            </w:r>
          </w:p>
        </w:tc>
        <w:tc>
          <w:tcPr>
            <w:tcW w:w="1147" w:type="dxa"/>
            <w:vAlign w:val="center"/>
          </w:tcPr>
          <w:p w:rsidR="006523CF" w:rsidRPr="00055C08" w:rsidRDefault="006523CF" w:rsidP="00C25F1C">
            <w:pPr>
              <w:tabs>
                <w:tab w:val="left" w:pos="708"/>
              </w:tabs>
              <w:jc w:val="both"/>
              <w:rPr>
                <w:rFonts w:eastAsia="Calibri"/>
                <w:sz w:val="24"/>
                <w:szCs w:val="24"/>
                <w:lang w:eastAsia="en-US"/>
              </w:rPr>
            </w:pPr>
            <w:r w:rsidRPr="00055C08">
              <w:rPr>
                <w:sz w:val="24"/>
                <w:szCs w:val="24"/>
              </w:rPr>
              <w:lastRenderedPageBreak/>
              <w:t>ОК-3; ПК-3; ПК-1</w:t>
            </w:r>
          </w:p>
        </w:tc>
      </w:tr>
    </w:tbl>
    <w:p w:rsidR="002C174C" w:rsidRPr="00055C08" w:rsidRDefault="002C174C" w:rsidP="002C174C">
      <w:pPr>
        <w:ind w:firstLine="709"/>
        <w:contextualSpacing/>
        <w:jc w:val="both"/>
        <w:rPr>
          <w:rFonts w:eastAsia="Calibri"/>
          <w:b/>
          <w:color w:val="000000"/>
          <w:spacing w:val="4"/>
          <w:sz w:val="24"/>
          <w:szCs w:val="24"/>
          <w:lang w:eastAsia="en-US"/>
        </w:rPr>
      </w:pPr>
    </w:p>
    <w:p w:rsidR="002C174C" w:rsidRPr="00055C08" w:rsidRDefault="002C174C" w:rsidP="002C174C">
      <w:pPr>
        <w:ind w:firstLine="709"/>
        <w:contextualSpacing/>
        <w:jc w:val="both"/>
        <w:rPr>
          <w:rFonts w:eastAsia="Calibri"/>
          <w:b/>
          <w:color w:val="000000"/>
          <w:spacing w:val="4"/>
          <w:sz w:val="24"/>
          <w:szCs w:val="24"/>
          <w:lang w:eastAsia="en-US"/>
        </w:rPr>
      </w:pPr>
      <w:r w:rsidRPr="00055C08">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50B68" w:rsidRPr="00055C08" w:rsidRDefault="00D50B68" w:rsidP="00D50B68">
      <w:pPr>
        <w:ind w:firstLine="360"/>
        <w:jc w:val="both"/>
        <w:rPr>
          <w:rFonts w:eastAsia="Calibri"/>
          <w:color w:val="000000"/>
          <w:sz w:val="24"/>
          <w:szCs w:val="24"/>
          <w:lang w:eastAsia="en-US"/>
        </w:rPr>
      </w:pPr>
      <w:r w:rsidRPr="00055C08">
        <w:rPr>
          <w:rFonts w:eastAsia="Calibri"/>
          <w:color w:val="000000"/>
          <w:sz w:val="24"/>
          <w:szCs w:val="24"/>
          <w:lang w:eastAsia="en-US"/>
        </w:rPr>
        <w:t>Объем учебной дисциплины –</w:t>
      </w:r>
      <w:r w:rsidRPr="00055C08">
        <w:rPr>
          <w:rFonts w:eastAsia="Calibri"/>
          <w:sz w:val="24"/>
          <w:szCs w:val="24"/>
          <w:lang w:eastAsia="en-US"/>
        </w:rPr>
        <w:t xml:space="preserve"> 8</w:t>
      </w:r>
      <w:r w:rsidRPr="00055C08">
        <w:rPr>
          <w:rFonts w:eastAsia="Calibri"/>
          <w:color w:val="000000"/>
          <w:sz w:val="24"/>
          <w:szCs w:val="24"/>
          <w:lang w:eastAsia="en-US"/>
        </w:rPr>
        <w:t xml:space="preserve"> зачетных единиц – 288 академических часов</w:t>
      </w:r>
    </w:p>
    <w:p w:rsidR="00D50B68" w:rsidRPr="00055C08" w:rsidRDefault="00D50B68" w:rsidP="00D50B68">
      <w:pPr>
        <w:jc w:val="both"/>
        <w:rPr>
          <w:rFonts w:eastAsia="Calibri"/>
          <w:color w:val="000000"/>
          <w:sz w:val="24"/>
          <w:szCs w:val="24"/>
          <w:lang w:eastAsia="en-US"/>
        </w:rPr>
      </w:pPr>
      <w:r w:rsidRPr="00055C08">
        <w:rPr>
          <w:rFonts w:eastAsia="Calibri"/>
          <w:color w:val="000000"/>
          <w:sz w:val="24"/>
          <w:szCs w:val="24"/>
          <w:lang w:eastAsia="en-US"/>
        </w:rPr>
        <w:t>Из них</w:t>
      </w:r>
      <w:r w:rsidRPr="00055C08">
        <w:rPr>
          <w:rFonts w:eastAsia="Calibri"/>
          <w:color w:val="000000"/>
          <w:sz w:val="24"/>
          <w:szCs w:val="24"/>
          <w:lang w:val="en-US" w:eastAsia="en-US"/>
        </w:rPr>
        <w:t>:</w:t>
      </w:r>
    </w:p>
    <w:p w:rsidR="00D50B68" w:rsidRPr="00055C08" w:rsidRDefault="00D50B68" w:rsidP="00D50B68">
      <w:pPr>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50B68" w:rsidRPr="00055C08" w:rsidTr="00D50B68">
        <w:tc>
          <w:tcPr>
            <w:tcW w:w="4365" w:type="dxa"/>
            <w:tcBorders>
              <w:top w:val="single" w:sz="4" w:space="0" w:color="auto"/>
              <w:left w:val="single" w:sz="4" w:space="0" w:color="auto"/>
              <w:bottom w:val="single" w:sz="4" w:space="0" w:color="auto"/>
              <w:right w:val="single" w:sz="4" w:space="0" w:color="auto"/>
            </w:tcBorders>
          </w:tcPr>
          <w:p w:rsidR="00D50B68" w:rsidRPr="00055C08" w:rsidRDefault="00D50B68">
            <w:pPr>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D50B68" w:rsidRPr="00055C08" w:rsidRDefault="00D50B68">
            <w:pPr>
              <w:jc w:val="center"/>
              <w:rPr>
                <w:rFonts w:eastAsia="Calibri"/>
                <w:color w:val="000000"/>
                <w:sz w:val="24"/>
                <w:szCs w:val="24"/>
                <w:lang w:eastAsia="en-US"/>
              </w:rPr>
            </w:pPr>
            <w:r w:rsidRPr="00055C08">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D50B68" w:rsidRPr="00055C08" w:rsidRDefault="00D50B68">
            <w:pPr>
              <w:jc w:val="center"/>
              <w:rPr>
                <w:rFonts w:eastAsia="Calibri"/>
                <w:color w:val="000000"/>
                <w:sz w:val="24"/>
                <w:szCs w:val="24"/>
                <w:lang w:eastAsia="en-US"/>
              </w:rPr>
            </w:pPr>
            <w:r w:rsidRPr="00055C08">
              <w:rPr>
                <w:rFonts w:eastAsia="Calibri"/>
                <w:color w:val="000000"/>
                <w:sz w:val="24"/>
                <w:szCs w:val="24"/>
                <w:lang w:eastAsia="en-US"/>
              </w:rPr>
              <w:t xml:space="preserve">Заочная форма </w:t>
            </w:r>
          </w:p>
          <w:p w:rsidR="00D50B68" w:rsidRPr="00055C08" w:rsidRDefault="00D50B68">
            <w:pPr>
              <w:jc w:val="center"/>
              <w:rPr>
                <w:rFonts w:eastAsia="Calibri"/>
                <w:color w:val="000000"/>
                <w:sz w:val="24"/>
                <w:szCs w:val="24"/>
                <w:lang w:eastAsia="en-US"/>
              </w:rPr>
            </w:pPr>
            <w:r w:rsidRPr="00055C08">
              <w:rPr>
                <w:rFonts w:eastAsia="Calibri"/>
                <w:color w:val="000000"/>
                <w:sz w:val="24"/>
                <w:szCs w:val="24"/>
                <w:lang w:eastAsia="en-US"/>
              </w:rPr>
              <w:t>обучения</w:t>
            </w:r>
          </w:p>
        </w:tc>
      </w:tr>
      <w:tr w:rsidR="00D50B68" w:rsidRPr="00055C08" w:rsidTr="00D50B68">
        <w:tc>
          <w:tcPr>
            <w:tcW w:w="4365" w:type="dxa"/>
            <w:tcBorders>
              <w:top w:val="single" w:sz="4" w:space="0" w:color="auto"/>
              <w:left w:val="single" w:sz="4" w:space="0" w:color="auto"/>
              <w:bottom w:val="single" w:sz="4" w:space="0" w:color="auto"/>
              <w:right w:val="single" w:sz="4" w:space="0" w:color="auto"/>
            </w:tcBorders>
            <w:hideMark/>
          </w:tcPr>
          <w:p w:rsidR="00D50B68" w:rsidRPr="00055C08" w:rsidRDefault="00D50B68">
            <w:pPr>
              <w:jc w:val="both"/>
              <w:rPr>
                <w:rFonts w:eastAsia="Calibri"/>
                <w:sz w:val="24"/>
                <w:szCs w:val="24"/>
                <w:lang w:eastAsia="en-US"/>
              </w:rPr>
            </w:pPr>
            <w:r w:rsidRPr="00055C08">
              <w:rPr>
                <w:rFonts w:eastAsia="Calibri"/>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B68" w:rsidRPr="00055C08" w:rsidRDefault="00F4642B">
            <w:pPr>
              <w:jc w:val="center"/>
              <w:rPr>
                <w:rFonts w:eastAsia="Calibri"/>
                <w:sz w:val="24"/>
                <w:szCs w:val="24"/>
                <w:lang w:eastAsia="en-US"/>
              </w:rPr>
            </w:pPr>
            <w:r>
              <w:rPr>
                <w:rFonts w:eastAsia="Calibri"/>
                <w:sz w:val="24"/>
                <w:szCs w:val="24"/>
                <w:lang w:eastAsia="en-US"/>
              </w:rPr>
              <w:t>16</w:t>
            </w:r>
            <w:r w:rsidR="00D50B68" w:rsidRPr="00055C08">
              <w:rPr>
                <w:rFonts w:eastAsia="Calibri"/>
                <w:sz w:val="24"/>
                <w:szCs w:val="24"/>
                <w:lang w:eastAsia="en-US"/>
              </w:rPr>
              <w:t>0</w:t>
            </w:r>
          </w:p>
        </w:tc>
        <w:tc>
          <w:tcPr>
            <w:tcW w:w="2517" w:type="dxa"/>
            <w:tcBorders>
              <w:top w:val="single" w:sz="4" w:space="0" w:color="auto"/>
              <w:left w:val="single" w:sz="4" w:space="0" w:color="auto"/>
              <w:bottom w:val="single" w:sz="4" w:space="0" w:color="auto"/>
              <w:right w:val="single" w:sz="4" w:space="0" w:color="auto"/>
            </w:tcBorders>
            <w:vAlign w:val="center"/>
            <w:hideMark/>
          </w:tcPr>
          <w:p w:rsidR="00D50B68" w:rsidRPr="00055C08" w:rsidRDefault="00D50B68">
            <w:pPr>
              <w:jc w:val="center"/>
              <w:rPr>
                <w:rFonts w:eastAsia="Calibri"/>
                <w:sz w:val="24"/>
                <w:szCs w:val="24"/>
                <w:lang w:eastAsia="en-US"/>
              </w:rPr>
            </w:pPr>
            <w:r w:rsidRPr="00055C08">
              <w:rPr>
                <w:rFonts w:eastAsia="Calibri"/>
                <w:sz w:val="24"/>
                <w:szCs w:val="24"/>
                <w:lang w:eastAsia="en-US"/>
              </w:rPr>
              <w:t>16</w:t>
            </w:r>
          </w:p>
        </w:tc>
      </w:tr>
      <w:tr w:rsidR="00D50B68" w:rsidRPr="00055C08" w:rsidTr="00D50B68">
        <w:tc>
          <w:tcPr>
            <w:tcW w:w="4365" w:type="dxa"/>
            <w:tcBorders>
              <w:top w:val="single" w:sz="4" w:space="0" w:color="auto"/>
              <w:left w:val="single" w:sz="4" w:space="0" w:color="auto"/>
              <w:bottom w:val="single" w:sz="4" w:space="0" w:color="auto"/>
              <w:right w:val="single" w:sz="4" w:space="0" w:color="auto"/>
            </w:tcBorders>
            <w:hideMark/>
          </w:tcPr>
          <w:p w:rsidR="00D50B68" w:rsidRPr="00055C08" w:rsidRDefault="00D50B68">
            <w:pPr>
              <w:jc w:val="both"/>
              <w:rPr>
                <w:rFonts w:eastAsia="Calibri"/>
                <w:i/>
                <w:sz w:val="24"/>
                <w:szCs w:val="24"/>
                <w:lang w:eastAsia="en-US"/>
              </w:rPr>
            </w:pPr>
            <w:r w:rsidRPr="00055C08">
              <w:rPr>
                <w:rFonts w:eastAsia="Calibri"/>
                <w:i/>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B68" w:rsidRPr="00055C08" w:rsidRDefault="00F4642B">
            <w:pPr>
              <w:jc w:val="center"/>
              <w:rPr>
                <w:rFonts w:eastAsia="Calibri"/>
                <w:sz w:val="24"/>
                <w:szCs w:val="24"/>
                <w:lang w:eastAsia="en-US"/>
              </w:rPr>
            </w:pPr>
            <w:r>
              <w:rPr>
                <w:rFonts w:eastAsia="Calibri"/>
                <w:sz w:val="24"/>
                <w:szCs w:val="24"/>
                <w:lang w:eastAsia="en-US"/>
              </w:rPr>
              <w:t>7</w:t>
            </w:r>
            <w:r w:rsidR="00D50B68" w:rsidRPr="00055C08">
              <w:rPr>
                <w:rFonts w:eastAsia="Calibri"/>
                <w:sz w:val="24"/>
                <w:szCs w:val="24"/>
                <w:lang w:eastAsia="en-US"/>
              </w:rPr>
              <w:t>2</w:t>
            </w:r>
          </w:p>
        </w:tc>
        <w:tc>
          <w:tcPr>
            <w:tcW w:w="2517" w:type="dxa"/>
            <w:tcBorders>
              <w:top w:val="single" w:sz="4" w:space="0" w:color="auto"/>
              <w:left w:val="single" w:sz="4" w:space="0" w:color="auto"/>
              <w:bottom w:val="single" w:sz="4" w:space="0" w:color="auto"/>
              <w:right w:val="single" w:sz="4" w:space="0" w:color="auto"/>
            </w:tcBorders>
            <w:vAlign w:val="center"/>
            <w:hideMark/>
          </w:tcPr>
          <w:p w:rsidR="00D50B68" w:rsidRPr="00055C08" w:rsidRDefault="00D50B68">
            <w:pPr>
              <w:jc w:val="center"/>
              <w:rPr>
                <w:rFonts w:eastAsia="Calibri"/>
                <w:sz w:val="24"/>
                <w:szCs w:val="24"/>
                <w:lang w:eastAsia="en-US"/>
              </w:rPr>
            </w:pPr>
            <w:r w:rsidRPr="00055C08">
              <w:rPr>
                <w:rFonts w:eastAsia="Calibri"/>
                <w:sz w:val="24"/>
                <w:szCs w:val="24"/>
                <w:lang w:eastAsia="en-US"/>
              </w:rPr>
              <w:t>6</w:t>
            </w:r>
          </w:p>
        </w:tc>
      </w:tr>
      <w:tr w:rsidR="00D50B68" w:rsidRPr="00055C08" w:rsidTr="00D50B68">
        <w:tc>
          <w:tcPr>
            <w:tcW w:w="4365" w:type="dxa"/>
            <w:tcBorders>
              <w:top w:val="single" w:sz="4" w:space="0" w:color="auto"/>
              <w:left w:val="single" w:sz="4" w:space="0" w:color="auto"/>
              <w:bottom w:val="single" w:sz="4" w:space="0" w:color="auto"/>
              <w:right w:val="single" w:sz="4" w:space="0" w:color="auto"/>
            </w:tcBorders>
            <w:hideMark/>
          </w:tcPr>
          <w:p w:rsidR="00D50B68" w:rsidRPr="00055C08" w:rsidRDefault="00D50B68">
            <w:pPr>
              <w:jc w:val="both"/>
              <w:rPr>
                <w:rFonts w:eastAsia="Calibri"/>
                <w:i/>
                <w:sz w:val="24"/>
                <w:szCs w:val="24"/>
                <w:lang w:eastAsia="en-US"/>
              </w:rPr>
            </w:pPr>
            <w:r w:rsidRPr="00055C08">
              <w:rPr>
                <w:rFonts w:eastAsia="Calibri"/>
                <w:i/>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B68" w:rsidRPr="00055C08" w:rsidRDefault="00D50B68">
            <w:pPr>
              <w:jc w:val="center"/>
              <w:rPr>
                <w:rFonts w:eastAsia="Calibri"/>
                <w:sz w:val="24"/>
                <w:szCs w:val="24"/>
                <w:lang w:eastAsia="en-US"/>
              </w:rPr>
            </w:pPr>
            <w:r w:rsidRPr="00055C08">
              <w:rPr>
                <w:rFonts w:eastAsia="Calibri"/>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hideMark/>
          </w:tcPr>
          <w:p w:rsidR="00D50B68" w:rsidRPr="00055C08" w:rsidRDefault="00D50B68">
            <w:pPr>
              <w:jc w:val="center"/>
              <w:rPr>
                <w:rFonts w:eastAsia="Calibri"/>
                <w:sz w:val="24"/>
                <w:szCs w:val="24"/>
                <w:lang w:eastAsia="en-US"/>
              </w:rPr>
            </w:pPr>
            <w:r w:rsidRPr="00055C08">
              <w:rPr>
                <w:rFonts w:eastAsia="Calibri"/>
                <w:sz w:val="24"/>
                <w:szCs w:val="24"/>
                <w:lang w:eastAsia="en-US"/>
              </w:rPr>
              <w:t>-</w:t>
            </w:r>
          </w:p>
        </w:tc>
      </w:tr>
      <w:tr w:rsidR="00D50B68" w:rsidRPr="00055C08" w:rsidTr="00D50B68">
        <w:tc>
          <w:tcPr>
            <w:tcW w:w="4365" w:type="dxa"/>
            <w:tcBorders>
              <w:top w:val="single" w:sz="4" w:space="0" w:color="auto"/>
              <w:left w:val="single" w:sz="4" w:space="0" w:color="auto"/>
              <w:bottom w:val="single" w:sz="4" w:space="0" w:color="auto"/>
              <w:right w:val="single" w:sz="4" w:space="0" w:color="auto"/>
            </w:tcBorders>
            <w:hideMark/>
          </w:tcPr>
          <w:p w:rsidR="00D50B68" w:rsidRPr="00055C08" w:rsidRDefault="00D50B68">
            <w:pPr>
              <w:jc w:val="both"/>
              <w:rPr>
                <w:rFonts w:eastAsia="Calibri"/>
                <w:i/>
                <w:sz w:val="24"/>
                <w:szCs w:val="24"/>
                <w:lang w:eastAsia="en-US"/>
              </w:rPr>
            </w:pPr>
            <w:r w:rsidRPr="00055C08">
              <w:rPr>
                <w:rFonts w:eastAsia="Calibri"/>
                <w:i/>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B68" w:rsidRPr="00055C08" w:rsidRDefault="00D50B68">
            <w:pPr>
              <w:jc w:val="center"/>
              <w:rPr>
                <w:rFonts w:eastAsia="Calibri"/>
                <w:sz w:val="24"/>
                <w:szCs w:val="24"/>
                <w:lang w:eastAsia="en-US"/>
              </w:rPr>
            </w:pPr>
            <w:r w:rsidRPr="00055C08">
              <w:rPr>
                <w:rFonts w:eastAsia="Calibri"/>
                <w:sz w:val="24"/>
                <w:szCs w:val="24"/>
                <w:lang w:eastAsia="en-US"/>
              </w:rPr>
              <w:t>88</w:t>
            </w:r>
          </w:p>
        </w:tc>
        <w:tc>
          <w:tcPr>
            <w:tcW w:w="2517" w:type="dxa"/>
            <w:tcBorders>
              <w:top w:val="single" w:sz="4" w:space="0" w:color="auto"/>
              <w:left w:val="single" w:sz="4" w:space="0" w:color="auto"/>
              <w:bottom w:val="single" w:sz="4" w:space="0" w:color="auto"/>
              <w:right w:val="single" w:sz="4" w:space="0" w:color="auto"/>
            </w:tcBorders>
            <w:vAlign w:val="center"/>
            <w:hideMark/>
          </w:tcPr>
          <w:p w:rsidR="00D50B68" w:rsidRPr="00055C08" w:rsidRDefault="00D50B68">
            <w:pPr>
              <w:jc w:val="center"/>
              <w:rPr>
                <w:rFonts w:eastAsia="Calibri"/>
                <w:sz w:val="24"/>
                <w:szCs w:val="24"/>
                <w:lang w:eastAsia="en-US"/>
              </w:rPr>
            </w:pPr>
            <w:r w:rsidRPr="00055C08">
              <w:rPr>
                <w:rFonts w:eastAsia="Calibri"/>
                <w:sz w:val="24"/>
                <w:szCs w:val="24"/>
                <w:lang w:eastAsia="en-US"/>
              </w:rPr>
              <w:t>10</w:t>
            </w:r>
          </w:p>
        </w:tc>
      </w:tr>
      <w:tr w:rsidR="00D50B68" w:rsidRPr="00055C08" w:rsidTr="00D50B68">
        <w:tc>
          <w:tcPr>
            <w:tcW w:w="4365" w:type="dxa"/>
            <w:tcBorders>
              <w:top w:val="single" w:sz="4" w:space="0" w:color="auto"/>
              <w:left w:val="single" w:sz="4" w:space="0" w:color="auto"/>
              <w:bottom w:val="single" w:sz="4" w:space="0" w:color="auto"/>
              <w:right w:val="single" w:sz="4" w:space="0" w:color="auto"/>
            </w:tcBorders>
            <w:hideMark/>
          </w:tcPr>
          <w:p w:rsidR="00D50B68" w:rsidRPr="00055C08" w:rsidRDefault="00D50B68">
            <w:pPr>
              <w:jc w:val="both"/>
              <w:rPr>
                <w:rFonts w:eastAsia="Calibri"/>
                <w:sz w:val="24"/>
                <w:szCs w:val="24"/>
                <w:lang w:eastAsia="en-US"/>
              </w:rPr>
            </w:pPr>
            <w:r w:rsidRPr="00055C08">
              <w:rPr>
                <w:rFonts w:eastAsia="Calibri"/>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B68" w:rsidRPr="00055C08" w:rsidRDefault="00F4642B">
            <w:pPr>
              <w:jc w:val="center"/>
              <w:rPr>
                <w:rFonts w:eastAsia="Calibri"/>
                <w:sz w:val="24"/>
                <w:szCs w:val="24"/>
                <w:lang w:eastAsia="en-US"/>
              </w:rPr>
            </w:pPr>
            <w:r>
              <w:rPr>
                <w:rFonts w:eastAsia="Calibri"/>
                <w:sz w:val="24"/>
                <w:szCs w:val="24"/>
                <w:lang w:eastAsia="en-US"/>
              </w:rPr>
              <w:t>10</w:t>
            </w:r>
            <w:r w:rsidR="00D50B68" w:rsidRPr="00055C08">
              <w:rPr>
                <w:rFonts w:eastAsia="Calibri"/>
                <w:sz w:val="24"/>
                <w:szCs w:val="24"/>
                <w:lang w:eastAsia="en-US"/>
              </w:rPr>
              <w:t>1</w:t>
            </w:r>
          </w:p>
        </w:tc>
        <w:tc>
          <w:tcPr>
            <w:tcW w:w="2517" w:type="dxa"/>
            <w:tcBorders>
              <w:top w:val="single" w:sz="4" w:space="0" w:color="auto"/>
              <w:left w:val="single" w:sz="4" w:space="0" w:color="auto"/>
              <w:bottom w:val="single" w:sz="4" w:space="0" w:color="auto"/>
              <w:right w:val="single" w:sz="4" w:space="0" w:color="auto"/>
            </w:tcBorders>
            <w:vAlign w:val="center"/>
            <w:hideMark/>
          </w:tcPr>
          <w:p w:rsidR="00D50B68" w:rsidRPr="00055C08" w:rsidRDefault="00D50B68">
            <w:pPr>
              <w:jc w:val="center"/>
              <w:rPr>
                <w:rFonts w:eastAsia="Calibri"/>
                <w:sz w:val="24"/>
                <w:szCs w:val="24"/>
                <w:lang w:eastAsia="en-US"/>
              </w:rPr>
            </w:pPr>
            <w:r w:rsidRPr="00055C08">
              <w:rPr>
                <w:rFonts w:eastAsia="Calibri"/>
                <w:sz w:val="24"/>
                <w:szCs w:val="24"/>
                <w:lang w:eastAsia="en-US"/>
              </w:rPr>
              <w:t>259</w:t>
            </w:r>
          </w:p>
        </w:tc>
      </w:tr>
      <w:tr w:rsidR="00D50B68" w:rsidRPr="00055C08" w:rsidTr="00D50B68">
        <w:tc>
          <w:tcPr>
            <w:tcW w:w="4365" w:type="dxa"/>
            <w:tcBorders>
              <w:top w:val="single" w:sz="4" w:space="0" w:color="auto"/>
              <w:left w:val="single" w:sz="4" w:space="0" w:color="auto"/>
              <w:bottom w:val="single" w:sz="4" w:space="0" w:color="auto"/>
              <w:right w:val="single" w:sz="4" w:space="0" w:color="auto"/>
            </w:tcBorders>
            <w:hideMark/>
          </w:tcPr>
          <w:p w:rsidR="00D50B68" w:rsidRPr="00055C08" w:rsidRDefault="00D50B68">
            <w:pPr>
              <w:jc w:val="both"/>
              <w:rPr>
                <w:rFonts w:eastAsia="Calibri"/>
                <w:sz w:val="24"/>
                <w:szCs w:val="24"/>
                <w:lang w:eastAsia="en-US"/>
              </w:rPr>
            </w:pPr>
            <w:r w:rsidRPr="00055C08">
              <w:rPr>
                <w:rFonts w:eastAsia="Calibri"/>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D50B68" w:rsidRPr="00055C08" w:rsidRDefault="00D50B68">
            <w:pPr>
              <w:jc w:val="center"/>
              <w:rPr>
                <w:rFonts w:eastAsia="Calibri"/>
                <w:sz w:val="24"/>
                <w:szCs w:val="24"/>
                <w:lang w:eastAsia="en-US"/>
              </w:rPr>
            </w:pPr>
            <w:r w:rsidRPr="00055C08">
              <w:rPr>
                <w:rFonts w:eastAsia="Calibri"/>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D50B68" w:rsidRPr="00055C08" w:rsidRDefault="00D50B68">
            <w:pPr>
              <w:jc w:val="center"/>
              <w:rPr>
                <w:rFonts w:eastAsia="Calibri"/>
                <w:sz w:val="24"/>
                <w:szCs w:val="24"/>
                <w:lang w:eastAsia="en-US"/>
              </w:rPr>
            </w:pPr>
            <w:r w:rsidRPr="00055C08">
              <w:rPr>
                <w:rFonts w:eastAsia="Calibri"/>
                <w:sz w:val="24"/>
                <w:szCs w:val="24"/>
                <w:lang w:eastAsia="en-US"/>
              </w:rPr>
              <w:t>13</w:t>
            </w:r>
          </w:p>
        </w:tc>
      </w:tr>
      <w:tr w:rsidR="00D50B68" w:rsidRPr="00055C08" w:rsidTr="00E70F68">
        <w:tc>
          <w:tcPr>
            <w:tcW w:w="4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B68" w:rsidRPr="00055C08" w:rsidRDefault="00D50B68">
            <w:pPr>
              <w:rPr>
                <w:rFonts w:eastAsia="Calibri"/>
                <w:sz w:val="24"/>
                <w:szCs w:val="24"/>
                <w:lang w:eastAsia="en-US"/>
              </w:rPr>
            </w:pPr>
            <w:r w:rsidRPr="00055C08">
              <w:rPr>
                <w:rFonts w:eastAsia="Calibri"/>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B68" w:rsidRPr="00055C08" w:rsidRDefault="00D50B68" w:rsidP="009D1FB1">
            <w:pPr>
              <w:jc w:val="center"/>
              <w:rPr>
                <w:rFonts w:eastAsia="Calibri"/>
                <w:sz w:val="24"/>
                <w:szCs w:val="24"/>
                <w:lang w:eastAsia="en-US"/>
              </w:rPr>
            </w:pPr>
            <w:r w:rsidRPr="00055C08">
              <w:rPr>
                <w:rFonts w:eastAsia="Calibri"/>
                <w:sz w:val="24"/>
                <w:szCs w:val="24"/>
                <w:lang w:eastAsia="en-US"/>
              </w:rPr>
              <w:t xml:space="preserve">Зачет в 4 семестре, </w:t>
            </w:r>
          </w:p>
          <w:p w:rsidR="00D50B68" w:rsidRPr="00055C08" w:rsidRDefault="00D50B68" w:rsidP="006523CF">
            <w:pPr>
              <w:jc w:val="center"/>
              <w:rPr>
                <w:rFonts w:eastAsia="Calibri"/>
                <w:sz w:val="24"/>
                <w:szCs w:val="24"/>
                <w:lang w:eastAsia="en-US"/>
              </w:rPr>
            </w:pPr>
            <w:r w:rsidRPr="00055C08">
              <w:rPr>
                <w:rFonts w:eastAsia="Calibri"/>
                <w:sz w:val="24"/>
                <w:szCs w:val="24"/>
                <w:lang w:eastAsia="en-US"/>
              </w:rPr>
              <w:t>экзамен в 5 семестре</w:t>
            </w:r>
            <w:r w:rsidR="006523CF">
              <w:rPr>
                <w:rFonts w:eastAsia="Calibri"/>
                <w:sz w:val="24"/>
                <w:szCs w:val="24"/>
                <w:lang w:eastAsia="en-US"/>
              </w:rPr>
              <w:t xml:space="preserve">, </w:t>
            </w:r>
            <w:r w:rsidR="006523CF" w:rsidRPr="006523CF">
              <w:rPr>
                <w:rFonts w:eastAsia="Calibri"/>
                <w:sz w:val="24"/>
                <w:szCs w:val="24"/>
                <w:lang w:eastAsia="en-US"/>
              </w:rPr>
              <w:t>курсовая работа в 5 семестре</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B68" w:rsidRPr="00055C08" w:rsidRDefault="00D50B68" w:rsidP="009D1FB1">
            <w:pPr>
              <w:jc w:val="center"/>
              <w:rPr>
                <w:rFonts w:eastAsia="Calibri"/>
                <w:sz w:val="24"/>
                <w:szCs w:val="24"/>
                <w:lang w:eastAsia="en-US"/>
              </w:rPr>
            </w:pPr>
            <w:r w:rsidRPr="00055C08">
              <w:rPr>
                <w:rFonts w:eastAsia="Calibri"/>
                <w:sz w:val="24"/>
                <w:szCs w:val="24"/>
                <w:lang w:eastAsia="en-US"/>
              </w:rPr>
              <w:t>Зачет в 5 семестре, экзамен в 6 семестре</w:t>
            </w:r>
            <w:r w:rsidR="006523CF">
              <w:rPr>
                <w:rFonts w:eastAsia="Calibri"/>
                <w:sz w:val="24"/>
                <w:szCs w:val="24"/>
                <w:lang w:eastAsia="en-US"/>
              </w:rPr>
              <w:t>, курсовая работа в 6 се</w:t>
            </w:r>
            <w:r w:rsidR="006523CF" w:rsidRPr="006523CF">
              <w:rPr>
                <w:rFonts w:eastAsia="Calibri"/>
                <w:sz w:val="24"/>
                <w:szCs w:val="24"/>
                <w:lang w:eastAsia="en-US"/>
              </w:rPr>
              <w:t>местре</w:t>
            </w:r>
          </w:p>
        </w:tc>
      </w:tr>
    </w:tbl>
    <w:p w:rsidR="002C174C" w:rsidRPr="00055C08" w:rsidRDefault="002C174C" w:rsidP="002C174C">
      <w:pPr>
        <w:ind w:firstLine="709"/>
        <w:jc w:val="both"/>
        <w:rPr>
          <w:color w:val="000000"/>
          <w:sz w:val="24"/>
          <w:szCs w:val="24"/>
        </w:rPr>
      </w:pPr>
    </w:p>
    <w:p w:rsidR="007F4B97" w:rsidRPr="00055C08" w:rsidRDefault="0047572F" w:rsidP="00A76E53">
      <w:pPr>
        <w:keepNext/>
        <w:ind w:firstLine="709"/>
        <w:jc w:val="both"/>
        <w:rPr>
          <w:rFonts w:eastAsia="Calibri"/>
          <w:b/>
          <w:color w:val="000000"/>
          <w:sz w:val="24"/>
          <w:szCs w:val="24"/>
        </w:rPr>
      </w:pPr>
      <w:r w:rsidRPr="00055C08">
        <w:rPr>
          <w:b/>
          <w:color w:val="000000"/>
          <w:sz w:val="24"/>
          <w:szCs w:val="24"/>
        </w:rPr>
        <w:t xml:space="preserve">5. </w:t>
      </w:r>
      <w:r w:rsidR="0047633A" w:rsidRPr="00055C08">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55C08" w:rsidRDefault="007F4B97" w:rsidP="00A76E53">
      <w:pPr>
        <w:keepNext/>
        <w:ind w:firstLine="709"/>
        <w:contextualSpacing/>
        <w:jc w:val="both"/>
        <w:rPr>
          <w:rFonts w:eastAsia="Calibri"/>
          <w:b/>
          <w:color w:val="000000"/>
          <w:sz w:val="24"/>
          <w:szCs w:val="24"/>
        </w:rPr>
      </w:pPr>
    </w:p>
    <w:p w:rsidR="00114770" w:rsidRPr="00055C08" w:rsidRDefault="00114770" w:rsidP="00A76E53">
      <w:pPr>
        <w:tabs>
          <w:tab w:val="left" w:pos="900"/>
        </w:tabs>
        <w:ind w:firstLine="709"/>
        <w:jc w:val="both"/>
        <w:rPr>
          <w:b/>
          <w:color w:val="000000"/>
          <w:sz w:val="24"/>
          <w:szCs w:val="24"/>
        </w:rPr>
      </w:pPr>
      <w:r w:rsidRPr="00055C08">
        <w:rPr>
          <w:b/>
          <w:color w:val="000000"/>
          <w:sz w:val="24"/>
          <w:szCs w:val="24"/>
        </w:rPr>
        <w:t>5.1. Тематический план для очной формы обучения</w:t>
      </w:r>
    </w:p>
    <w:p w:rsidR="0096415D" w:rsidRPr="00055C08" w:rsidRDefault="0096415D" w:rsidP="00A76E53">
      <w:pPr>
        <w:tabs>
          <w:tab w:val="left" w:pos="900"/>
        </w:tabs>
        <w:ind w:firstLine="709"/>
        <w:jc w:val="both"/>
        <w:rPr>
          <w:b/>
          <w:color w:val="000000"/>
          <w:sz w:val="24"/>
          <w:szCs w:val="24"/>
        </w:rPr>
      </w:pPr>
    </w:p>
    <w:tbl>
      <w:tblPr>
        <w:tblW w:w="5000" w:type="pct"/>
        <w:tblLook w:val="04A0" w:firstRow="1" w:lastRow="0" w:firstColumn="1" w:lastColumn="0" w:noHBand="0" w:noVBand="1"/>
      </w:tblPr>
      <w:tblGrid>
        <w:gridCol w:w="5051"/>
        <w:gridCol w:w="673"/>
        <w:gridCol w:w="649"/>
        <w:gridCol w:w="602"/>
        <w:gridCol w:w="608"/>
        <w:gridCol w:w="510"/>
        <w:gridCol w:w="670"/>
        <w:gridCol w:w="808"/>
      </w:tblGrid>
      <w:tr w:rsidR="001D182D" w:rsidRPr="00055C08" w:rsidTr="006523CF">
        <w:trPr>
          <w:trHeight w:val="510"/>
        </w:trPr>
        <w:tc>
          <w:tcPr>
            <w:tcW w:w="2639" w:type="pct"/>
            <w:tcBorders>
              <w:top w:val="single" w:sz="8" w:space="0" w:color="auto"/>
              <w:left w:val="single" w:sz="8" w:space="0" w:color="auto"/>
              <w:bottom w:val="single" w:sz="8" w:space="0" w:color="auto"/>
              <w:right w:val="single" w:sz="8" w:space="0" w:color="auto"/>
            </w:tcBorders>
            <w:vAlign w:val="center"/>
            <w:hideMark/>
          </w:tcPr>
          <w:p w:rsidR="001D182D" w:rsidRPr="00055C08" w:rsidRDefault="001D182D">
            <w:pPr>
              <w:jc w:val="center"/>
              <w:rPr>
                <w:sz w:val="24"/>
                <w:szCs w:val="24"/>
              </w:rPr>
            </w:pPr>
            <w:r w:rsidRPr="00055C08">
              <w:rPr>
                <w:sz w:val="24"/>
                <w:szCs w:val="24"/>
              </w:rPr>
              <w:t>Наименование раздела дисциплины</w:t>
            </w:r>
          </w:p>
        </w:tc>
        <w:tc>
          <w:tcPr>
            <w:tcW w:w="691" w:type="pct"/>
            <w:gridSpan w:val="2"/>
            <w:tcBorders>
              <w:top w:val="single" w:sz="8" w:space="0" w:color="auto"/>
              <w:left w:val="nil"/>
              <w:bottom w:val="single" w:sz="8" w:space="0" w:color="auto"/>
              <w:right w:val="single" w:sz="8" w:space="0" w:color="000000"/>
            </w:tcBorders>
            <w:vAlign w:val="center"/>
            <w:hideMark/>
          </w:tcPr>
          <w:p w:rsidR="001D182D" w:rsidRPr="00055C08" w:rsidRDefault="001D182D">
            <w:pPr>
              <w:jc w:val="center"/>
              <w:rPr>
                <w:sz w:val="24"/>
                <w:szCs w:val="24"/>
              </w:rPr>
            </w:pPr>
            <w:r w:rsidRPr="00055C08">
              <w:rPr>
                <w:sz w:val="24"/>
                <w:szCs w:val="24"/>
              </w:rPr>
              <w:t xml:space="preserve"> </w:t>
            </w:r>
          </w:p>
        </w:tc>
        <w:tc>
          <w:tcPr>
            <w:tcW w:w="314" w:type="pct"/>
            <w:tcBorders>
              <w:top w:val="single" w:sz="8" w:space="0" w:color="auto"/>
              <w:left w:val="nil"/>
              <w:bottom w:val="single" w:sz="8" w:space="0" w:color="auto"/>
              <w:right w:val="single" w:sz="8" w:space="0" w:color="auto"/>
            </w:tcBorders>
            <w:vAlign w:val="center"/>
            <w:hideMark/>
          </w:tcPr>
          <w:p w:rsidR="001D182D" w:rsidRPr="00055C08" w:rsidRDefault="001D182D">
            <w:pPr>
              <w:jc w:val="center"/>
              <w:rPr>
                <w:sz w:val="24"/>
                <w:szCs w:val="24"/>
              </w:rPr>
            </w:pPr>
            <w:r w:rsidRPr="00055C08">
              <w:rPr>
                <w:sz w:val="24"/>
                <w:szCs w:val="24"/>
              </w:rPr>
              <w:t>Лек</w:t>
            </w:r>
          </w:p>
        </w:tc>
        <w:tc>
          <w:tcPr>
            <w:tcW w:w="318" w:type="pct"/>
            <w:tcBorders>
              <w:top w:val="single" w:sz="8" w:space="0" w:color="auto"/>
              <w:left w:val="nil"/>
              <w:bottom w:val="single" w:sz="8" w:space="0" w:color="auto"/>
              <w:right w:val="single" w:sz="8" w:space="0" w:color="auto"/>
            </w:tcBorders>
            <w:vAlign w:val="center"/>
            <w:hideMark/>
          </w:tcPr>
          <w:p w:rsidR="001D182D" w:rsidRPr="00055C08" w:rsidRDefault="001D182D">
            <w:pPr>
              <w:jc w:val="center"/>
              <w:rPr>
                <w:sz w:val="24"/>
                <w:szCs w:val="24"/>
              </w:rPr>
            </w:pPr>
            <w:r w:rsidRPr="00055C08">
              <w:rPr>
                <w:sz w:val="24"/>
                <w:szCs w:val="24"/>
              </w:rPr>
              <w:t>Лаб</w:t>
            </w:r>
          </w:p>
        </w:tc>
        <w:tc>
          <w:tcPr>
            <w:tcW w:w="266" w:type="pct"/>
            <w:tcBorders>
              <w:top w:val="single" w:sz="8" w:space="0" w:color="auto"/>
              <w:left w:val="nil"/>
              <w:bottom w:val="single" w:sz="8" w:space="0" w:color="auto"/>
              <w:right w:val="single" w:sz="8" w:space="0" w:color="auto"/>
            </w:tcBorders>
            <w:vAlign w:val="center"/>
            <w:hideMark/>
          </w:tcPr>
          <w:p w:rsidR="001D182D" w:rsidRPr="00055C08" w:rsidRDefault="001D182D">
            <w:pPr>
              <w:jc w:val="center"/>
              <w:rPr>
                <w:sz w:val="24"/>
                <w:szCs w:val="24"/>
              </w:rPr>
            </w:pPr>
            <w:r w:rsidRPr="00055C08">
              <w:rPr>
                <w:sz w:val="24"/>
                <w:szCs w:val="24"/>
              </w:rPr>
              <w:t>Пр</w:t>
            </w:r>
          </w:p>
        </w:tc>
        <w:tc>
          <w:tcPr>
            <w:tcW w:w="350" w:type="pct"/>
            <w:tcBorders>
              <w:top w:val="single" w:sz="8" w:space="0" w:color="auto"/>
              <w:left w:val="nil"/>
              <w:bottom w:val="single" w:sz="8" w:space="0" w:color="auto"/>
              <w:right w:val="single" w:sz="8" w:space="0" w:color="auto"/>
            </w:tcBorders>
            <w:vAlign w:val="center"/>
            <w:hideMark/>
          </w:tcPr>
          <w:p w:rsidR="001D182D" w:rsidRPr="00055C08" w:rsidRDefault="001D182D">
            <w:pPr>
              <w:jc w:val="center"/>
              <w:rPr>
                <w:sz w:val="24"/>
                <w:szCs w:val="24"/>
              </w:rPr>
            </w:pPr>
            <w:r w:rsidRPr="00055C08">
              <w:rPr>
                <w:sz w:val="24"/>
                <w:szCs w:val="24"/>
              </w:rPr>
              <w:t>СРС</w:t>
            </w:r>
          </w:p>
        </w:tc>
        <w:tc>
          <w:tcPr>
            <w:tcW w:w="422" w:type="pct"/>
            <w:tcBorders>
              <w:top w:val="single" w:sz="8" w:space="0" w:color="auto"/>
              <w:left w:val="nil"/>
              <w:bottom w:val="single" w:sz="8" w:space="0" w:color="auto"/>
              <w:right w:val="single" w:sz="8" w:space="0" w:color="auto"/>
            </w:tcBorders>
            <w:vAlign w:val="center"/>
            <w:hideMark/>
          </w:tcPr>
          <w:p w:rsidR="001D182D" w:rsidRPr="00055C08" w:rsidRDefault="001D182D">
            <w:pPr>
              <w:jc w:val="center"/>
              <w:rPr>
                <w:bCs/>
                <w:sz w:val="24"/>
                <w:szCs w:val="24"/>
              </w:rPr>
            </w:pPr>
            <w:r w:rsidRPr="00055C08">
              <w:rPr>
                <w:bCs/>
                <w:sz w:val="24"/>
                <w:szCs w:val="24"/>
              </w:rPr>
              <w:t>Всего</w:t>
            </w:r>
          </w:p>
        </w:tc>
      </w:tr>
      <w:tr w:rsidR="001D182D" w:rsidRPr="00055C08" w:rsidTr="001D182D">
        <w:trPr>
          <w:trHeight w:val="510"/>
        </w:trPr>
        <w:tc>
          <w:tcPr>
            <w:tcW w:w="5000" w:type="pct"/>
            <w:gridSpan w:val="8"/>
            <w:tcBorders>
              <w:top w:val="single" w:sz="8" w:space="0" w:color="auto"/>
              <w:left w:val="single" w:sz="8" w:space="0" w:color="auto"/>
              <w:bottom w:val="single" w:sz="8" w:space="0" w:color="auto"/>
              <w:right w:val="single" w:sz="8" w:space="0" w:color="auto"/>
            </w:tcBorders>
            <w:vAlign w:val="center"/>
            <w:hideMark/>
          </w:tcPr>
          <w:p w:rsidR="001D182D" w:rsidRPr="00055C08" w:rsidRDefault="001D182D">
            <w:pPr>
              <w:jc w:val="center"/>
              <w:rPr>
                <w:b/>
                <w:bCs/>
                <w:sz w:val="24"/>
                <w:szCs w:val="24"/>
              </w:rPr>
            </w:pPr>
            <w:r w:rsidRPr="00055C08">
              <w:rPr>
                <w:b/>
                <w:bCs/>
                <w:sz w:val="24"/>
                <w:szCs w:val="24"/>
              </w:rPr>
              <w:t>4 семестр</w:t>
            </w:r>
          </w:p>
        </w:tc>
      </w:tr>
      <w:tr w:rsidR="001D182D" w:rsidRPr="00055C08" w:rsidTr="001D182D">
        <w:trPr>
          <w:trHeight w:val="510"/>
        </w:trPr>
        <w:tc>
          <w:tcPr>
            <w:tcW w:w="5000" w:type="pct"/>
            <w:gridSpan w:val="8"/>
            <w:tcBorders>
              <w:top w:val="single" w:sz="8" w:space="0" w:color="auto"/>
              <w:left w:val="single" w:sz="8" w:space="0" w:color="auto"/>
              <w:bottom w:val="single" w:sz="8" w:space="0" w:color="auto"/>
              <w:right w:val="single" w:sz="8" w:space="0" w:color="auto"/>
            </w:tcBorders>
            <w:vAlign w:val="center"/>
            <w:hideMark/>
          </w:tcPr>
          <w:p w:rsidR="001D182D" w:rsidRPr="00055C08" w:rsidRDefault="001D182D" w:rsidP="001D182D">
            <w:pPr>
              <w:jc w:val="center"/>
              <w:rPr>
                <w:bCs/>
                <w:sz w:val="24"/>
                <w:szCs w:val="24"/>
              </w:rPr>
            </w:pPr>
            <w:r w:rsidRPr="00055C08">
              <w:rPr>
                <w:b/>
                <w:bCs/>
                <w:sz w:val="24"/>
                <w:szCs w:val="24"/>
              </w:rPr>
              <w:t>Раздел 1. Общие теоретические вопросы методики обучения биологии</w:t>
            </w:r>
          </w:p>
        </w:tc>
      </w:tr>
      <w:tr w:rsidR="001D182D" w:rsidRPr="00055C08" w:rsidTr="006523CF">
        <w:trPr>
          <w:trHeight w:val="810"/>
        </w:trPr>
        <w:tc>
          <w:tcPr>
            <w:tcW w:w="2639" w:type="pct"/>
            <w:vMerge w:val="restart"/>
            <w:tcBorders>
              <w:top w:val="nil"/>
              <w:left w:val="single" w:sz="8" w:space="0" w:color="auto"/>
              <w:bottom w:val="single" w:sz="8" w:space="0" w:color="000000"/>
              <w:right w:val="single" w:sz="8" w:space="0" w:color="auto"/>
            </w:tcBorders>
            <w:hideMark/>
          </w:tcPr>
          <w:p w:rsidR="001D182D" w:rsidRPr="00055C08" w:rsidRDefault="001D182D" w:rsidP="00F339FD">
            <w:pPr>
              <w:numPr>
                <w:ilvl w:val="0"/>
                <w:numId w:val="5"/>
              </w:numPr>
              <w:ind w:left="0" w:firstLine="0"/>
              <w:jc w:val="both"/>
              <w:rPr>
                <w:sz w:val="24"/>
                <w:szCs w:val="24"/>
              </w:rPr>
            </w:pPr>
            <w:r w:rsidRPr="00055C08">
              <w:rPr>
                <w:sz w:val="24"/>
                <w:szCs w:val="24"/>
              </w:rPr>
              <w:t>Теория и методика обучения биологии как наука</w:t>
            </w:r>
          </w:p>
        </w:tc>
        <w:tc>
          <w:tcPr>
            <w:tcW w:w="691" w:type="pct"/>
            <w:gridSpan w:val="2"/>
            <w:tcBorders>
              <w:top w:val="single" w:sz="8" w:space="0" w:color="auto"/>
              <w:left w:val="nil"/>
              <w:bottom w:val="single" w:sz="8" w:space="0" w:color="auto"/>
              <w:right w:val="single" w:sz="8" w:space="0" w:color="000000"/>
            </w:tcBorders>
            <w:vAlign w:val="center"/>
            <w:hideMark/>
          </w:tcPr>
          <w:p w:rsidR="001D182D" w:rsidRPr="00055C08" w:rsidRDefault="001D182D">
            <w:pPr>
              <w:jc w:val="center"/>
              <w:rPr>
                <w:sz w:val="24"/>
                <w:szCs w:val="24"/>
              </w:rPr>
            </w:pPr>
            <w:r w:rsidRPr="00055C08">
              <w:rPr>
                <w:sz w:val="24"/>
                <w:szCs w:val="24"/>
              </w:rPr>
              <w:t>Всего часов</w:t>
            </w:r>
          </w:p>
        </w:tc>
        <w:tc>
          <w:tcPr>
            <w:tcW w:w="314" w:type="pct"/>
            <w:tcBorders>
              <w:top w:val="nil"/>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2</w:t>
            </w:r>
          </w:p>
        </w:tc>
        <w:tc>
          <w:tcPr>
            <w:tcW w:w="318" w:type="pct"/>
            <w:tcBorders>
              <w:top w:val="nil"/>
              <w:left w:val="nil"/>
              <w:bottom w:val="single" w:sz="8" w:space="0" w:color="auto"/>
              <w:right w:val="single" w:sz="8" w:space="0" w:color="auto"/>
            </w:tcBorders>
            <w:vAlign w:val="center"/>
            <w:hideMark/>
          </w:tcPr>
          <w:p w:rsidR="001D182D" w:rsidRPr="00055C08" w:rsidRDefault="001D182D">
            <w:pPr>
              <w:jc w:val="center"/>
              <w:rPr>
                <w:sz w:val="24"/>
                <w:szCs w:val="24"/>
              </w:rPr>
            </w:pPr>
            <w:r w:rsidRPr="00055C08">
              <w:rPr>
                <w:sz w:val="24"/>
                <w:szCs w:val="24"/>
              </w:rPr>
              <w:t> </w:t>
            </w:r>
          </w:p>
        </w:tc>
        <w:tc>
          <w:tcPr>
            <w:tcW w:w="266" w:type="pct"/>
            <w:tcBorders>
              <w:top w:val="nil"/>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2</w:t>
            </w:r>
          </w:p>
        </w:tc>
        <w:tc>
          <w:tcPr>
            <w:tcW w:w="350" w:type="pct"/>
            <w:tcBorders>
              <w:top w:val="nil"/>
              <w:left w:val="nil"/>
              <w:bottom w:val="single" w:sz="8" w:space="0" w:color="auto"/>
              <w:right w:val="single" w:sz="8" w:space="0" w:color="auto"/>
            </w:tcBorders>
            <w:vAlign w:val="center"/>
            <w:hideMark/>
          </w:tcPr>
          <w:p w:rsidR="001D182D" w:rsidRPr="00055C08" w:rsidRDefault="0012408D">
            <w:pPr>
              <w:jc w:val="center"/>
              <w:rPr>
                <w:sz w:val="24"/>
                <w:szCs w:val="24"/>
              </w:rPr>
            </w:pPr>
            <w:r>
              <w:rPr>
                <w:sz w:val="24"/>
                <w:szCs w:val="24"/>
              </w:rPr>
              <w:t>2</w:t>
            </w:r>
          </w:p>
        </w:tc>
        <w:tc>
          <w:tcPr>
            <w:tcW w:w="422" w:type="pct"/>
            <w:tcBorders>
              <w:top w:val="nil"/>
              <w:left w:val="nil"/>
              <w:bottom w:val="single" w:sz="8" w:space="0" w:color="auto"/>
              <w:right w:val="single" w:sz="8" w:space="0" w:color="auto"/>
            </w:tcBorders>
            <w:vAlign w:val="center"/>
            <w:hideMark/>
          </w:tcPr>
          <w:p w:rsidR="001D182D" w:rsidRPr="00055C08" w:rsidRDefault="0012408D">
            <w:pPr>
              <w:jc w:val="center"/>
              <w:rPr>
                <w:bCs/>
                <w:sz w:val="24"/>
                <w:szCs w:val="24"/>
              </w:rPr>
            </w:pPr>
            <w:r>
              <w:rPr>
                <w:bCs/>
                <w:sz w:val="24"/>
                <w:szCs w:val="24"/>
              </w:rPr>
              <w:t>6</w:t>
            </w:r>
          </w:p>
        </w:tc>
      </w:tr>
      <w:tr w:rsidR="001D182D" w:rsidRPr="00055C08" w:rsidTr="006523CF">
        <w:trPr>
          <w:trHeight w:val="810"/>
        </w:trPr>
        <w:tc>
          <w:tcPr>
            <w:tcW w:w="2639" w:type="pct"/>
            <w:vMerge/>
            <w:tcBorders>
              <w:top w:val="nil"/>
              <w:left w:val="single" w:sz="8" w:space="0" w:color="auto"/>
              <w:bottom w:val="single" w:sz="8" w:space="0" w:color="000000"/>
              <w:right w:val="single" w:sz="8" w:space="0" w:color="auto"/>
            </w:tcBorders>
            <w:vAlign w:val="center"/>
            <w:hideMark/>
          </w:tcPr>
          <w:p w:rsidR="001D182D" w:rsidRPr="00055C08" w:rsidRDefault="001D182D">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1D182D" w:rsidRPr="00055C08" w:rsidRDefault="001D182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D9D9D9"/>
            <w:vAlign w:val="center"/>
          </w:tcPr>
          <w:p w:rsidR="001D182D" w:rsidRPr="00055C08" w:rsidRDefault="001D182D">
            <w:pPr>
              <w:spacing w:line="276" w:lineRule="auto"/>
              <w:rPr>
                <w:sz w:val="24"/>
                <w:szCs w:val="24"/>
              </w:rPr>
            </w:pPr>
          </w:p>
        </w:tc>
        <w:tc>
          <w:tcPr>
            <w:tcW w:w="318" w:type="pct"/>
            <w:tcBorders>
              <w:top w:val="single" w:sz="8" w:space="0" w:color="auto"/>
              <w:left w:val="nil"/>
              <w:bottom w:val="single" w:sz="8" w:space="0" w:color="auto"/>
              <w:right w:val="single" w:sz="8" w:space="0" w:color="auto"/>
            </w:tcBorders>
            <w:shd w:val="clear" w:color="auto" w:fill="D9D9D9"/>
            <w:vAlign w:val="center"/>
            <w:hideMark/>
          </w:tcPr>
          <w:p w:rsidR="001D182D" w:rsidRPr="00055C08" w:rsidRDefault="001D182D">
            <w:pPr>
              <w:jc w:val="center"/>
              <w:rPr>
                <w:i/>
                <w:iCs/>
                <w:sz w:val="24"/>
                <w:szCs w:val="24"/>
              </w:rPr>
            </w:pPr>
            <w:r w:rsidRPr="00055C08">
              <w:rPr>
                <w:i/>
                <w:iCs/>
                <w:sz w:val="24"/>
                <w:szCs w:val="24"/>
              </w:rPr>
              <w:t> </w:t>
            </w:r>
          </w:p>
        </w:tc>
        <w:tc>
          <w:tcPr>
            <w:tcW w:w="266" w:type="pct"/>
            <w:tcBorders>
              <w:top w:val="single" w:sz="8" w:space="0" w:color="auto"/>
              <w:left w:val="nil"/>
              <w:bottom w:val="single" w:sz="8" w:space="0" w:color="auto"/>
              <w:right w:val="single" w:sz="8" w:space="0" w:color="auto"/>
            </w:tcBorders>
            <w:shd w:val="clear" w:color="auto" w:fill="D9D9D9"/>
            <w:vAlign w:val="center"/>
          </w:tcPr>
          <w:p w:rsidR="001D182D" w:rsidRPr="00055C08" w:rsidRDefault="001D182D">
            <w:pPr>
              <w:jc w:val="center"/>
              <w:rPr>
                <w:i/>
                <w:iCs/>
                <w:sz w:val="24"/>
                <w:szCs w:val="24"/>
              </w:rPr>
            </w:pPr>
          </w:p>
        </w:tc>
        <w:tc>
          <w:tcPr>
            <w:tcW w:w="350" w:type="pct"/>
            <w:tcBorders>
              <w:top w:val="single" w:sz="8" w:space="0" w:color="auto"/>
              <w:left w:val="nil"/>
              <w:bottom w:val="single" w:sz="8" w:space="0" w:color="auto"/>
              <w:right w:val="single" w:sz="8" w:space="0" w:color="auto"/>
            </w:tcBorders>
            <w:shd w:val="clear" w:color="auto" w:fill="D9D9D9"/>
            <w:vAlign w:val="center"/>
          </w:tcPr>
          <w:p w:rsidR="001D182D" w:rsidRPr="00055C08" w:rsidRDefault="001D182D">
            <w:pPr>
              <w:jc w:val="center"/>
              <w:rPr>
                <w:i/>
                <w:iCs/>
                <w:sz w:val="24"/>
                <w:szCs w:val="24"/>
              </w:rPr>
            </w:pPr>
          </w:p>
        </w:tc>
        <w:tc>
          <w:tcPr>
            <w:tcW w:w="422" w:type="pct"/>
            <w:tcBorders>
              <w:top w:val="single" w:sz="8" w:space="0" w:color="auto"/>
              <w:left w:val="nil"/>
              <w:bottom w:val="single" w:sz="8" w:space="0" w:color="auto"/>
              <w:right w:val="single" w:sz="8" w:space="0" w:color="auto"/>
            </w:tcBorders>
            <w:shd w:val="clear" w:color="auto" w:fill="D9D9D9"/>
            <w:vAlign w:val="center"/>
          </w:tcPr>
          <w:p w:rsidR="001D182D" w:rsidRPr="00055C08" w:rsidRDefault="001D182D">
            <w:pPr>
              <w:spacing w:line="276" w:lineRule="auto"/>
              <w:rPr>
                <w:sz w:val="24"/>
                <w:szCs w:val="24"/>
              </w:rPr>
            </w:pPr>
          </w:p>
        </w:tc>
      </w:tr>
      <w:tr w:rsidR="001D182D" w:rsidRPr="00055C08" w:rsidTr="006523CF">
        <w:trPr>
          <w:trHeight w:val="810"/>
        </w:trPr>
        <w:tc>
          <w:tcPr>
            <w:tcW w:w="2639" w:type="pct"/>
            <w:vMerge w:val="restart"/>
            <w:tcBorders>
              <w:top w:val="nil"/>
              <w:left w:val="single" w:sz="8" w:space="0" w:color="auto"/>
              <w:bottom w:val="single" w:sz="8" w:space="0" w:color="000000"/>
              <w:right w:val="single" w:sz="8" w:space="0" w:color="auto"/>
            </w:tcBorders>
            <w:hideMark/>
          </w:tcPr>
          <w:p w:rsidR="001D182D" w:rsidRPr="00055C08" w:rsidRDefault="001D182D" w:rsidP="00F339FD">
            <w:pPr>
              <w:numPr>
                <w:ilvl w:val="0"/>
                <w:numId w:val="5"/>
              </w:numPr>
              <w:ind w:left="0" w:firstLine="0"/>
              <w:rPr>
                <w:b/>
                <w:sz w:val="24"/>
                <w:szCs w:val="24"/>
              </w:rPr>
            </w:pPr>
            <w:r w:rsidRPr="00055C08">
              <w:rPr>
                <w:rStyle w:val="af7"/>
                <w:b w:val="0"/>
                <w:sz w:val="24"/>
                <w:szCs w:val="24"/>
              </w:rPr>
              <w:t xml:space="preserve">Биология как учебный предмет. </w:t>
            </w:r>
          </w:p>
        </w:tc>
        <w:tc>
          <w:tcPr>
            <w:tcW w:w="691" w:type="pct"/>
            <w:gridSpan w:val="2"/>
            <w:tcBorders>
              <w:top w:val="single" w:sz="8" w:space="0" w:color="auto"/>
              <w:left w:val="nil"/>
              <w:bottom w:val="single" w:sz="8" w:space="0" w:color="auto"/>
              <w:right w:val="single" w:sz="8" w:space="0" w:color="000000"/>
            </w:tcBorders>
            <w:vAlign w:val="center"/>
            <w:hideMark/>
          </w:tcPr>
          <w:p w:rsidR="001D182D" w:rsidRPr="00055C08" w:rsidRDefault="001D182D">
            <w:pPr>
              <w:jc w:val="center"/>
              <w:rPr>
                <w:sz w:val="24"/>
                <w:szCs w:val="24"/>
              </w:rPr>
            </w:pPr>
            <w:r w:rsidRPr="00055C08">
              <w:rPr>
                <w:sz w:val="24"/>
                <w:szCs w:val="24"/>
              </w:rPr>
              <w:t>Всего часов</w:t>
            </w:r>
          </w:p>
        </w:tc>
        <w:tc>
          <w:tcPr>
            <w:tcW w:w="314" w:type="pct"/>
            <w:tcBorders>
              <w:top w:val="nil"/>
              <w:left w:val="nil"/>
              <w:bottom w:val="single" w:sz="8" w:space="0" w:color="auto"/>
              <w:right w:val="single" w:sz="8" w:space="0" w:color="auto"/>
            </w:tcBorders>
            <w:vAlign w:val="center"/>
            <w:hideMark/>
          </w:tcPr>
          <w:p w:rsidR="001D182D" w:rsidRPr="00055C08" w:rsidRDefault="00F4642B">
            <w:pPr>
              <w:jc w:val="center"/>
              <w:rPr>
                <w:sz w:val="24"/>
                <w:szCs w:val="24"/>
              </w:rPr>
            </w:pPr>
            <w:r>
              <w:rPr>
                <w:sz w:val="24"/>
                <w:szCs w:val="24"/>
              </w:rPr>
              <w:t>4</w:t>
            </w:r>
          </w:p>
        </w:tc>
        <w:tc>
          <w:tcPr>
            <w:tcW w:w="318" w:type="pct"/>
            <w:tcBorders>
              <w:top w:val="nil"/>
              <w:left w:val="nil"/>
              <w:bottom w:val="single" w:sz="8" w:space="0" w:color="auto"/>
              <w:right w:val="single" w:sz="8" w:space="0" w:color="auto"/>
            </w:tcBorders>
            <w:vAlign w:val="center"/>
            <w:hideMark/>
          </w:tcPr>
          <w:p w:rsidR="001D182D" w:rsidRPr="00055C08" w:rsidRDefault="001D182D">
            <w:pPr>
              <w:jc w:val="center"/>
              <w:rPr>
                <w:sz w:val="24"/>
                <w:szCs w:val="24"/>
              </w:rPr>
            </w:pPr>
            <w:r w:rsidRPr="00055C08">
              <w:rPr>
                <w:sz w:val="24"/>
                <w:szCs w:val="24"/>
              </w:rPr>
              <w:t> </w:t>
            </w:r>
          </w:p>
        </w:tc>
        <w:tc>
          <w:tcPr>
            <w:tcW w:w="266" w:type="pct"/>
            <w:tcBorders>
              <w:top w:val="nil"/>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2</w:t>
            </w:r>
          </w:p>
        </w:tc>
        <w:tc>
          <w:tcPr>
            <w:tcW w:w="350" w:type="pct"/>
            <w:tcBorders>
              <w:top w:val="nil"/>
              <w:left w:val="nil"/>
              <w:bottom w:val="single" w:sz="8" w:space="0" w:color="auto"/>
              <w:right w:val="single" w:sz="8" w:space="0" w:color="auto"/>
            </w:tcBorders>
            <w:vAlign w:val="center"/>
            <w:hideMark/>
          </w:tcPr>
          <w:p w:rsidR="001D182D" w:rsidRPr="00055C08" w:rsidRDefault="0012408D">
            <w:pPr>
              <w:jc w:val="center"/>
              <w:rPr>
                <w:sz w:val="24"/>
                <w:szCs w:val="24"/>
              </w:rPr>
            </w:pPr>
            <w:r>
              <w:rPr>
                <w:sz w:val="24"/>
                <w:szCs w:val="24"/>
              </w:rPr>
              <w:t>2</w:t>
            </w:r>
          </w:p>
        </w:tc>
        <w:tc>
          <w:tcPr>
            <w:tcW w:w="422" w:type="pct"/>
            <w:tcBorders>
              <w:top w:val="nil"/>
              <w:left w:val="nil"/>
              <w:bottom w:val="single" w:sz="8" w:space="0" w:color="auto"/>
              <w:right w:val="single" w:sz="8" w:space="0" w:color="auto"/>
            </w:tcBorders>
            <w:vAlign w:val="center"/>
            <w:hideMark/>
          </w:tcPr>
          <w:p w:rsidR="001D182D" w:rsidRPr="00055C08" w:rsidRDefault="0012408D">
            <w:pPr>
              <w:jc w:val="center"/>
              <w:rPr>
                <w:bCs/>
                <w:sz w:val="24"/>
                <w:szCs w:val="24"/>
              </w:rPr>
            </w:pPr>
            <w:r>
              <w:rPr>
                <w:bCs/>
                <w:sz w:val="24"/>
                <w:szCs w:val="24"/>
              </w:rPr>
              <w:t>8</w:t>
            </w:r>
          </w:p>
        </w:tc>
      </w:tr>
      <w:tr w:rsidR="001D182D" w:rsidRPr="00055C08" w:rsidTr="006523CF">
        <w:trPr>
          <w:trHeight w:val="50"/>
        </w:trPr>
        <w:tc>
          <w:tcPr>
            <w:tcW w:w="2639" w:type="pct"/>
            <w:vMerge/>
            <w:tcBorders>
              <w:top w:val="nil"/>
              <w:left w:val="single" w:sz="8" w:space="0" w:color="auto"/>
              <w:bottom w:val="single" w:sz="8" w:space="0" w:color="000000"/>
              <w:right w:val="single" w:sz="8" w:space="0" w:color="auto"/>
            </w:tcBorders>
            <w:vAlign w:val="center"/>
            <w:hideMark/>
          </w:tcPr>
          <w:p w:rsidR="001D182D" w:rsidRPr="00055C08" w:rsidRDefault="001D182D">
            <w:pPr>
              <w:widowControl/>
              <w:autoSpaceDE/>
              <w:autoSpaceDN/>
              <w:adjustRightInd/>
              <w:rPr>
                <w:b/>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1D182D" w:rsidRPr="00055C08" w:rsidRDefault="001D182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BFBFBF"/>
            <w:vAlign w:val="center"/>
          </w:tcPr>
          <w:p w:rsidR="001D182D" w:rsidRPr="00055C08" w:rsidRDefault="001C1071">
            <w:pPr>
              <w:jc w:val="center"/>
              <w:rPr>
                <w:i/>
                <w:iCs/>
                <w:sz w:val="24"/>
                <w:szCs w:val="24"/>
              </w:rPr>
            </w:pPr>
            <w:r>
              <w:rPr>
                <w:i/>
                <w:iCs/>
                <w:sz w:val="24"/>
                <w:szCs w:val="24"/>
              </w:rPr>
              <w:t>2</w:t>
            </w:r>
          </w:p>
        </w:tc>
        <w:tc>
          <w:tcPr>
            <w:tcW w:w="318" w:type="pct"/>
            <w:tcBorders>
              <w:top w:val="single" w:sz="8" w:space="0" w:color="auto"/>
              <w:left w:val="nil"/>
              <w:bottom w:val="single" w:sz="8" w:space="0" w:color="auto"/>
              <w:right w:val="single" w:sz="8" w:space="0" w:color="auto"/>
            </w:tcBorders>
            <w:shd w:val="clear" w:color="auto" w:fill="BFBFBF"/>
            <w:vAlign w:val="center"/>
            <w:hideMark/>
          </w:tcPr>
          <w:p w:rsidR="001D182D" w:rsidRPr="00055C08" w:rsidRDefault="001D182D">
            <w:pPr>
              <w:jc w:val="center"/>
              <w:rPr>
                <w:i/>
                <w:iCs/>
                <w:sz w:val="24"/>
                <w:szCs w:val="24"/>
              </w:rPr>
            </w:pPr>
            <w:r w:rsidRPr="00055C08">
              <w:rPr>
                <w:i/>
                <w:iCs/>
                <w:sz w:val="24"/>
                <w:szCs w:val="24"/>
              </w:rPr>
              <w:t> </w:t>
            </w:r>
          </w:p>
        </w:tc>
        <w:tc>
          <w:tcPr>
            <w:tcW w:w="266" w:type="pct"/>
            <w:tcBorders>
              <w:top w:val="single" w:sz="8" w:space="0" w:color="auto"/>
              <w:left w:val="nil"/>
              <w:bottom w:val="single" w:sz="8" w:space="0" w:color="auto"/>
              <w:right w:val="single" w:sz="8" w:space="0" w:color="auto"/>
            </w:tcBorders>
            <w:shd w:val="clear" w:color="auto" w:fill="BFBFBF"/>
            <w:vAlign w:val="center"/>
          </w:tcPr>
          <w:p w:rsidR="001D182D" w:rsidRPr="00055C08" w:rsidRDefault="001D182D">
            <w:pPr>
              <w:jc w:val="center"/>
              <w:rPr>
                <w:i/>
                <w:iCs/>
                <w:sz w:val="24"/>
                <w:szCs w:val="24"/>
              </w:rPr>
            </w:pPr>
          </w:p>
        </w:tc>
        <w:tc>
          <w:tcPr>
            <w:tcW w:w="350" w:type="pct"/>
            <w:tcBorders>
              <w:top w:val="single" w:sz="8" w:space="0" w:color="auto"/>
              <w:left w:val="nil"/>
              <w:bottom w:val="single" w:sz="8" w:space="0" w:color="auto"/>
              <w:right w:val="single" w:sz="8" w:space="0" w:color="auto"/>
            </w:tcBorders>
            <w:shd w:val="clear" w:color="auto" w:fill="BFBFBF"/>
            <w:vAlign w:val="center"/>
          </w:tcPr>
          <w:p w:rsidR="001D182D" w:rsidRPr="00055C08" w:rsidRDefault="001D182D">
            <w:pPr>
              <w:jc w:val="center"/>
              <w:rPr>
                <w:i/>
                <w:iCs/>
                <w:sz w:val="24"/>
                <w:szCs w:val="24"/>
              </w:rPr>
            </w:pPr>
          </w:p>
        </w:tc>
        <w:tc>
          <w:tcPr>
            <w:tcW w:w="422" w:type="pct"/>
            <w:tcBorders>
              <w:top w:val="single" w:sz="8" w:space="0" w:color="auto"/>
              <w:left w:val="nil"/>
              <w:bottom w:val="single" w:sz="8" w:space="0" w:color="auto"/>
              <w:right w:val="single" w:sz="8" w:space="0" w:color="auto"/>
            </w:tcBorders>
            <w:shd w:val="clear" w:color="auto" w:fill="BFBFBF"/>
            <w:vAlign w:val="center"/>
          </w:tcPr>
          <w:p w:rsidR="001D182D" w:rsidRPr="00055C08" w:rsidRDefault="001C1071">
            <w:pPr>
              <w:jc w:val="center"/>
              <w:rPr>
                <w:bCs/>
                <w:i/>
                <w:iCs/>
                <w:sz w:val="24"/>
                <w:szCs w:val="24"/>
              </w:rPr>
            </w:pPr>
            <w:r>
              <w:rPr>
                <w:bCs/>
                <w:i/>
                <w:iCs/>
                <w:sz w:val="24"/>
                <w:szCs w:val="24"/>
              </w:rPr>
              <w:t>2</w:t>
            </w:r>
          </w:p>
        </w:tc>
      </w:tr>
      <w:tr w:rsidR="001D182D" w:rsidRPr="00055C08" w:rsidTr="006523CF">
        <w:trPr>
          <w:trHeight w:val="830"/>
        </w:trPr>
        <w:tc>
          <w:tcPr>
            <w:tcW w:w="2639" w:type="pct"/>
            <w:vMerge w:val="restart"/>
            <w:tcBorders>
              <w:top w:val="nil"/>
              <w:left w:val="single" w:sz="8" w:space="0" w:color="auto"/>
              <w:bottom w:val="single" w:sz="8" w:space="0" w:color="000000"/>
              <w:right w:val="single" w:sz="8" w:space="0" w:color="auto"/>
            </w:tcBorders>
            <w:vAlign w:val="center"/>
            <w:hideMark/>
          </w:tcPr>
          <w:p w:rsidR="001D182D" w:rsidRPr="00055C08" w:rsidRDefault="001D182D" w:rsidP="00F339FD">
            <w:pPr>
              <w:pStyle w:val="Style9"/>
              <w:widowControl/>
              <w:numPr>
                <w:ilvl w:val="0"/>
                <w:numId w:val="5"/>
              </w:numPr>
              <w:ind w:left="0" w:firstLine="0"/>
            </w:pPr>
            <w:r w:rsidRPr="00055C08">
              <w:lastRenderedPageBreak/>
              <w:t>Целеполагание и  планирование учебного процесса по курсу биологии в школе</w:t>
            </w:r>
          </w:p>
        </w:tc>
        <w:tc>
          <w:tcPr>
            <w:tcW w:w="691" w:type="pct"/>
            <w:gridSpan w:val="2"/>
            <w:tcBorders>
              <w:top w:val="single" w:sz="8" w:space="0" w:color="auto"/>
              <w:left w:val="nil"/>
              <w:bottom w:val="single" w:sz="8" w:space="0" w:color="auto"/>
              <w:right w:val="single" w:sz="8" w:space="0" w:color="000000"/>
            </w:tcBorders>
            <w:vAlign w:val="center"/>
            <w:hideMark/>
          </w:tcPr>
          <w:p w:rsidR="001D182D" w:rsidRPr="00055C08" w:rsidRDefault="001D182D">
            <w:pPr>
              <w:jc w:val="center"/>
              <w:rPr>
                <w:sz w:val="24"/>
                <w:szCs w:val="24"/>
              </w:rPr>
            </w:pPr>
            <w:r w:rsidRPr="00055C08">
              <w:rPr>
                <w:sz w:val="24"/>
                <w:szCs w:val="24"/>
              </w:rPr>
              <w:t>Всего часов</w:t>
            </w:r>
          </w:p>
        </w:tc>
        <w:tc>
          <w:tcPr>
            <w:tcW w:w="314" w:type="pct"/>
            <w:tcBorders>
              <w:top w:val="nil"/>
              <w:left w:val="nil"/>
              <w:bottom w:val="single" w:sz="8" w:space="0" w:color="auto"/>
              <w:right w:val="single" w:sz="8" w:space="0" w:color="auto"/>
            </w:tcBorders>
            <w:vAlign w:val="center"/>
            <w:hideMark/>
          </w:tcPr>
          <w:p w:rsidR="001D182D" w:rsidRPr="00055C08" w:rsidRDefault="0073714A">
            <w:pPr>
              <w:jc w:val="center"/>
              <w:rPr>
                <w:i/>
                <w:iCs/>
                <w:sz w:val="24"/>
                <w:szCs w:val="24"/>
              </w:rPr>
            </w:pPr>
            <w:r>
              <w:rPr>
                <w:i/>
                <w:iCs/>
                <w:sz w:val="24"/>
                <w:szCs w:val="24"/>
              </w:rPr>
              <w:t>2</w:t>
            </w:r>
          </w:p>
        </w:tc>
        <w:tc>
          <w:tcPr>
            <w:tcW w:w="318" w:type="pct"/>
            <w:tcBorders>
              <w:top w:val="nil"/>
              <w:left w:val="nil"/>
              <w:bottom w:val="single" w:sz="8" w:space="0" w:color="auto"/>
              <w:right w:val="single" w:sz="8" w:space="0" w:color="auto"/>
            </w:tcBorders>
            <w:vAlign w:val="center"/>
            <w:hideMark/>
          </w:tcPr>
          <w:p w:rsidR="001D182D" w:rsidRPr="00055C08" w:rsidRDefault="001D182D">
            <w:pPr>
              <w:widowControl/>
              <w:autoSpaceDE/>
              <w:autoSpaceDN/>
              <w:adjustRightInd/>
              <w:rPr>
                <w:rFonts w:eastAsia="Calibri"/>
                <w:sz w:val="24"/>
                <w:szCs w:val="24"/>
              </w:rPr>
            </w:pPr>
          </w:p>
        </w:tc>
        <w:tc>
          <w:tcPr>
            <w:tcW w:w="266" w:type="pct"/>
            <w:tcBorders>
              <w:top w:val="nil"/>
              <w:left w:val="nil"/>
              <w:bottom w:val="single" w:sz="8" w:space="0" w:color="auto"/>
              <w:right w:val="single" w:sz="8" w:space="0" w:color="auto"/>
            </w:tcBorders>
            <w:vAlign w:val="center"/>
            <w:hideMark/>
          </w:tcPr>
          <w:p w:rsidR="001D182D" w:rsidRPr="00055C08" w:rsidRDefault="0073714A">
            <w:pPr>
              <w:jc w:val="center"/>
              <w:rPr>
                <w:i/>
                <w:iCs/>
                <w:sz w:val="24"/>
                <w:szCs w:val="24"/>
              </w:rPr>
            </w:pPr>
            <w:r>
              <w:rPr>
                <w:i/>
                <w:iCs/>
                <w:sz w:val="24"/>
                <w:szCs w:val="24"/>
              </w:rPr>
              <w:t>2</w:t>
            </w:r>
          </w:p>
        </w:tc>
        <w:tc>
          <w:tcPr>
            <w:tcW w:w="350" w:type="pct"/>
            <w:tcBorders>
              <w:top w:val="nil"/>
              <w:left w:val="nil"/>
              <w:bottom w:val="single" w:sz="8" w:space="0" w:color="auto"/>
              <w:right w:val="single" w:sz="8" w:space="0" w:color="auto"/>
            </w:tcBorders>
            <w:vAlign w:val="center"/>
            <w:hideMark/>
          </w:tcPr>
          <w:p w:rsidR="001D182D" w:rsidRPr="00055C08" w:rsidRDefault="0012408D">
            <w:pPr>
              <w:jc w:val="center"/>
              <w:rPr>
                <w:i/>
                <w:iCs/>
                <w:sz w:val="24"/>
                <w:szCs w:val="24"/>
              </w:rPr>
            </w:pPr>
            <w:r>
              <w:rPr>
                <w:i/>
                <w:iCs/>
                <w:sz w:val="24"/>
                <w:szCs w:val="24"/>
              </w:rPr>
              <w:t>2</w:t>
            </w:r>
          </w:p>
        </w:tc>
        <w:tc>
          <w:tcPr>
            <w:tcW w:w="422" w:type="pct"/>
            <w:tcBorders>
              <w:top w:val="nil"/>
              <w:left w:val="nil"/>
              <w:bottom w:val="single" w:sz="8" w:space="0" w:color="auto"/>
              <w:right w:val="single" w:sz="8" w:space="0" w:color="auto"/>
            </w:tcBorders>
            <w:vAlign w:val="center"/>
            <w:hideMark/>
          </w:tcPr>
          <w:p w:rsidR="001D182D" w:rsidRPr="00055C08" w:rsidRDefault="0012408D">
            <w:pPr>
              <w:jc w:val="center"/>
              <w:rPr>
                <w:bCs/>
                <w:i/>
                <w:iCs/>
                <w:sz w:val="24"/>
                <w:szCs w:val="24"/>
              </w:rPr>
            </w:pPr>
            <w:r>
              <w:rPr>
                <w:bCs/>
                <w:i/>
                <w:iCs/>
                <w:sz w:val="24"/>
                <w:szCs w:val="24"/>
              </w:rPr>
              <w:t>6</w:t>
            </w:r>
          </w:p>
        </w:tc>
      </w:tr>
      <w:tr w:rsidR="001D182D" w:rsidRPr="00055C08" w:rsidTr="006523CF">
        <w:trPr>
          <w:trHeight w:val="50"/>
        </w:trPr>
        <w:tc>
          <w:tcPr>
            <w:tcW w:w="2639" w:type="pct"/>
            <w:vMerge/>
            <w:tcBorders>
              <w:top w:val="nil"/>
              <w:left w:val="single" w:sz="8" w:space="0" w:color="auto"/>
              <w:bottom w:val="single" w:sz="8" w:space="0" w:color="000000"/>
              <w:right w:val="single" w:sz="8" w:space="0" w:color="auto"/>
            </w:tcBorders>
            <w:vAlign w:val="center"/>
            <w:hideMark/>
          </w:tcPr>
          <w:p w:rsidR="001D182D" w:rsidRPr="00055C08" w:rsidRDefault="001D182D">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1D182D" w:rsidRPr="00055C08" w:rsidRDefault="001D182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BFBFBF"/>
            <w:vAlign w:val="center"/>
          </w:tcPr>
          <w:p w:rsidR="001D182D" w:rsidRPr="00055C08" w:rsidRDefault="001C1071">
            <w:pPr>
              <w:spacing w:line="276" w:lineRule="auto"/>
              <w:rPr>
                <w:sz w:val="24"/>
                <w:szCs w:val="24"/>
              </w:rPr>
            </w:pPr>
            <w:r>
              <w:rPr>
                <w:sz w:val="24"/>
                <w:szCs w:val="24"/>
              </w:rPr>
              <w:t>2</w:t>
            </w:r>
          </w:p>
        </w:tc>
        <w:tc>
          <w:tcPr>
            <w:tcW w:w="318" w:type="pct"/>
            <w:tcBorders>
              <w:top w:val="single" w:sz="8" w:space="0" w:color="auto"/>
              <w:left w:val="nil"/>
              <w:bottom w:val="single" w:sz="8" w:space="0" w:color="auto"/>
              <w:right w:val="single" w:sz="8" w:space="0" w:color="auto"/>
            </w:tcBorders>
            <w:shd w:val="clear" w:color="auto" w:fill="BFBFBF"/>
            <w:vAlign w:val="center"/>
            <w:hideMark/>
          </w:tcPr>
          <w:p w:rsidR="001D182D" w:rsidRPr="00055C08" w:rsidRDefault="001D182D">
            <w:pPr>
              <w:widowControl/>
              <w:autoSpaceDE/>
              <w:autoSpaceDN/>
              <w:adjustRightInd/>
              <w:rPr>
                <w:rFonts w:eastAsia="Calibri"/>
                <w:sz w:val="24"/>
                <w:szCs w:val="24"/>
              </w:rPr>
            </w:pPr>
          </w:p>
        </w:tc>
        <w:tc>
          <w:tcPr>
            <w:tcW w:w="266" w:type="pct"/>
            <w:tcBorders>
              <w:top w:val="single" w:sz="8" w:space="0" w:color="auto"/>
              <w:left w:val="nil"/>
              <w:bottom w:val="single" w:sz="8" w:space="0" w:color="auto"/>
              <w:right w:val="single" w:sz="8" w:space="0" w:color="auto"/>
            </w:tcBorders>
            <w:shd w:val="clear" w:color="auto" w:fill="BFBFBF"/>
            <w:vAlign w:val="center"/>
          </w:tcPr>
          <w:p w:rsidR="001D182D" w:rsidRPr="00055C08" w:rsidRDefault="0073714A">
            <w:pPr>
              <w:jc w:val="center"/>
              <w:rPr>
                <w:i/>
                <w:iCs/>
                <w:sz w:val="24"/>
                <w:szCs w:val="24"/>
              </w:rPr>
            </w:pPr>
            <w:r>
              <w:rPr>
                <w:i/>
                <w:iCs/>
                <w:sz w:val="24"/>
                <w:szCs w:val="24"/>
              </w:rPr>
              <w:t>2</w:t>
            </w:r>
          </w:p>
        </w:tc>
        <w:tc>
          <w:tcPr>
            <w:tcW w:w="350" w:type="pct"/>
            <w:tcBorders>
              <w:top w:val="single" w:sz="8" w:space="0" w:color="auto"/>
              <w:left w:val="nil"/>
              <w:bottom w:val="single" w:sz="8" w:space="0" w:color="auto"/>
              <w:right w:val="single" w:sz="8" w:space="0" w:color="auto"/>
            </w:tcBorders>
            <w:shd w:val="clear" w:color="auto" w:fill="BFBFBF"/>
            <w:vAlign w:val="center"/>
          </w:tcPr>
          <w:p w:rsidR="001D182D" w:rsidRPr="00055C08" w:rsidRDefault="001D182D">
            <w:pPr>
              <w:spacing w:line="276" w:lineRule="auto"/>
              <w:rPr>
                <w:sz w:val="24"/>
                <w:szCs w:val="24"/>
              </w:rPr>
            </w:pPr>
          </w:p>
        </w:tc>
        <w:tc>
          <w:tcPr>
            <w:tcW w:w="422" w:type="pct"/>
            <w:tcBorders>
              <w:top w:val="single" w:sz="8" w:space="0" w:color="auto"/>
              <w:left w:val="nil"/>
              <w:bottom w:val="single" w:sz="8" w:space="0" w:color="auto"/>
              <w:right w:val="single" w:sz="8" w:space="0" w:color="auto"/>
            </w:tcBorders>
            <w:shd w:val="clear" w:color="auto" w:fill="BFBFBF"/>
            <w:vAlign w:val="center"/>
          </w:tcPr>
          <w:p w:rsidR="001D182D" w:rsidRPr="00055C08" w:rsidRDefault="001C1071">
            <w:pPr>
              <w:jc w:val="center"/>
              <w:rPr>
                <w:bCs/>
                <w:i/>
                <w:iCs/>
                <w:sz w:val="24"/>
                <w:szCs w:val="24"/>
              </w:rPr>
            </w:pPr>
            <w:r>
              <w:rPr>
                <w:bCs/>
                <w:i/>
                <w:iCs/>
                <w:sz w:val="24"/>
                <w:szCs w:val="24"/>
              </w:rPr>
              <w:t>4</w:t>
            </w:r>
          </w:p>
        </w:tc>
      </w:tr>
      <w:tr w:rsidR="001D182D" w:rsidRPr="00055C08" w:rsidTr="006523CF">
        <w:trPr>
          <w:trHeight w:val="810"/>
        </w:trPr>
        <w:tc>
          <w:tcPr>
            <w:tcW w:w="2639" w:type="pct"/>
            <w:tcBorders>
              <w:top w:val="single" w:sz="4" w:space="0" w:color="auto"/>
              <w:left w:val="single" w:sz="8" w:space="0" w:color="auto"/>
              <w:bottom w:val="nil"/>
              <w:right w:val="single" w:sz="8" w:space="0" w:color="auto"/>
            </w:tcBorders>
            <w:vAlign w:val="center"/>
            <w:hideMark/>
          </w:tcPr>
          <w:p w:rsidR="001D182D" w:rsidRPr="00055C08" w:rsidRDefault="001D182D" w:rsidP="00F339FD">
            <w:pPr>
              <w:numPr>
                <w:ilvl w:val="0"/>
                <w:numId w:val="5"/>
              </w:numPr>
              <w:ind w:left="0" w:firstLine="0"/>
              <w:jc w:val="both"/>
              <w:rPr>
                <w:sz w:val="24"/>
                <w:szCs w:val="24"/>
              </w:rPr>
            </w:pPr>
            <w:r w:rsidRPr="00055C08">
              <w:rPr>
                <w:sz w:val="24"/>
                <w:szCs w:val="24"/>
              </w:rPr>
              <w:t>Система междисциплинарных знаний по биологии</w:t>
            </w:r>
          </w:p>
        </w:tc>
        <w:tc>
          <w:tcPr>
            <w:tcW w:w="691" w:type="pct"/>
            <w:gridSpan w:val="2"/>
            <w:tcBorders>
              <w:top w:val="single" w:sz="4" w:space="0" w:color="auto"/>
              <w:left w:val="nil"/>
              <w:bottom w:val="single" w:sz="8" w:space="0" w:color="auto"/>
              <w:right w:val="single" w:sz="8" w:space="0" w:color="000000"/>
            </w:tcBorders>
            <w:vAlign w:val="center"/>
            <w:hideMark/>
          </w:tcPr>
          <w:p w:rsidR="001D182D" w:rsidRPr="00055C08" w:rsidRDefault="001D182D">
            <w:pPr>
              <w:jc w:val="center"/>
              <w:rPr>
                <w:sz w:val="24"/>
                <w:szCs w:val="24"/>
              </w:rPr>
            </w:pPr>
            <w:r w:rsidRPr="00055C08">
              <w:rPr>
                <w:sz w:val="24"/>
                <w:szCs w:val="24"/>
              </w:rPr>
              <w:t>Всего часов</w:t>
            </w:r>
          </w:p>
        </w:tc>
        <w:tc>
          <w:tcPr>
            <w:tcW w:w="314" w:type="pct"/>
            <w:tcBorders>
              <w:top w:val="single" w:sz="4" w:space="0" w:color="auto"/>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2</w:t>
            </w:r>
          </w:p>
        </w:tc>
        <w:tc>
          <w:tcPr>
            <w:tcW w:w="318" w:type="pct"/>
            <w:tcBorders>
              <w:top w:val="single" w:sz="4" w:space="0" w:color="auto"/>
              <w:left w:val="nil"/>
              <w:bottom w:val="single" w:sz="8" w:space="0" w:color="auto"/>
              <w:right w:val="single" w:sz="8" w:space="0" w:color="auto"/>
            </w:tcBorders>
            <w:vAlign w:val="center"/>
            <w:hideMark/>
          </w:tcPr>
          <w:p w:rsidR="001D182D" w:rsidRPr="00055C08" w:rsidRDefault="001D182D">
            <w:pPr>
              <w:widowControl/>
              <w:autoSpaceDE/>
              <w:autoSpaceDN/>
              <w:adjustRightInd/>
              <w:rPr>
                <w:rFonts w:eastAsia="Calibri"/>
                <w:sz w:val="24"/>
                <w:szCs w:val="24"/>
              </w:rPr>
            </w:pPr>
          </w:p>
        </w:tc>
        <w:tc>
          <w:tcPr>
            <w:tcW w:w="266" w:type="pct"/>
            <w:tcBorders>
              <w:top w:val="single" w:sz="4" w:space="0" w:color="auto"/>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2</w:t>
            </w:r>
          </w:p>
        </w:tc>
        <w:tc>
          <w:tcPr>
            <w:tcW w:w="350" w:type="pct"/>
            <w:tcBorders>
              <w:top w:val="single" w:sz="4" w:space="0" w:color="auto"/>
              <w:left w:val="nil"/>
              <w:bottom w:val="single" w:sz="8" w:space="0" w:color="auto"/>
              <w:right w:val="single" w:sz="8" w:space="0" w:color="auto"/>
            </w:tcBorders>
            <w:vAlign w:val="center"/>
            <w:hideMark/>
          </w:tcPr>
          <w:p w:rsidR="001D182D" w:rsidRPr="00055C08" w:rsidRDefault="0012408D">
            <w:pPr>
              <w:jc w:val="center"/>
              <w:rPr>
                <w:sz w:val="24"/>
                <w:szCs w:val="24"/>
              </w:rPr>
            </w:pPr>
            <w:r>
              <w:rPr>
                <w:sz w:val="24"/>
                <w:szCs w:val="24"/>
              </w:rPr>
              <w:t>2</w:t>
            </w:r>
          </w:p>
        </w:tc>
        <w:tc>
          <w:tcPr>
            <w:tcW w:w="422" w:type="pct"/>
            <w:tcBorders>
              <w:top w:val="single" w:sz="4" w:space="0" w:color="auto"/>
              <w:left w:val="nil"/>
              <w:bottom w:val="single" w:sz="8" w:space="0" w:color="auto"/>
              <w:right w:val="single" w:sz="8" w:space="0" w:color="auto"/>
            </w:tcBorders>
            <w:vAlign w:val="center"/>
            <w:hideMark/>
          </w:tcPr>
          <w:p w:rsidR="001D182D" w:rsidRPr="00055C08" w:rsidRDefault="0012408D">
            <w:pPr>
              <w:jc w:val="center"/>
              <w:rPr>
                <w:bCs/>
                <w:sz w:val="24"/>
                <w:szCs w:val="24"/>
              </w:rPr>
            </w:pPr>
            <w:r>
              <w:rPr>
                <w:bCs/>
                <w:sz w:val="24"/>
                <w:szCs w:val="24"/>
              </w:rPr>
              <w:t>6</w:t>
            </w:r>
          </w:p>
        </w:tc>
      </w:tr>
      <w:tr w:rsidR="001D182D" w:rsidRPr="00055C08" w:rsidTr="006523CF">
        <w:trPr>
          <w:trHeight w:val="810"/>
        </w:trPr>
        <w:tc>
          <w:tcPr>
            <w:tcW w:w="2639" w:type="pct"/>
            <w:tcBorders>
              <w:top w:val="nil"/>
              <w:left w:val="single" w:sz="8" w:space="0" w:color="auto"/>
              <w:bottom w:val="single" w:sz="4" w:space="0" w:color="auto"/>
              <w:right w:val="single" w:sz="8" w:space="0" w:color="auto"/>
            </w:tcBorders>
            <w:vAlign w:val="center"/>
            <w:hideMark/>
          </w:tcPr>
          <w:p w:rsidR="001D182D" w:rsidRPr="00055C08" w:rsidRDefault="001D182D">
            <w:pPr>
              <w:widowControl/>
              <w:autoSpaceDE/>
              <w:autoSpaceDN/>
              <w:adjustRightInd/>
              <w:rPr>
                <w:rFonts w:eastAsia="Calibri"/>
                <w:sz w:val="24"/>
                <w:szCs w:val="24"/>
              </w:rPr>
            </w:pPr>
          </w:p>
        </w:tc>
        <w:tc>
          <w:tcPr>
            <w:tcW w:w="691" w:type="pct"/>
            <w:gridSpan w:val="2"/>
            <w:tcBorders>
              <w:top w:val="single" w:sz="8" w:space="0" w:color="auto"/>
              <w:left w:val="nil"/>
              <w:bottom w:val="single" w:sz="4" w:space="0" w:color="auto"/>
              <w:right w:val="single" w:sz="8" w:space="0" w:color="000000"/>
            </w:tcBorders>
            <w:shd w:val="clear" w:color="auto" w:fill="BFBFBF"/>
            <w:vAlign w:val="center"/>
            <w:hideMark/>
          </w:tcPr>
          <w:p w:rsidR="001D182D" w:rsidRPr="00055C08" w:rsidRDefault="001D182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4" w:space="0" w:color="auto"/>
              <w:right w:val="single" w:sz="8" w:space="0" w:color="auto"/>
            </w:tcBorders>
            <w:shd w:val="clear" w:color="auto" w:fill="BFBFBF"/>
            <w:vAlign w:val="center"/>
            <w:hideMark/>
          </w:tcPr>
          <w:p w:rsidR="001D182D" w:rsidRPr="00055C08" w:rsidRDefault="001D182D">
            <w:pPr>
              <w:widowControl/>
              <w:autoSpaceDE/>
              <w:autoSpaceDN/>
              <w:adjustRightInd/>
              <w:rPr>
                <w:rFonts w:eastAsia="Calibri"/>
                <w:sz w:val="24"/>
                <w:szCs w:val="24"/>
              </w:rPr>
            </w:pPr>
          </w:p>
        </w:tc>
        <w:tc>
          <w:tcPr>
            <w:tcW w:w="318" w:type="pct"/>
            <w:tcBorders>
              <w:top w:val="single" w:sz="8" w:space="0" w:color="auto"/>
              <w:left w:val="nil"/>
              <w:bottom w:val="single" w:sz="4" w:space="0" w:color="auto"/>
              <w:right w:val="single" w:sz="8" w:space="0" w:color="auto"/>
            </w:tcBorders>
            <w:shd w:val="clear" w:color="auto" w:fill="BFBFBF"/>
            <w:vAlign w:val="center"/>
            <w:hideMark/>
          </w:tcPr>
          <w:p w:rsidR="001D182D" w:rsidRPr="00055C08" w:rsidRDefault="001D182D">
            <w:pPr>
              <w:widowControl/>
              <w:autoSpaceDE/>
              <w:autoSpaceDN/>
              <w:adjustRightInd/>
              <w:rPr>
                <w:rFonts w:eastAsia="Calibri"/>
                <w:sz w:val="24"/>
                <w:szCs w:val="24"/>
              </w:rPr>
            </w:pPr>
          </w:p>
        </w:tc>
        <w:tc>
          <w:tcPr>
            <w:tcW w:w="266" w:type="pct"/>
            <w:tcBorders>
              <w:top w:val="single" w:sz="8" w:space="0" w:color="auto"/>
              <w:left w:val="nil"/>
              <w:bottom w:val="single" w:sz="4" w:space="0" w:color="auto"/>
              <w:right w:val="single" w:sz="8" w:space="0" w:color="auto"/>
            </w:tcBorders>
            <w:shd w:val="clear" w:color="auto" w:fill="BFBFBF"/>
            <w:vAlign w:val="center"/>
            <w:hideMark/>
          </w:tcPr>
          <w:p w:rsidR="001D182D" w:rsidRPr="00055C08" w:rsidRDefault="0073714A">
            <w:pPr>
              <w:widowControl/>
              <w:autoSpaceDE/>
              <w:autoSpaceDN/>
              <w:adjustRightInd/>
              <w:rPr>
                <w:rFonts w:eastAsia="Calibri"/>
                <w:sz w:val="24"/>
                <w:szCs w:val="24"/>
              </w:rPr>
            </w:pPr>
            <w:r>
              <w:rPr>
                <w:rFonts w:eastAsia="Calibri"/>
                <w:sz w:val="24"/>
                <w:szCs w:val="24"/>
              </w:rPr>
              <w:t>2</w:t>
            </w:r>
          </w:p>
        </w:tc>
        <w:tc>
          <w:tcPr>
            <w:tcW w:w="350" w:type="pct"/>
            <w:tcBorders>
              <w:top w:val="single" w:sz="8" w:space="0" w:color="auto"/>
              <w:left w:val="nil"/>
              <w:bottom w:val="single" w:sz="4" w:space="0" w:color="auto"/>
              <w:right w:val="single" w:sz="8" w:space="0" w:color="auto"/>
            </w:tcBorders>
            <w:shd w:val="clear" w:color="auto" w:fill="BFBFBF"/>
            <w:vAlign w:val="center"/>
            <w:hideMark/>
          </w:tcPr>
          <w:p w:rsidR="001D182D" w:rsidRPr="00055C08" w:rsidRDefault="001D182D">
            <w:pPr>
              <w:widowControl/>
              <w:autoSpaceDE/>
              <w:autoSpaceDN/>
              <w:adjustRightInd/>
              <w:rPr>
                <w:rFonts w:eastAsia="Calibri"/>
                <w:sz w:val="24"/>
                <w:szCs w:val="24"/>
              </w:rPr>
            </w:pPr>
          </w:p>
        </w:tc>
        <w:tc>
          <w:tcPr>
            <w:tcW w:w="422" w:type="pct"/>
            <w:tcBorders>
              <w:top w:val="single" w:sz="8" w:space="0" w:color="auto"/>
              <w:left w:val="nil"/>
              <w:bottom w:val="single" w:sz="4" w:space="0" w:color="auto"/>
              <w:right w:val="single" w:sz="8" w:space="0" w:color="auto"/>
            </w:tcBorders>
            <w:shd w:val="clear" w:color="auto" w:fill="BFBFBF"/>
            <w:vAlign w:val="center"/>
            <w:hideMark/>
          </w:tcPr>
          <w:p w:rsidR="001D182D" w:rsidRPr="00055C08" w:rsidRDefault="0073714A">
            <w:pPr>
              <w:widowControl/>
              <w:autoSpaceDE/>
              <w:autoSpaceDN/>
              <w:adjustRightInd/>
              <w:rPr>
                <w:rFonts w:eastAsia="Calibri"/>
                <w:sz w:val="24"/>
                <w:szCs w:val="24"/>
              </w:rPr>
            </w:pPr>
            <w:r>
              <w:rPr>
                <w:rFonts w:eastAsia="Calibri"/>
                <w:sz w:val="24"/>
                <w:szCs w:val="24"/>
              </w:rPr>
              <w:t>2</w:t>
            </w:r>
          </w:p>
        </w:tc>
      </w:tr>
      <w:tr w:rsidR="001D182D" w:rsidRPr="00055C08" w:rsidTr="006523CF">
        <w:trPr>
          <w:trHeight w:val="810"/>
        </w:trPr>
        <w:tc>
          <w:tcPr>
            <w:tcW w:w="2639" w:type="pct"/>
            <w:tcBorders>
              <w:top w:val="single" w:sz="4" w:space="0" w:color="auto"/>
              <w:left w:val="single" w:sz="8" w:space="0" w:color="auto"/>
              <w:bottom w:val="nil"/>
              <w:right w:val="single" w:sz="8" w:space="0" w:color="auto"/>
            </w:tcBorders>
            <w:vAlign w:val="center"/>
            <w:hideMark/>
          </w:tcPr>
          <w:p w:rsidR="001D182D" w:rsidRPr="00055C08" w:rsidRDefault="001D182D" w:rsidP="00F339FD">
            <w:pPr>
              <w:numPr>
                <w:ilvl w:val="0"/>
                <w:numId w:val="5"/>
              </w:numPr>
              <w:tabs>
                <w:tab w:val="left" w:pos="142"/>
              </w:tabs>
              <w:ind w:left="0" w:firstLine="0"/>
              <w:rPr>
                <w:sz w:val="24"/>
                <w:szCs w:val="24"/>
              </w:rPr>
            </w:pPr>
            <w:r w:rsidRPr="00055C08">
              <w:rPr>
                <w:sz w:val="24"/>
                <w:szCs w:val="24"/>
              </w:rPr>
              <w:t>Умения и навыки в курсе биологии</w:t>
            </w:r>
          </w:p>
        </w:tc>
        <w:tc>
          <w:tcPr>
            <w:tcW w:w="691" w:type="pct"/>
            <w:gridSpan w:val="2"/>
            <w:tcBorders>
              <w:top w:val="single" w:sz="4" w:space="0" w:color="auto"/>
              <w:left w:val="nil"/>
              <w:bottom w:val="single" w:sz="8" w:space="0" w:color="auto"/>
              <w:right w:val="single" w:sz="8" w:space="0" w:color="000000"/>
            </w:tcBorders>
            <w:vAlign w:val="center"/>
            <w:hideMark/>
          </w:tcPr>
          <w:p w:rsidR="001D182D" w:rsidRPr="00055C08" w:rsidRDefault="001D182D">
            <w:pPr>
              <w:jc w:val="center"/>
              <w:rPr>
                <w:sz w:val="24"/>
                <w:szCs w:val="24"/>
              </w:rPr>
            </w:pPr>
            <w:r w:rsidRPr="00055C08">
              <w:rPr>
                <w:sz w:val="24"/>
                <w:szCs w:val="24"/>
              </w:rPr>
              <w:t>Всего часов</w:t>
            </w:r>
          </w:p>
        </w:tc>
        <w:tc>
          <w:tcPr>
            <w:tcW w:w="314" w:type="pct"/>
            <w:tcBorders>
              <w:top w:val="single" w:sz="4" w:space="0" w:color="auto"/>
              <w:left w:val="nil"/>
              <w:bottom w:val="single" w:sz="8" w:space="0" w:color="auto"/>
              <w:right w:val="single" w:sz="8" w:space="0" w:color="auto"/>
            </w:tcBorders>
            <w:vAlign w:val="center"/>
            <w:hideMark/>
          </w:tcPr>
          <w:p w:rsidR="001D182D" w:rsidRPr="00055C08" w:rsidRDefault="00F4642B">
            <w:pPr>
              <w:jc w:val="center"/>
              <w:rPr>
                <w:sz w:val="24"/>
                <w:szCs w:val="24"/>
              </w:rPr>
            </w:pPr>
            <w:r>
              <w:rPr>
                <w:sz w:val="24"/>
                <w:szCs w:val="24"/>
              </w:rPr>
              <w:t>4</w:t>
            </w:r>
          </w:p>
        </w:tc>
        <w:tc>
          <w:tcPr>
            <w:tcW w:w="318" w:type="pct"/>
            <w:tcBorders>
              <w:top w:val="single" w:sz="4" w:space="0" w:color="auto"/>
              <w:left w:val="nil"/>
              <w:bottom w:val="single" w:sz="8" w:space="0" w:color="auto"/>
              <w:right w:val="single" w:sz="8" w:space="0" w:color="auto"/>
            </w:tcBorders>
            <w:vAlign w:val="center"/>
            <w:hideMark/>
          </w:tcPr>
          <w:p w:rsidR="001D182D" w:rsidRPr="00055C08" w:rsidRDefault="001D182D">
            <w:pPr>
              <w:widowControl/>
              <w:autoSpaceDE/>
              <w:autoSpaceDN/>
              <w:adjustRightInd/>
              <w:rPr>
                <w:rFonts w:eastAsia="Calibri"/>
                <w:sz w:val="24"/>
                <w:szCs w:val="24"/>
              </w:rPr>
            </w:pPr>
          </w:p>
        </w:tc>
        <w:tc>
          <w:tcPr>
            <w:tcW w:w="266" w:type="pct"/>
            <w:tcBorders>
              <w:top w:val="single" w:sz="4" w:space="0" w:color="auto"/>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2</w:t>
            </w:r>
          </w:p>
        </w:tc>
        <w:tc>
          <w:tcPr>
            <w:tcW w:w="350" w:type="pct"/>
            <w:tcBorders>
              <w:top w:val="single" w:sz="4" w:space="0" w:color="auto"/>
              <w:left w:val="nil"/>
              <w:bottom w:val="single" w:sz="8" w:space="0" w:color="auto"/>
              <w:right w:val="single" w:sz="8" w:space="0" w:color="auto"/>
            </w:tcBorders>
            <w:vAlign w:val="center"/>
            <w:hideMark/>
          </w:tcPr>
          <w:p w:rsidR="001D182D" w:rsidRPr="00055C08" w:rsidRDefault="0012408D">
            <w:pPr>
              <w:jc w:val="center"/>
              <w:rPr>
                <w:sz w:val="24"/>
                <w:szCs w:val="24"/>
              </w:rPr>
            </w:pPr>
            <w:r>
              <w:rPr>
                <w:sz w:val="24"/>
                <w:szCs w:val="24"/>
              </w:rPr>
              <w:t>2</w:t>
            </w:r>
          </w:p>
        </w:tc>
        <w:tc>
          <w:tcPr>
            <w:tcW w:w="422" w:type="pct"/>
            <w:tcBorders>
              <w:top w:val="single" w:sz="4" w:space="0" w:color="auto"/>
              <w:left w:val="nil"/>
              <w:bottom w:val="single" w:sz="8" w:space="0" w:color="auto"/>
              <w:right w:val="single" w:sz="8" w:space="0" w:color="auto"/>
            </w:tcBorders>
            <w:vAlign w:val="center"/>
            <w:hideMark/>
          </w:tcPr>
          <w:p w:rsidR="001D182D" w:rsidRPr="00055C08" w:rsidRDefault="0012408D">
            <w:pPr>
              <w:jc w:val="center"/>
              <w:rPr>
                <w:bCs/>
                <w:sz w:val="24"/>
                <w:szCs w:val="24"/>
              </w:rPr>
            </w:pPr>
            <w:r>
              <w:rPr>
                <w:bCs/>
                <w:sz w:val="24"/>
                <w:szCs w:val="24"/>
              </w:rPr>
              <w:t>8</w:t>
            </w:r>
          </w:p>
        </w:tc>
      </w:tr>
      <w:tr w:rsidR="001D182D" w:rsidRPr="00055C08" w:rsidTr="006523CF">
        <w:trPr>
          <w:trHeight w:val="810"/>
        </w:trPr>
        <w:tc>
          <w:tcPr>
            <w:tcW w:w="2639" w:type="pct"/>
            <w:tcBorders>
              <w:top w:val="nil"/>
              <w:left w:val="single" w:sz="8" w:space="0" w:color="auto"/>
              <w:bottom w:val="single" w:sz="4" w:space="0" w:color="auto"/>
              <w:right w:val="single" w:sz="8" w:space="0" w:color="auto"/>
            </w:tcBorders>
            <w:vAlign w:val="center"/>
            <w:hideMark/>
          </w:tcPr>
          <w:p w:rsidR="001D182D" w:rsidRPr="00055C08" w:rsidRDefault="001D182D">
            <w:pPr>
              <w:widowControl/>
              <w:autoSpaceDE/>
              <w:autoSpaceDN/>
              <w:adjustRightInd/>
              <w:rPr>
                <w:rFonts w:eastAsia="Calibri"/>
                <w:sz w:val="24"/>
                <w:szCs w:val="24"/>
              </w:rPr>
            </w:pPr>
          </w:p>
        </w:tc>
        <w:tc>
          <w:tcPr>
            <w:tcW w:w="691" w:type="pct"/>
            <w:gridSpan w:val="2"/>
            <w:tcBorders>
              <w:top w:val="single" w:sz="8" w:space="0" w:color="auto"/>
              <w:left w:val="nil"/>
              <w:bottom w:val="single" w:sz="4" w:space="0" w:color="auto"/>
              <w:right w:val="single" w:sz="8" w:space="0" w:color="000000"/>
            </w:tcBorders>
            <w:shd w:val="clear" w:color="auto" w:fill="BFBFBF"/>
            <w:vAlign w:val="center"/>
            <w:hideMark/>
          </w:tcPr>
          <w:p w:rsidR="001D182D" w:rsidRPr="00055C08" w:rsidRDefault="001D182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4" w:space="0" w:color="auto"/>
              <w:right w:val="single" w:sz="8" w:space="0" w:color="auto"/>
            </w:tcBorders>
            <w:shd w:val="clear" w:color="auto" w:fill="BFBFBF"/>
            <w:vAlign w:val="center"/>
          </w:tcPr>
          <w:p w:rsidR="001D182D" w:rsidRPr="00055C08" w:rsidRDefault="001D182D">
            <w:pPr>
              <w:spacing w:line="276" w:lineRule="auto"/>
              <w:rPr>
                <w:sz w:val="24"/>
                <w:szCs w:val="24"/>
              </w:rPr>
            </w:pPr>
          </w:p>
        </w:tc>
        <w:tc>
          <w:tcPr>
            <w:tcW w:w="318" w:type="pct"/>
            <w:tcBorders>
              <w:top w:val="single" w:sz="8" w:space="0" w:color="auto"/>
              <w:left w:val="nil"/>
              <w:bottom w:val="single" w:sz="4" w:space="0" w:color="auto"/>
              <w:right w:val="single" w:sz="8" w:space="0" w:color="auto"/>
            </w:tcBorders>
            <w:shd w:val="clear" w:color="auto" w:fill="BFBFBF"/>
            <w:vAlign w:val="center"/>
            <w:hideMark/>
          </w:tcPr>
          <w:p w:rsidR="001D182D" w:rsidRPr="00055C08" w:rsidRDefault="001D182D">
            <w:pPr>
              <w:widowControl/>
              <w:autoSpaceDE/>
              <w:autoSpaceDN/>
              <w:adjustRightInd/>
              <w:rPr>
                <w:rFonts w:eastAsia="Calibri"/>
                <w:sz w:val="24"/>
                <w:szCs w:val="24"/>
              </w:rPr>
            </w:pPr>
          </w:p>
        </w:tc>
        <w:tc>
          <w:tcPr>
            <w:tcW w:w="266" w:type="pct"/>
            <w:tcBorders>
              <w:top w:val="single" w:sz="8" w:space="0" w:color="auto"/>
              <w:left w:val="nil"/>
              <w:bottom w:val="single" w:sz="4" w:space="0" w:color="auto"/>
              <w:right w:val="single" w:sz="8" w:space="0" w:color="auto"/>
            </w:tcBorders>
            <w:shd w:val="clear" w:color="auto" w:fill="BFBFBF"/>
            <w:vAlign w:val="center"/>
          </w:tcPr>
          <w:p w:rsidR="001D182D" w:rsidRPr="00055C08" w:rsidRDefault="0073714A">
            <w:pPr>
              <w:spacing w:line="276" w:lineRule="auto"/>
              <w:rPr>
                <w:sz w:val="24"/>
                <w:szCs w:val="24"/>
              </w:rPr>
            </w:pPr>
            <w:r>
              <w:rPr>
                <w:sz w:val="24"/>
                <w:szCs w:val="24"/>
              </w:rPr>
              <w:t>2</w:t>
            </w:r>
          </w:p>
        </w:tc>
        <w:tc>
          <w:tcPr>
            <w:tcW w:w="350" w:type="pct"/>
            <w:tcBorders>
              <w:top w:val="single" w:sz="8" w:space="0" w:color="auto"/>
              <w:left w:val="nil"/>
              <w:bottom w:val="single" w:sz="4" w:space="0" w:color="auto"/>
              <w:right w:val="single" w:sz="8" w:space="0" w:color="auto"/>
            </w:tcBorders>
            <w:shd w:val="clear" w:color="auto" w:fill="BFBFBF"/>
            <w:vAlign w:val="center"/>
          </w:tcPr>
          <w:p w:rsidR="001D182D" w:rsidRPr="00055C08" w:rsidRDefault="001D182D">
            <w:pPr>
              <w:spacing w:line="276" w:lineRule="auto"/>
              <w:rPr>
                <w:sz w:val="24"/>
                <w:szCs w:val="24"/>
              </w:rPr>
            </w:pPr>
          </w:p>
        </w:tc>
        <w:tc>
          <w:tcPr>
            <w:tcW w:w="422" w:type="pct"/>
            <w:tcBorders>
              <w:top w:val="single" w:sz="8" w:space="0" w:color="auto"/>
              <w:left w:val="nil"/>
              <w:bottom w:val="single" w:sz="4" w:space="0" w:color="auto"/>
              <w:right w:val="single" w:sz="8" w:space="0" w:color="auto"/>
            </w:tcBorders>
            <w:shd w:val="clear" w:color="auto" w:fill="BFBFBF"/>
            <w:vAlign w:val="center"/>
          </w:tcPr>
          <w:p w:rsidR="001D182D" w:rsidRPr="00055C08" w:rsidRDefault="0073714A">
            <w:pPr>
              <w:spacing w:line="276" w:lineRule="auto"/>
              <w:rPr>
                <w:sz w:val="24"/>
                <w:szCs w:val="24"/>
              </w:rPr>
            </w:pPr>
            <w:r>
              <w:rPr>
                <w:sz w:val="24"/>
                <w:szCs w:val="24"/>
              </w:rPr>
              <w:t>2</w:t>
            </w:r>
          </w:p>
        </w:tc>
      </w:tr>
      <w:tr w:rsidR="001D182D" w:rsidRPr="00055C08" w:rsidTr="006523CF">
        <w:trPr>
          <w:trHeight w:val="810"/>
        </w:trPr>
        <w:tc>
          <w:tcPr>
            <w:tcW w:w="2639" w:type="pct"/>
            <w:vMerge w:val="restart"/>
            <w:tcBorders>
              <w:top w:val="single" w:sz="4" w:space="0" w:color="auto"/>
              <w:left w:val="single" w:sz="8" w:space="0" w:color="auto"/>
              <w:bottom w:val="single" w:sz="8" w:space="0" w:color="000000"/>
              <w:right w:val="single" w:sz="8" w:space="0" w:color="auto"/>
            </w:tcBorders>
            <w:vAlign w:val="center"/>
            <w:hideMark/>
          </w:tcPr>
          <w:p w:rsidR="001D182D" w:rsidRPr="00055C08" w:rsidRDefault="001D182D" w:rsidP="00F339FD">
            <w:pPr>
              <w:numPr>
                <w:ilvl w:val="0"/>
                <w:numId w:val="5"/>
              </w:numPr>
              <w:ind w:left="0" w:firstLine="0"/>
              <w:rPr>
                <w:sz w:val="24"/>
                <w:szCs w:val="24"/>
              </w:rPr>
            </w:pPr>
            <w:r w:rsidRPr="00055C08">
              <w:rPr>
                <w:sz w:val="24"/>
                <w:szCs w:val="24"/>
              </w:rPr>
              <w:t>Методы обучения биологии</w:t>
            </w:r>
          </w:p>
        </w:tc>
        <w:tc>
          <w:tcPr>
            <w:tcW w:w="691" w:type="pct"/>
            <w:gridSpan w:val="2"/>
            <w:tcBorders>
              <w:top w:val="single" w:sz="4" w:space="0" w:color="auto"/>
              <w:left w:val="nil"/>
              <w:bottom w:val="single" w:sz="8" w:space="0" w:color="auto"/>
              <w:right w:val="single" w:sz="8" w:space="0" w:color="000000"/>
            </w:tcBorders>
            <w:vAlign w:val="center"/>
            <w:hideMark/>
          </w:tcPr>
          <w:p w:rsidR="001D182D" w:rsidRPr="00055C08" w:rsidRDefault="001D182D">
            <w:pPr>
              <w:jc w:val="center"/>
              <w:rPr>
                <w:sz w:val="24"/>
                <w:szCs w:val="24"/>
              </w:rPr>
            </w:pPr>
            <w:r w:rsidRPr="00055C08">
              <w:rPr>
                <w:sz w:val="24"/>
                <w:szCs w:val="24"/>
              </w:rPr>
              <w:t>Всего часов</w:t>
            </w:r>
          </w:p>
        </w:tc>
        <w:tc>
          <w:tcPr>
            <w:tcW w:w="314" w:type="pct"/>
            <w:tcBorders>
              <w:top w:val="single" w:sz="4" w:space="0" w:color="auto"/>
              <w:left w:val="nil"/>
              <w:bottom w:val="single" w:sz="8" w:space="0" w:color="auto"/>
              <w:right w:val="single" w:sz="8" w:space="0" w:color="auto"/>
            </w:tcBorders>
            <w:vAlign w:val="center"/>
            <w:hideMark/>
          </w:tcPr>
          <w:p w:rsidR="001D182D" w:rsidRPr="00055C08" w:rsidRDefault="00F4642B">
            <w:pPr>
              <w:jc w:val="center"/>
              <w:rPr>
                <w:sz w:val="24"/>
                <w:szCs w:val="24"/>
              </w:rPr>
            </w:pPr>
            <w:r>
              <w:rPr>
                <w:sz w:val="24"/>
                <w:szCs w:val="24"/>
              </w:rPr>
              <w:t>4</w:t>
            </w:r>
          </w:p>
        </w:tc>
        <w:tc>
          <w:tcPr>
            <w:tcW w:w="318" w:type="pct"/>
            <w:tcBorders>
              <w:top w:val="single" w:sz="4" w:space="0" w:color="auto"/>
              <w:left w:val="nil"/>
              <w:bottom w:val="single" w:sz="8" w:space="0" w:color="auto"/>
              <w:right w:val="single" w:sz="8" w:space="0" w:color="auto"/>
            </w:tcBorders>
            <w:vAlign w:val="center"/>
            <w:hideMark/>
          </w:tcPr>
          <w:p w:rsidR="001D182D" w:rsidRPr="00055C08" w:rsidRDefault="001D182D">
            <w:pPr>
              <w:widowControl/>
              <w:autoSpaceDE/>
              <w:autoSpaceDN/>
              <w:adjustRightInd/>
              <w:rPr>
                <w:rFonts w:eastAsia="Calibri"/>
                <w:sz w:val="24"/>
                <w:szCs w:val="24"/>
              </w:rPr>
            </w:pPr>
          </w:p>
        </w:tc>
        <w:tc>
          <w:tcPr>
            <w:tcW w:w="266" w:type="pct"/>
            <w:tcBorders>
              <w:top w:val="single" w:sz="4" w:space="0" w:color="auto"/>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2</w:t>
            </w:r>
          </w:p>
        </w:tc>
        <w:tc>
          <w:tcPr>
            <w:tcW w:w="350" w:type="pct"/>
            <w:tcBorders>
              <w:top w:val="single" w:sz="4" w:space="0" w:color="auto"/>
              <w:left w:val="nil"/>
              <w:bottom w:val="single" w:sz="8" w:space="0" w:color="auto"/>
              <w:right w:val="single" w:sz="8" w:space="0" w:color="auto"/>
            </w:tcBorders>
            <w:vAlign w:val="center"/>
            <w:hideMark/>
          </w:tcPr>
          <w:p w:rsidR="001D182D" w:rsidRPr="00055C08" w:rsidRDefault="0012408D">
            <w:pPr>
              <w:jc w:val="center"/>
              <w:rPr>
                <w:sz w:val="24"/>
                <w:szCs w:val="24"/>
              </w:rPr>
            </w:pPr>
            <w:r>
              <w:rPr>
                <w:sz w:val="24"/>
                <w:szCs w:val="24"/>
              </w:rPr>
              <w:t>2</w:t>
            </w:r>
          </w:p>
        </w:tc>
        <w:tc>
          <w:tcPr>
            <w:tcW w:w="422" w:type="pct"/>
            <w:tcBorders>
              <w:top w:val="single" w:sz="4" w:space="0" w:color="auto"/>
              <w:left w:val="nil"/>
              <w:bottom w:val="single" w:sz="8" w:space="0" w:color="auto"/>
              <w:right w:val="single" w:sz="8" w:space="0" w:color="auto"/>
            </w:tcBorders>
            <w:vAlign w:val="center"/>
            <w:hideMark/>
          </w:tcPr>
          <w:p w:rsidR="001D182D" w:rsidRPr="00055C08" w:rsidRDefault="0012408D">
            <w:pPr>
              <w:jc w:val="center"/>
              <w:rPr>
                <w:bCs/>
                <w:sz w:val="24"/>
                <w:szCs w:val="24"/>
              </w:rPr>
            </w:pPr>
            <w:r>
              <w:rPr>
                <w:bCs/>
                <w:sz w:val="24"/>
                <w:szCs w:val="24"/>
              </w:rPr>
              <w:t>8</w:t>
            </w:r>
          </w:p>
        </w:tc>
      </w:tr>
      <w:tr w:rsidR="001D182D" w:rsidRPr="00055C08" w:rsidTr="006523CF">
        <w:trPr>
          <w:trHeight w:val="810"/>
        </w:trPr>
        <w:tc>
          <w:tcPr>
            <w:tcW w:w="2639" w:type="pct"/>
            <w:vMerge/>
            <w:tcBorders>
              <w:top w:val="single" w:sz="4" w:space="0" w:color="auto"/>
              <w:left w:val="single" w:sz="8" w:space="0" w:color="auto"/>
              <w:bottom w:val="single" w:sz="8" w:space="0" w:color="000000"/>
              <w:right w:val="single" w:sz="8" w:space="0" w:color="auto"/>
            </w:tcBorders>
            <w:vAlign w:val="center"/>
            <w:hideMark/>
          </w:tcPr>
          <w:p w:rsidR="001D182D" w:rsidRPr="00055C08" w:rsidRDefault="001D182D">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BFBFBF"/>
            <w:vAlign w:val="center"/>
            <w:hideMark/>
          </w:tcPr>
          <w:p w:rsidR="001D182D" w:rsidRPr="00055C08" w:rsidRDefault="001D182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BFBFBF"/>
            <w:vAlign w:val="center"/>
            <w:hideMark/>
          </w:tcPr>
          <w:p w:rsidR="001D182D" w:rsidRPr="00055C08" w:rsidRDefault="001D182D">
            <w:pPr>
              <w:spacing w:line="276" w:lineRule="auto"/>
              <w:rPr>
                <w:sz w:val="24"/>
                <w:szCs w:val="24"/>
              </w:rPr>
            </w:pPr>
          </w:p>
        </w:tc>
        <w:tc>
          <w:tcPr>
            <w:tcW w:w="318" w:type="pct"/>
            <w:tcBorders>
              <w:top w:val="single" w:sz="8" w:space="0" w:color="auto"/>
              <w:left w:val="nil"/>
              <w:bottom w:val="single" w:sz="8" w:space="0" w:color="auto"/>
              <w:right w:val="single" w:sz="8" w:space="0" w:color="auto"/>
            </w:tcBorders>
            <w:shd w:val="clear" w:color="auto" w:fill="BFBFBF"/>
            <w:vAlign w:val="center"/>
            <w:hideMark/>
          </w:tcPr>
          <w:p w:rsidR="001D182D" w:rsidRPr="00055C08" w:rsidRDefault="001D182D">
            <w:pPr>
              <w:widowControl/>
              <w:autoSpaceDE/>
              <w:autoSpaceDN/>
              <w:adjustRightInd/>
              <w:rPr>
                <w:rFonts w:eastAsia="Calibri"/>
                <w:sz w:val="24"/>
                <w:szCs w:val="24"/>
              </w:rPr>
            </w:pPr>
          </w:p>
        </w:tc>
        <w:tc>
          <w:tcPr>
            <w:tcW w:w="266" w:type="pct"/>
            <w:tcBorders>
              <w:top w:val="single" w:sz="8" w:space="0" w:color="auto"/>
              <w:left w:val="nil"/>
              <w:bottom w:val="single" w:sz="8" w:space="0" w:color="auto"/>
              <w:right w:val="single" w:sz="8" w:space="0" w:color="auto"/>
            </w:tcBorders>
            <w:shd w:val="clear" w:color="auto" w:fill="BFBFBF"/>
            <w:vAlign w:val="center"/>
          </w:tcPr>
          <w:p w:rsidR="001D182D" w:rsidRPr="00055C08" w:rsidRDefault="0073714A">
            <w:pPr>
              <w:spacing w:line="276" w:lineRule="auto"/>
              <w:rPr>
                <w:sz w:val="24"/>
                <w:szCs w:val="24"/>
              </w:rPr>
            </w:pPr>
            <w:r>
              <w:rPr>
                <w:sz w:val="24"/>
                <w:szCs w:val="24"/>
              </w:rPr>
              <w:t>2</w:t>
            </w:r>
          </w:p>
        </w:tc>
        <w:tc>
          <w:tcPr>
            <w:tcW w:w="350" w:type="pct"/>
            <w:tcBorders>
              <w:top w:val="single" w:sz="8" w:space="0" w:color="auto"/>
              <w:left w:val="nil"/>
              <w:bottom w:val="single" w:sz="8" w:space="0" w:color="auto"/>
              <w:right w:val="single" w:sz="8" w:space="0" w:color="auto"/>
            </w:tcBorders>
            <w:shd w:val="clear" w:color="auto" w:fill="BFBFBF"/>
            <w:vAlign w:val="center"/>
          </w:tcPr>
          <w:p w:rsidR="001D182D" w:rsidRPr="00055C08" w:rsidRDefault="001D182D">
            <w:pPr>
              <w:spacing w:line="276" w:lineRule="auto"/>
              <w:rPr>
                <w:sz w:val="24"/>
                <w:szCs w:val="24"/>
              </w:rPr>
            </w:pPr>
          </w:p>
        </w:tc>
        <w:tc>
          <w:tcPr>
            <w:tcW w:w="422" w:type="pct"/>
            <w:tcBorders>
              <w:top w:val="single" w:sz="8" w:space="0" w:color="auto"/>
              <w:left w:val="nil"/>
              <w:bottom w:val="single" w:sz="8" w:space="0" w:color="auto"/>
              <w:right w:val="single" w:sz="8" w:space="0" w:color="auto"/>
            </w:tcBorders>
            <w:shd w:val="clear" w:color="auto" w:fill="BFBFBF"/>
            <w:vAlign w:val="center"/>
            <w:hideMark/>
          </w:tcPr>
          <w:p w:rsidR="001D182D" w:rsidRPr="00055C08" w:rsidRDefault="001D182D">
            <w:pPr>
              <w:spacing w:line="276" w:lineRule="auto"/>
              <w:rPr>
                <w:sz w:val="24"/>
                <w:szCs w:val="24"/>
              </w:rPr>
            </w:pPr>
            <w:r w:rsidRPr="00055C08">
              <w:rPr>
                <w:sz w:val="24"/>
                <w:szCs w:val="24"/>
              </w:rPr>
              <w:t>2</w:t>
            </w:r>
          </w:p>
        </w:tc>
      </w:tr>
      <w:tr w:rsidR="001D182D" w:rsidRPr="00055C08" w:rsidTr="006523CF">
        <w:trPr>
          <w:trHeight w:val="810"/>
        </w:trPr>
        <w:tc>
          <w:tcPr>
            <w:tcW w:w="2639" w:type="pct"/>
            <w:vMerge w:val="restart"/>
            <w:tcBorders>
              <w:top w:val="nil"/>
              <w:left w:val="single" w:sz="8" w:space="0" w:color="auto"/>
              <w:bottom w:val="single" w:sz="8" w:space="0" w:color="000000"/>
              <w:right w:val="single" w:sz="8" w:space="0" w:color="auto"/>
            </w:tcBorders>
            <w:hideMark/>
          </w:tcPr>
          <w:p w:rsidR="001D182D" w:rsidRPr="00055C08" w:rsidRDefault="001D182D" w:rsidP="00F339FD">
            <w:pPr>
              <w:numPr>
                <w:ilvl w:val="0"/>
                <w:numId w:val="5"/>
              </w:numPr>
              <w:ind w:left="0" w:firstLine="0"/>
              <w:jc w:val="both"/>
              <w:rPr>
                <w:sz w:val="24"/>
                <w:szCs w:val="24"/>
              </w:rPr>
            </w:pPr>
            <w:r w:rsidRPr="00055C08">
              <w:rPr>
                <w:sz w:val="24"/>
                <w:szCs w:val="24"/>
              </w:rPr>
              <w:t>Урок как основная форма обучения биологии</w:t>
            </w:r>
          </w:p>
        </w:tc>
        <w:tc>
          <w:tcPr>
            <w:tcW w:w="691" w:type="pct"/>
            <w:gridSpan w:val="2"/>
            <w:tcBorders>
              <w:top w:val="single" w:sz="8" w:space="0" w:color="auto"/>
              <w:left w:val="nil"/>
              <w:bottom w:val="single" w:sz="8" w:space="0" w:color="auto"/>
              <w:right w:val="single" w:sz="8" w:space="0" w:color="000000"/>
            </w:tcBorders>
            <w:vAlign w:val="center"/>
            <w:hideMark/>
          </w:tcPr>
          <w:p w:rsidR="001D182D" w:rsidRPr="00055C08" w:rsidRDefault="001D182D">
            <w:pPr>
              <w:jc w:val="center"/>
              <w:rPr>
                <w:sz w:val="24"/>
                <w:szCs w:val="24"/>
              </w:rPr>
            </w:pPr>
            <w:r w:rsidRPr="00055C08">
              <w:rPr>
                <w:sz w:val="24"/>
                <w:szCs w:val="24"/>
              </w:rPr>
              <w:t>Всего часов</w:t>
            </w:r>
          </w:p>
        </w:tc>
        <w:tc>
          <w:tcPr>
            <w:tcW w:w="314" w:type="pct"/>
            <w:tcBorders>
              <w:top w:val="nil"/>
              <w:left w:val="nil"/>
              <w:bottom w:val="single" w:sz="8" w:space="0" w:color="auto"/>
              <w:right w:val="single" w:sz="8" w:space="0" w:color="auto"/>
            </w:tcBorders>
            <w:vAlign w:val="center"/>
            <w:hideMark/>
          </w:tcPr>
          <w:p w:rsidR="001D182D" w:rsidRPr="00055C08" w:rsidRDefault="00F4642B">
            <w:pPr>
              <w:jc w:val="center"/>
              <w:rPr>
                <w:sz w:val="24"/>
                <w:szCs w:val="24"/>
              </w:rPr>
            </w:pPr>
            <w:r>
              <w:rPr>
                <w:sz w:val="24"/>
                <w:szCs w:val="24"/>
              </w:rPr>
              <w:t>4</w:t>
            </w:r>
          </w:p>
        </w:tc>
        <w:tc>
          <w:tcPr>
            <w:tcW w:w="318" w:type="pct"/>
            <w:tcBorders>
              <w:top w:val="nil"/>
              <w:left w:val="nil"/>
              <w:bottom w:val="single" w:sz="8" w:space="0" w:color="auto"/>
              <w:right w:val="single" w:sz="8" w:space="0" w:color="auto"/>
            </w:tcBorders>
            <w:vAlign w:val="center"/>
            <w:hideMark/>
          </w:tcPr>
          <w:p w:rsidR="001D182D" w:rsidRPr="00055C08" w:rsidRDefault="001D182D">
            <w:pPr>
              <w:jc w:val="center"/>
              <w:rPr>
                <w:sz w:val="24"/>
                <w:szCs w:val="24"/>
              </w:rPr>
            </w:pPr>
            <w:r w:rsidRPr="00055C08">
              <w:rPr>
                <w:sz w:val="24"/>
                <w:szCs w:val="24"/>
              </w:rPr>
              <w:t> </w:t>
            </w:r>
          </w:p>
        </w:tc>
        <w:tc>
          <w:tcPr>
            <w:tcW w:w="266" w:type="pct"/>
            <w:tcBorders>
              <w:top w:val="nil"/>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2</w:t>
            </w:r>
          </w:p>
        </w:tc>
        <w:tc>
          <w:tcPr>
            <w:tcW w:w="350" w:type="pct"/>
            <w:tcBorders>
              <w:top w:val="nil"/>
              <w:left w:val="nil"/>
              <w:bottom w:val="single" w:sz="8" w:space="0" w:color="auto"/>
              <w:right w:val="single" w:sz="8" w:space="0" w:color="auto"/>
            </w:tcBorders>
            <w:vAlign w:val="center"/>
            <w:hideMark/>
          </w:tcPr>
          <w:p w:rsidR="001D182D" w:rsidRPr="00055C08" w:rsidRDefault="0012408D">
            <w:pPr>
              <w:jc w:val="center"/>
              <w:rPr>
                <w:sz w:val="24"/>
                <w:szCs w:val="24"/>
              </w:rPr>
            </w:pPr>
            <w:r>
              <w:rPr>
                <w:sz w:val="24"/>
                <w:szCs w:val="24"/>
              </w:rPr>
              <w:t>2</w:t>
            </w:r>
          </w:p>
        </w:tc>
        <w:tc>
          <w:tcPr>
            <w:tcW w:w="422" w:type="pct"/>
            <w:tcBorders>
              <w:top w:val="nil"/>
              <w:left w:val="nil"/>
              <w:bottom w:val="single" w:sz="8" w:space="0" w:color="auto"/>
              <w:right w:val="single" w:sz="8" w:space="0" w:color="auto"/>
            </w:tcBorders>
            <w:vAlign w:val="center"/>
            <w:hideMark/>
          </w:tcPr>
          <w:p w:rsidR="001D182D" w:rsidRPr="00055C08" w:rsidRDefault="0012408D">
            <w:pPr>
              <w:jc w:val="center"/>
              <w:rPr>
                <w:bCs/>
                <w:sz w:val="24"/>
                <w:szCs w:val="24"/>
              </w:rPr>
            </w:pPr>
            <w:r>
              <w:rPr>
                <w:bCs/>
                <w:sz w:val="24"/>
                <w:szCs w:val="24"/>
              </w:rPr>
              <w:t>8</w:t>
            </w:r>
          </w:p>
        </w:tc>
      </w:tr>
      <w:tr w:rsidR="001D182D" w:rsidRPr="00055C08" w:rsidTr="006523CF">
        <w:trPr>
          <w:trHeight w:val="810"/>
        </w:trPr>
        <w:tc>
          <w:tcPr>
            <w:tcW w:w="2639" w:type="pct"/>
            <w:vMerge/>
            <w:tcBorders>
              <w:top w:val="nil"/>
              <w:left w:val="single" w:sz="8" w:space="0" w:color="auto"/>
              <w:bottom w:val="single" w:sz="8" w:space="0" w:color="000000"/>
              <w:right w:val="single" w:sz="8" w:space="0" w:color="auto"/>
            </w:tcBorders>
            <w:vAlign w:val="center"/>
            <w:hideMark/>
          </w:tcPr>
          <w:p w:rsidR="001D182D" w:rsidRPr="00055C08" w:rsidRDefault="001D182D">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1D182D" w:rsidRPr="00055C08" w:rsidRDefault="001D182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D9D9D9"/>
            <w:vAlign w:val="center"/>
            <w:hideMark/>
          </w:tcPr>
          <w:p w:rsidR="001D182D" w:rsidRPr="00055C08" w:rsidRDefault="001D182D">
            <w:pPr>
              <w:spacing w:line="276" w:lineRule="auto"/>
              <w:rPr>
                <w:sz w:val="24"/>
                <w:szCs w:val="24"/>
              </w:rPr>
            </w:pPr>
          </w:p>
        </w:tc>
        <w:tc>
          <w:tcPr>
            <w:tcW w:w="318" w:type="pct"/>
            <w:tcBorders>
              <w:top w:val="single" w:sz="8" w:space="0" w:color="auto"/>
              <w:left w:val="nil"/>
              <w:bottom w:val="single" w:sz="8" w:space="0" w:color="auto"/>
              <w:right w:val="single" w:sz="8" w:space="0" w:color="auto"/>
            </w:tcBorders>
            <w:shd w:val="clear" w:color="auto" w:fill="D9D9D9"/>
            <w:vAlign w:val="center"/>
            <w:hideMark/>
          </w:tcPr>
          <w:p w:rsidR="001D182D" w:rsidRPr="00055C08" w:rsidRDefault="001D182D">
            <w:pPr>
              <w:jc w:val="center"/>
              <w:rPr>
                <w:i/>
                <w:iCs/>
                <w:sz w:val="24"/>
                <w:szCs w:val="24"/>
              </w:rPr>
            </w:pPr>
            <w:r w:rsidRPr="00055C08">
              <w:rPr>
                <w:i/>
                <w:iCs/>
                <w:sz w:val="24"/>
                <w:szCs w:val="24"/>
              </w:rPr>
              <w:t> </w:t>
            </w:r>
          </w:p>
        </w:tc>
        <w:tc>
          <w:tcPr>
            <w:tcW w:w="266" w:type="pct"/>
            <w:tcBorders>
              <w:top w:val="single" w:sz="8" w:space="0" w:color="auto"/>
              <w:left w:val="nil"/>
              <w:bottom w:val="single" w:sz="8" w:space="0" w:color="auto"/>
              <w:right w:val="single" w:sz="8" w:space="0" w:color="auto"/>
            </w:tcBorders>
            <w:shd w:val="clear" w:color="auto" w:fill="D9D9D9"/>
            <w:vAlign w:val="center"/>
          </w:tcPr>
          <w:p w:rsidR="001D182D" w:rsidRPr="00055C08" w:rsidRDefault="001D182D">
            <w:pPr>
              <w:jc w:val="center"/>
              <w:rPr>
                <w:i/>
                <w:iCs/>
                <w:sz w:val="24"/>
                <w:szCs w:val="24"/>
              </w:rPr>
            </w:pPr>
          </w:p>
        </w:tc>
        <w:tc>
          <w:tcPr>
            <w:tcW w:w="350" w:type="pct"/>
            <w:tcBorders>
              <w:top w:val="single" w:sz="8" w:space="0" w:color="auto"/>
              <w:left w:val="nil"/>
              <w:bottom w:val="single" w:sz="8" w:space="0" w:color="auto"/>
              <w:right w:val="single" w:sz="8" w:space="0" w:color="auto"/>
            </w:tcBorders>
            <w:shd w:val="clear" w:color="auto" w:fill="D9D9D9"/>
            <w:vAlign w:val="center"/>
          </w:tcPr>
          <w:p w:rsidR="001D182D" w:rsidRPr="00055C08" w:rsidRDefault="001D182D">
            <w:pPr>
              <w:jc w:val="center"/>
              <w:rPr>
                <w:i/>
                <w:iCs/>
                <w:sz w:val="24"/>
                <w:szCs w:val="24"/>
              </w:rPr>
            </w:pPr>
          </w:p>
        </w:tc>
        <w:tc>
          <w:tcPr>
            <w:tcW w:w="422" w:type="pct"/>
            <w:tcBorders>
              <w:top w:val="single" w:sz="8" w:space="0" w:color="auto"/>
              <w:left w:val="nil"/>
              <w:bottom w:val="single" w:sz="8" w:space="0" w:color="auto"/>
              <w:right w:val="single" w:sz="8" w:space="0" w:color="auto"/>
            </w:tcBorders>
            <w:shd w:val="clear" w:color="auto" w:fill="D9D9D9"/>
            <w:vAlign w:val="center"/>
            <w:hideMark/>
          </w:tcPr>
          <w:p w:rsidR="001D182D" w:rsidRPr="00055C08" w:rsidRDefault="001D182D">
            <w:pPr>
              <w:spacing w:line="276" w:lineRule="auto"/>
              <w:rPr>
                <w:sz w:val="24"/>
                <w:szCs w:val="24"/>
              </w:rPr>
            </w:pPr>
          </w:p>
        </w:tc>
      </w:tr>
      <w:tr w:rsidR="001D182D" w:rsidRPr="00055C08" w:rsidTr="006523CF">
        <w:trPr>
          <w:trHeight w:val="810"/>
        </w:trPr>
        <w:tc>
          <w:tcPr>
            <w:tcW w:w="2639" w:type="pct"/>
            <w:vMerge w:val="restart"/>
            <w:tcBorders>
              <w:top w:val="nil"/>
              <w:left w:val="single" w:sz="8" w:space="0" w:color="auto"/>
              <w:bottom w:val="single" w:sz="8" w:space="0" w:color="000000"/>
              <w:right w:val="single" w:sz="8" w:space="0" w:color="auto"/>
            </w:tcBorders>
            <w:hideMark/>
          </w:tcPr>
          <w:p w:rsidR="001D182D" w:rsidRPr="00055C08" w:rsidRDefault="001D182D" w:rsidP="00F339FD">
            <w:pPr>
              <w:numPr>
                <w:ilvl w:val="0"/>
                <w:numId w:val="5"/>
              </w:numPr>
              <w:ind w:left="0" w:firstLine="0"/>
              <w:rPr>
                <w:sz w:val="24"/>
                <w:szCs w:val="24"/>
              </w:rPr>
            </w:pPr>
            <w:r w:rsidRPr="00055C08">
              <w:rPr>
                <w:bCs/>
                <w:iCs/>
                <w:sz w:val="24"/>
                <w:szCs w:val="24"/>
              </w:rPr>
              <w:t xml:space="preserve">Диагностика обучения </w:t>
            </w:r>
            <w:r w:rsidRPr="00055C08">
              <w:rPr>
                <w:sz w:val="24"/>
                <w:szCs w:val="24"/>
              </w:rPr>
              <w:t>биологии</w:t>
            </w:r>
          </w:p>
        </w:tc>
        <w:tc>
          <w:tcPr>
            <w:tcW w:w="691" w:type="pct"/>
            <w:gridSpan w:val="2"/>
            <w:tcBorders>
              <w:top w:val="single" w:sz="8" w:space="0" w:color="auto"/>
              <w:left w:val="nil"/>
              <w:bottom w:val="single" w:sz="8" w:space="0" w:color="auto"/>
              <w:right w:val="single" w:sz="8" w:space="0" w:color="000000"/>
            </w:tcBorders>
            <w:vAlign w:val="center"/>
            <w:hideMark/>
          </w:tcPr>
          <w:p w:rsidR="001D182D" w:rsidRPr="00055C08" w:rsidRDefault="001D182D">
            <w:pPr>
              <w:jc w:val="center"/>
              <w:rPr>
                <w:sz w:val="24"/>
                <w:szCs w:val="24"/>
              </w:rPr>
            </w:pPr>
            <w:r w:rsidRPr="00055C08">
              <w:rPr>
                <w:sz w:val="24"/>
                <w:szCs w:val="24"/>
              </w:rPr>
              <w:t>Всего часов</w:t>
            </w:r>
          </w:p>
        </w:tc>
        <w:tc>
          <w:tcPr>
            <w:tcW w:w="314" w:type="pct"/>
            <w:tcBorders>
              <w:top w:val="nil"/>
              <w:left w:val="nil"/>
              <w:bottom w:val="single" w:sz="8" w:space="0" w:color="auto"/>
              <w:right w:val="single" w:sz="8" w:space="0" w:color="auto"/>
            </w:tcBorders>
            <w:vAlign w:val="center"/>
            <w:hideMark/>
          </w:tcPr>
          <w:p w:rsidR="001D182D" w:rsidRPr="00055C08" w:rsidRDefault="00F4642B">
            <w:pPr>
              <w:jc w:val="center"/>
              <w:rPr>
                <w:sz w:val="24"/>
                <w:szCs w:val="24"/>
              </w:rPr>
            </w:pPr>
            <w:r>
              <w:rPr>
                <w:sz w:val="24"/>
                <w:szCs w:val="24"/>
              </w:rPr>
              <w:t>4</w:t>
            </w:r>
          </w:p>
        </w:tc>
        <w:tc>
          <w:tcPr>
            <w:tcW w:w="318" w:type="pct"/>
            <w:tcBorders>
              <w:top w:val="nil"/>
              <w:left w:val="nil"/>
              <w:bottom w:val="single" w:sz="8" w:space="0" w:color="auto"/>
              <w:right w:val="single" w:sz="8" w:space="0" w:color="auto"/>
            </w:tcBorders>
            <w:vAlign w:val="center"/>
            <w:hideMark/>
          </w:tcPr>
          <w:p w:rsidR="001D182D" w:rsidRPr="00055C08" w:rsidRDefault="001D182D">
            <w:pPr>
              <w:jc w:val="center"/>
              <w:rPr>
                <w:sz w:val="24"/>
                <w:szCs w:val="24"/>
              </w:rPr>
            </w:pPr>
            <w:r w:rsidRPr="00055C08">
              <w:rPr>
                <w:sz w:val="24"/>
                <w:szCs w:val="24"/>
              </w:rPr>
              <w:t> </w:t>
            </w:r>
          </w:p>
        </w:tc>
        <w:tc>
          <w:tcPr>
            <w:tcW w:w="266" w:type="pct"/>
            <w:tcBorders>
              <w:top w:val="nil"/>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2</w:t>
            </w:r>
          </w:p>
        </w:tc>
        <w:tc>
          <w:tcPr>
            <w:tcW w:w="350" w:type="pct"/>
            <w:tcBorders>
              <w:top w:val="nil"/>
              <w:left w:val="nil"/>
              <w:bottom w:val="single" w:sz="8" w:space="0" w:color="auto"/>
              <w:right w:val="single" w:sz="8" w:space="0" w:color="auto"/>
            </w:tcBorders>
            <w:vAlign w:val="center"/>
            <w:hideMark/>
          </w:tcPr>
          <w:p w:rsidR="001D182D" w:rsidRPr="00055C08" w:rsidRDefault="0012408D">
            <w:pPr>
              <w:jc w:val="center"/>
              <w:rPr>
                <w:sz w:val="24"/>
                <w:szCs w:val="24"/>
              </w:rPr>
            </w:pPr>
            <w:r>
              <w:rPr>
                <w:sz w:val="24"/>
                <w:szCs w:val="24"/>
              </w:rPr>
              <w:t>2</w:t>
            </w:r>
          </w:p>
        </w:tc>
        <w:tc>
          <w:tcPr>
            <w:tcW w:w="422" w:type="pct"/>
            <w:tcBorders>
              <w:top w:val="nil"/>
              <w:left w:val="nil"/>
              <w:bottom w:val="single" w:sz="8" w:space="0" w:color="auto"/>
              <w:right w:val="single" w:sz="8" w:space="0" w:color="auto"/>
            </w:tcBorders>
            <w:vAlign w:val="center"/>
            <w:hideMark/>
          </w:tcPr>
          <w:p w:rsidR="001D182D" w:rsidRPr="00055C08" w:rsidRDefault="0012408D">
            <w:pPr>
              <w:jc w:val="center"/>
              <w:rPr>
                <w:bCs/>
                <w:sz w:val="24"/>
                <w:szCs w:val="24"/>
              </w:rPr>
            </w:pPr>
            <w:r>
              <w:rPr>
                <w:bCs/>
                <w:sz w:val="24"/>
                <w:szCs w:val="24"/>
              </w:rPr>
              <w:t>8</w:t>
            </w:r>
          </w:p>
        </w:tc>
      </w:tr>
      <w:tr w:rsidR="001D182D" w:rsidRPr="00055C08" w:rsidTr="006523CF">
        <w:trPr>
          <w:trHeight w:val="50"/>
        </w:trPr>
        <w:tc>
          <w:tcPr>
            <w:tcW w:w="2639" w:type="pct"/>
            <w:vMerge/>
            <w:tcBorders>
              <w:top w:val="nil"/>
              <w:left w:val="single" w:sz="8" w:space="0" w:color="auto"/>
              <w:bottom w:val="single" w:sz="8" w:space="0" w:color="000000"/>
              <w:right w:val="single" w:sz="8" w:space="0" w:color="auto"/>
            </w:tcBorders>
            <w:vAlign w:val="center"/>
            <w:hideMark/>
          </w:tcPr>
          <w:p w:rsidR="001D182D" w:rsidRPr="00055C08" w:rsidRDefault="001D182D">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1D182D" w:rsidRPr="00055C08" w:rsidRDefault="001D182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BFBFBF"/>
            <w:vAlign w:val="center"/>
            <w:hideMark/>
          </w:tcPr>
          <w:p w:rsidR="001D182D" w:rsidRPr="00055C08" w:rsidRDefault="001D182D">
            <w:pPr>
              <w:widowControl/>
              <w:autoSpaceDE/>
              <w:autoSpaceDN/>
              <w:adjustRightInd/>
              <w:rPr>
                <w:rFonts w:eastAsia="Calibri"/>
                <w:sz w:val="24"/>
                <w:szCs w:val="24"/>
              </w:rPr>
            </w:pPr>
          </w:p>
        </w:tc>
        <w:tc>
          <w:tcPr>
            <w:tcW w:w="318" w:type="pct"/>
            <w:tcBorders>
              <w:top w:val="single" w:sz="8" w:space="0" w:color="auto"/>
              <w:left w:val="nil"/>
              <w:bottom w:val="single" w:sz="8" w:space="0" w:color="auto"/>
              <w:right w:val="single" w:sz="8" w:space="0" w:color="auto"/>
            </w:tcBorders>
            <w:shd w:val="clear" w:color="auto" w:fill="BFBFBF"/>
            <w:vAlign w:val="center"/>
            <w:hideMark/>
          </w:tcPr>
          <w:p w:rsidR="001D182D" w:rsidRPr="00055C08" w:rsidRDefault="001D182D">
            <w:pPr>
              <w:jc w:val="center"/>
              <w:rPr>
                <w:i/>
                <w:iCs/>
                <w:sz w:val="24"/>
                <w:szCs w:val="24"/>
              </w:rPr>
            </w:pPr>
            <w:r w:rsidRPr="00055C08">
              <w:rPr>
                <w:i/>
                <w:iCs/>
                <w:sz w:val="24"/>
                <w:szCs w:val="24"/>
              </w:rPr>
              <w:t> </w:t>
            </w:r>
          </w:p>
        </w:tc>
        <w:tc>
          <w:tcPr>
            <w:tcW w:w="266" w:type="pct"/>
            <w:tcBorders>
              <w:top w:val="single" w:sz="8" w:space="0" w:color="auto"/>
              <w:left w:val="nil"/>
              <w:bottom w:val="single" w:sz="8" w:space="0" w:color="auto"/>
              <w:right w:val="single" w:sz="8" w:space="0" w:color="auto"/>
            </w:tcBorders>
            <w:shd w:val="clear" w:color="auto" w:fill="BFBFBF"/>
            <w:vAlign w:val="center"/>
          </w:tcPr>
          <w:p w:rsidR="001D182D" w:rsidRPr="00055C08" w:rsidRDefault="001D182D">
            <w:pPr>
              <w:jc w:val="center"/>
              <w:rPr>
                <w:i/>
                <w:iCs/>
                <w:sz w:val="24"/>
                <w:szCs w:val="24"/>
              </w:rPr>
            </w:pPr>
          </w:p>
        </w:tc>
        <w:tc>
          <w:tcPr>
            <w:tcW w:w="350" w:type="pct"/>
            <w:tcBorders>
              <w:top w:val="single" w:sz="8" w:space="0" w:color="auto"/>
              <w:left w:val="nil"/>
              <w:bottom w:val="single" w:sz="8" w:space="0" w:color="auto"/>
              <w:right w:val="single" w:sz="8" w:space="0" w:color="auto"/>
            </w:tcBorders>
            <w:shd w:val="clear" w:color="auto" w:fill="BFBFBF"/>
            <w:vAlign w:val="center"/>
          </w:tcPr>
          <w:p w:rsidR="001D182D" w:rsidRPr="00055C08" w:rsidRDefault="001D182D">
            <w:pPr>
              <w:jc w:val="center"/>
              <w:rPr>
                <w:i/>
                <w:iCs/>
                <w:sz w:val="24"/>
                <w:szCs w:val="24"/>
              </w:rPr>
            </w:pPr>
          </w:p>
        </w:tc>
        <w:tc>
          <w:tcPr>
            <w:tcW w:w="422" w:type="pct"/>
            <w:tcBorders>
              <w:top w:val="single" w:sz="8" w:space="0" w:color="auto"/>
              <w:left w:val="nil"/>
              <w:bottom w:val="single" w:sz="8" w:space="0" w:color="auto"/>
              <w:right w:val="single" w:sz="8" w:space="0" w:color="auto"/>
            </w:tcBorders>
            <w:shd w:val="clear" w:color="auto" w:fill="BFBFBF"/>
            <w:vAlign w:val="center"/>
            <w:hideMark/>
          </w:tcPr>
          <w:p w:rsidR="001D182D" w:rsidRPr="00055C08" w:rsidRDefault="001D182D">
            <w:pPr>
              <w:widowControl/>
              <w:autoSpaceDE/>
              <w:autoSpaceDN/>
              <w:adjustRightInd/>
              <w:rPr>
                <w:rFonts w:eastAsia="Calibri"/>
                <w:sz w:val="24"/>
                <w:szCs w:val="24"/>
              </w:rPr>
            </w:pPr>
          </w:p>
        </w:tc>
      </w:tr>
      <w:tr w:rsidR="001D182D" w:rsidRPr="00055C08" w:rsidTr="001D182D">
        <w:trPr>
          <w:trHeight w:val="50"/>
        </w:trPr>
        <w:tc>
          <w:tcPr>
            <w:tcW w:w="5000" w:type="pct"/>
            <w:gridSpan w:val="8"/>
            <w:tcBorders>
              <w:top w:val="nil"/>
              <w:left w:val="single" w:sz="8" w:space="0" w:color="auto"/>
              <w:bottom w:val="single" w:sz="8" w:space="0" w:color="000000"/>
              <w:right w:val="single" w:sz="8" w:space="0" w:color="auto"/>
            </w:tcBorders>
            <w:vAlign w:val="center"/>
            <w:hideMark/>
          </w:tcPr>
          <w:p w:rsidR="001D182D" w:rsidRPr="00055C08" w:rsidRDefault="001D182D">
            <w:pPr>
              <w:jc w:val="center"/>
              <w:rPr>
                <w:b/>
                <w:bCs/>
                <w:i/>
                <w:iCs/>
                <w:sz w:val="24"/>
                <w:szCs w:val="24"/>
              </w:rPr>
            </w:pPr>
            <w:r w:rsidRPr="00055C08">
              <w:rPr>
                <w:b/>
                <w:sz w:val="24"/>
                <w:szCs w:val="24"/>
              </w:rPr>
              <w:t>Раздел 2. Информационные и коммуникационные технологии в обучении биологии</w:t>
            </w:r>
          </w:p>
        </w:tc>
      </w:tr>
      <w:tr w:rsidR="001D182D" w:rsidRPr="00055C08" w:rsidTr="006523CF">
        <w:trPr>
          <w:trHeight w:val="810"/>
        </w:trPr>
        <w:tc>
          <w:tcPr>
            <w:tcW w:w="2639" w:type="pct"/>
            <w:vMerge w:val="restart"/>
            <w:tcBorders>
              <w:top w:val="nil"/>
              <w:left w:val="single" w:sz="8" w:space="0" w:color="auto"/>
              <w:bottom w:val="single" w:sz="8" w:space="0" w:color="000000"/>
              <w:right w:val="single" w:sz="8" w:space="0" w:color="auto"/>
            </w:tcBorders>
            <w:hideMark/>
          </w:tcPr>
          <w:p w:rsidR="001D182D" w:rsidRPr="00055C08" w:rsidRDefault="001D182D" w:rsidP="00F339FD">
            <w:pPr>
              <w:pStyle w:val="Style5"/>
              <w:widowControl/>
              <w:numPr>
                <w:ilvl w:val="0"/>
                <w:numId w:val="5"/>
              </w:numPr>
              <w:spacing w:line="240" w:lineRule="auto"/>
              <w:ind w:left="0" w:firstLine="0"/>
              <w:rPr>
                <w:rStyle w:val="FontStyle21"/>
                <w:b/>
                <w:sz w:val="24"/>
                <w:szCs w:val="24"/>
              </w:rPr>
            </w:pPr>
            <w:r w:rsidRPr="00055C08">
              <w:t>Современные информационные и коммуникационные технологии в обучении биологии</w:t>
            </w:r>
          </w:p>
        </w:tc>
        <w:tc>
          <w:tcPr>
            <w:tcW w:w="691" w:type="pct"/>
            <w:gridSpan w:val="2"/>
            <w:tcBorders>
              <w:top w:val="single" w:sz="8" w:space="0" w:color="auto"/>
              <w:left w:val="nil"/>
              <w:bottom w:val="single" w:sz="8" w:space="0" w:color="auto"/>
              <w:right w:val="single" w:sz="8" w:space="0" w:color="000000"/>
            </w:tcBorders>
            <w:vAlign w:val="center"/>
            <w:hideMark/>
          </w:tcPr>
          <w:p w:rsidR="001D182D" w:rsidRPr="00055C08" w:rsidRDefault="001D182D">
            <w:pPr>
              <w:jc w:val="center"/>
              <w:rPr>
                <w:sz w:val="24"/>
                <w:szCs w:val="24"/>
              </w:rPr>
            </w:pPr>
            <w:r w:rsidRPr="00055C08">
              <w:rPr>
                <w:sz w:val="24"/>
                <w:szCs w:val="24"/>
              </w:rPr>
              <w:t>Всего часов</w:t>
            </w:r>
          </w:p>
        </w:tc>
        <w:tc>
          <w:tcPr>
            <w:tcW w:w="314" w:type="pct"/>
            <w:tcBorders>
              <w:top w:val="nil"/>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2</w:t>
            </w:r>
          </w:p>
        </w:tc>
        <w:tc>
          <w:tcPr>
            <w:tcW w:w="318" w:type="pct"/>
            <w:tcBorders>
              <w:top w:val="nil"/>
              <w:left w:val="nil"/>
              <w:bottom w:val="single" w:sz="8" w:space="0" w:color="auto"/>
              <w:right w:val="single" w:sz="8" w:space="0" w:color="auto"/>
            </w:tcBorders>
            <w:vAlign w:val="center"/>
            <w:hideMark/>
          </w:tcPr>
          <w:p w:rsidR="001D182D" w:rsidRPr="00055C08" w:rsidRDefault="001D182D">
            <w:pPr>
              <w:jc w:val="center"/>
              <w:rPr>
                <w:sz w:val="24"/>
                <w:szCs w:val="24"/>
              </w:rPr>
            </w:pPr>
            <w:r w:rsidRPr="00055C08">
              <w:rPr>
                <w:sz w:val="24"/>
                <w:szCs w:val="24"/>
              </w:rPr>
              <w:t> </w:t>
            </w:r>
          </w:p>
        </w:tc>
        <w:tc>
          <w:tcPr>
            <w:tcW w:w="266" w:type="pct"/>
            <w:tcBorders>
              <w:top w:val="nil"/>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2</w:t>
            </w:r>
          </w:p>
        </w:tc>
        <w:tc>
          <w:tcPr>
            <w:tcW w:w="350" w:type="pct"/>
            <w:tcBorders>
              <w:top w:val="nil"/>
              <w:left w:val="nil"/>
              <w:bottom w:val="single" w:sz="8" w:space="0" w:color="auto"/>
              <w:right w:val="single" w:sz="8" w:space="0" w:color="auto"/>
            </w:tcBorders>
            <w:vAlign w:val="center"/>
            <w:hideMark/>
          </w:tcPr>
          <w:p w:rsidR="001D182D" w:rsidRPr="00055C08" w:rsidRDefault="0012408D">
            <w:pPr>
              <w:jc w:val="center"/>
              <w:rPr>
                <w:sz w:val="24"/>
                <w:szCs w:val="24"/>
              </w:rPr>
            </w:pPr>
            <w:r>
              <w:rPr>
                <w:sz w:val="24"/>
                <w:szCs w:val="24"/>
              </w:rPr>
              <w:t>2</w:t>
            </w:r>
          </w:p>
        </w:tc>
        <w:tc>
          <w:tcPr>
            <w:tcW w:w="422" w:type="pct"/>
            <w:tcBorders>
              <w:top w:val="nil"/>
              <w:left w:val="nil"/>
              <w:bottom w:val="single" w:sz="8" w:space="0" w:color="auto"/>
              <w:right w:val="single" w:sz="8" w:space="0" w:color="auto"/>
            </w:tcBorders>
            <w:vAlign w:val="center"/>
            <w:hideMark/>
          </w:tcPr>
          <w:p w:rsidR="001D182D" w:rsidRPr="00055C08" w:rsidRDefault="0012408D">
            <w:pPr>
              <w:jc w:val="center"/>
              <w:rPr>
                <w:bCs/>
                <w:sz w:val="24"/>
                <w:szCs w:val="24"/>
              </w:rPr>
            </w:pPr>
            <w:r>
              <w:rPr>
                <w:bCs/>
                <w:sz w:val="24"/>
                <w:szCs w:val="24"/>
              </w:rPr>
              <w:t>6</w:t>
            </w:r>
          </w:p>
        </w:tc>
      </w:tr>
      <w:tr w:rsidR="001D182D" w:rsidRPr="00055C08" w:rsidTr="006523CF">
        <w:trPr>
          <w:trHeight w:val="810"/>
        </w:trPr>
        <w:tc>
          <w:tcPr>
            <w:tcW w:w="2639" w:type="pct"/>
            <w:vMerge/>
            <w:tcBorders>
              <w:top w:val="nil"/>
              <w:left w:val="single" w:sz="8" w:space="0" w:color="auto"/>
              <w:bottom w:val="single" w:sz="8" w:space="0" w:color="000000"/>
              <w:right w:val="single" w:sz="8" w:space="0" w:color="auto"/>
            </w:tcBorders>
            <w:vAlign w:val="center"/>
            <w:hideMark/>
          </w:tcPr>
          <w:p w:rsidR="001D182D" w:rsidRPr="00055C08" w:rsidRDefault="001D182D">
            <w:pPr>
              <w:widowControl/>
              <w:autoSpaceDE/>
              <w:autoSpaceDN/>
              <w:adjustRightInd/>
              <w:rPr>
                <w:rStyle w:val="FontStyle21"/>
                <w:b/>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1D182D" w:rsidRPr="00055C08" w:rsidRDefault="001D182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BFBFBF"/>
            <w:vAlign w:val="center"/>
          </w:tcPr>
          <w:p w:rsidR="001D182D" w:rsidRPr="00055C08" w:rsidRDefault="001D182D">
            <w:pPr>
              <w:jc w:val="center"/>
              <w:rPr>
                <w:i/>
                <w:iCs/>
                <w:sz w:val="24"/>
                <w:szCs w:val="24"/>
              </w:rPr>
            </w:pPr>
          </w:p>
        </w:tc>
        <w:tc>
          <w:tcPr>
            <w:tcW w:w="318" w:type="pct"/>
            <w:tcBorders>
              <w:top w:val="single" w:sz="8" w:space="0" w:color="auto"/>
              <w:left w:val="nil"/>
              <w:bottom w:val="single" w:sz="8" w:space="0" w:color="auto"/>
              <w:right w:val="single" w:sz="8" w:space="0" w:color="auto"/>
            </w:tcBorders>
            <w:shd w:val="clear" w:color="auto" w:fill="BFBFBF"/>
            <w:vAlign w:val="center"/>
            <w:hideMark/>
          </w:tcPr>
          <w:p w:rsidR="001D182D" w:rsidRPr="00055C08" w:rsidRDefault="001D182D">
            <w:pPr>
              <w:jc w:val="center"/>
              <w:rPr>
                <w:i/>
                <w:iCs/>
                <w:sz w:val="24"/>
                <w:szCs w:val="24"/>
              </w:rPr>
            </w:pPr>
            <w:r w:rsidRPr="00055C08">
              <w:rPr>
                <w:i/>
                <w:iCs/>
                <w:sz w:val="24"/>
                <w:szCs w:val="24"/>
              </w:rPr>
              <w:t> </w:t>
            </w:r>
          </w:p>
        </w:tc>
        <w:tc>
          <w:tcPr>
            <w:tcW w:w="266" w:type="pct"/>
            <w:tcBorders>
              <w:top w:val="single" w:sz="8" w:space="0" w:color="auto"/>
              <w:left w:val="nil"/>
              <w:bottom w:val="single" w:sz="8" w:space="0" w:color="auto"/>
              <w:right w:val="single" w:sz="8" w:space="0" w:color="auto"/>
            </w:tcBorders>
            <w:shd w:val="clear" w:color="auto" w:fill="BFBFBF"/>
            <w:vAlign w:val="center"/>
          </w:tcPr>
          <w:p w:rsidR="001D182D" w:rsidRPr="00055C08" w:rsidRDefault="001D182D">
            <w:pPr>
              <w:jc w:val="center"/>
              <w:rPr>
                <w:i/>
                <w:iCs/>
                <w:sz w:val="24"/>
                <w:szCs w:val="24"/>
              </w:rPr>
            </w:pPr>
          </w:p>
        </w:tc>
        <w:tc>
          <w:tcPr>
            <w:tcW w:w="350" w:type="pct"/>
            <w:tcBorders>
              <w:top w:val="single" w:sz="8" w:space="0" w:color="auto"/>
              <w:left w:val="nil"/>
              <w:bottom w:val="single" w:sz="8" w:space="0" w:color="auto"/>
              <w:right w:val="single" w:sz="8" w:space="0" w:color="auto"/>
            </w:tcBorders>
            <w:shd w:val="clear" w:color="auto" w:fill="BFBFBF"/>
            <w:vAlign w:val="center"/>
          </w:tcPr>
          <w:p w:rsidR="001D182D" w:rsidRPr="00055C08" w:rsidRDefault="001D182D">
            <w:pPr>
              <w:jc w:val="center"/>
              <w:rPr>
                <w:i/>
                <w:iCs/>
                <w:sz w:val="24"/>
                <w:szCs w:val="24"/>
              </w:rPr>
            </w:pPr>
          </w:p>
        </w:tc>
        <w:tc>
          <w:tcPr>
            <w:tcW w:w="422" w:type="pct"/>
            <w:tcBorders>
              <w:top w:val="single" w:sz="8" w:space="0" w:color="auto"/>
              <w:left w:val="nil"/>
              <w:bottom w:val="single" w:sz="8" w:space="0" w:color="auto"/>
              <w:right w:val="single" w:sz="8" w:space="0" w:color="auto"/>
            </w:tcBorders>
            <w:shd w:val="clear" w:color="auto" w:fill="BFBFBF"/>
            <w:vAlign w:val="center"/>
          </w:tcPr>
          <w:p w:rsidR="001D182D" w:rsidRPr="00055C08" w:rsidRDefault="001D182D">
            <w:pPr>
              <w:jc w:val="center"/>
              <w:rPr>
                <w:bCs/>
                <w:i/>
                <w:iCs/>
                <w:sz w:val="24"/>
                <w:szCs w:val="24"/>
              </w:rPr>
            </w:pPr>
          </w:p>
        </w:tc>
      </w:tr>
      <w:tr w:rsidR="001D182D" w:rsidRPr="00055C08" w:rsidTr="006523CF">
        <w:trPr>
          <w:trHeight w:val="54"/>
        </w:trPr>
        <w:tc>
          <w:tcPr>
            <w:tcW w:w="2639" w:type="pct"/>
            <w:vMerge w:val="restart"/>
            <w:tcBorders>
              <w:top w:val="nil"/>
              <w:left w:val="single" w:sz="8" w:space="0" w:color="auto"/>
              <w:bottom w:val="single" w:sz="8" w:space="0" w:color="000000"/>
              <w:right w:val="single" w:sz="8" w:space="0" w:color="auto"/>
            </w:tcBorders>
            <w:vAlign w:val="center"/>
            <w:hideMark/>
          </w:tcPr>
          <w:p w:rsidR="001D182D" w:rsidRPr="00055C08" w:rsidRDefault="001D182D" w:rsidP="00F339FD">
            <w:pPr>
              <w:widowControl/>
              <w:numPr>
                <w:ilvl w:val="0"/>
                <w:numId w:val="5"/>
              </w:numPr>
              <w:tabs>
                <w:tab w:val="left" w:pos="226"/>
              </w:tabs>
              <w:autoSpaceDE/>
              <w:adjustRightInd/>
              <w:ind w:left="0" w:firstLine="0"/>
              <w:jc w:val="both"/>
              <w:rPr>
                <w:sz w:val="24"/>
                <w:szCs w:val="24"/>
              </w:rPr>
            </w:pPr>
            <w:r w:rsidRPr="00055C08">
              <w:rPr>
                <w:sz w:val="24"/>
                <w:szCs w:val="24"/>
              </w:rPr>
              <w:t>Личностно-ориентированные технологии в обучении биологии</w:t>
            </w:r>
          </w:p>
        </w:tc>
        <w:tc>
          <w:tcPr>
            <w:tcW w:w="691" w:type="pct"/>
            <w:gridSpan w:val="2"/>
            <w:tcBorders>
              <w:top w:val="single" w:sz="8" w:space="0" w:color="auto"/>
              <w:left w:val="nil"/>
              <w:bottom w:val="single" w:sz="8" w:space="0" w:color="auto"/>
              <w:right w:val="single" w:sz="8" w:space="0" w:color="000000"/>
            </w:tcBorders>
            <w:vAlign w:val="center"/>
            <w:hideMark/>
          </w:tcPr>
          <w:p w:rsidR="001D182D" w:rsidRPr="00055C08" w:rsidRDefault="001D182D">
            <w:pPr>
              <w:jc w:val="center"/>
              <w:rPr>
                <w:sz w:val="24"/>
                <w:szCs w:val="24"/>
              </w:rPr>
            </w:pPr>
            <w:r w:rsidRPr="00055C08">
              <w:rPr>
                <w:sz w:val="24"/>
                <w:szCs w:val="24"/>
              </w:rPr>
              <w:t>Всего часов</w:t>
            </w:r>
          </w:p>
        </w:tc>
        <w:tc>
          <w:tcPr>
            <w:tcW w:w="314" w:type="pct"/>
            <w:tcBorders>
              <w:top w:val="nil"/>
              <w:left w:val="nil"/>
              <w:bottom w:val="single" w:sz="8" w:space="0" w:color="auto"/>
              <w:right w:val="single" w:sz="8" w:space="0" w:color="auto"/>
            </w:tcBorders>
            <w:vAlign w:val="center"/>
            <w:hideMark/>
          </w:tcPr>
          <w:p w:rsidR="001D182D" w:rsidRPr="00F4642B" w:rsidRDefault="0073714A">
            <w:pPr>
              <w:jc w:val="center"/>
              <w:rPr>
                <w:iCs/>
                <w:sz w:val="24"/>
                <w:szCs w:val="24"/>
              </w:rPr>
            </w:pPr>
            <w:r w:rsidRPr="00F4642B">
              <w:rPr>
                <w:iCs/>
                <w:sz w:val="24"/>
                <w:szCs w:val="24"/>
              </w:rPr>
              <w:t>2</w:t>
            </w:r>
          </w:p>
        </w:tc>
        <w:tc>
          <w:tcPr>
            <w:tcW w:w="318" w:type="pct"/>
            <w:tcBorders>
              <w:top w:val="nil"/>
              <w:left w:val="nil"/>
              <w:bottom w:val="single" w:sz="8" w:space="0" w:color="auto"/>
              <w:right w:val="single" w:sz="8" w:space="0" w:color="auto"/>
            </w:tcBorders>
            <w:vAlign w:val="center"/>
            <w:hideMark/>
          </w:tcPr>
          <w:p w:rsidR="001D182D" w:rsidRPr="00055C08" w:rsidRDefault="001D182D">
            <w:pPr>
              <w:widowControl/>
              <w:autoSpaceDE/>
              <w:autoSpaceDN/>
              <w:adjustRightInd/>
              <w:rPr>
                <w:rFonts w:eastAsia="Calibri"/>
                <w:sz w:val="24"/>
                <w:szCs w:val="24"/>
              </w:rPr>
            </w:pPr>
          </w:p>
        </w:tc>
        <w:tc>
          <w:tcPr>
            <w:tcW w:w="266" w:type="pct"/>
            <w:tcBorders>
              <w:top w:val="nil"/>
              <w:left w:val="nil"/>
              <w:bottom w:val="single" w:sz="8" w:space="0" w:color="auto"/>
              <w:right w:val="single" w:sz="8" w:space="0" w:color="auto"/>
            </w:tcBorders>
            <w:vAlign w:val="center"/>
            <w:hideMark/>
          </w:tcPr>
          <w:p w:rsidR="001D182D" w:rsidRPr="00055C08" w:rsidRDefault="0073714A">
            <w:pPr>
              <w:jc w:val="center"/>
              <w:rPr>
                <w:i/>
                <w:iCs/>
                <w:sz w:val="24"/>
                <w:szCs w:val="24"/>
              </w:rPr>
            </w:pPr>
            <w:r>
              <w:rPr>
                <w:i/>
                <w:iCs/>
                <w:sz w:val="24"/>
                <w:szCs w:val="24"/>
              </w:rPr>
              <w:t>2</w:t>
            </w:r>
          </w:p>
        </w:tc>
        <w:tc>
          <w:tcPr>
            <w:tcW w:w="350" w:type="pct"/>
            <w:tcBorders>
              <w:top w:val="nil"/>
              <w:left w:val="nil"/>
              <w:bottom w:val="single" w:sz="8" w:space="0" w:color="auto"/>
              <w:right w:val="single" w:sz="8" w:space="0" w:color="auto"/>
            </w:tcBorders>
            <w:vAlign w:val="center"/>
            <w:hideMark/>
          </w:tcPr>
          <w:p w:rsidR="001D182D" w:rsidRPr="00055C08" w:rsidRDefault="0012408D">
            <w:pPr>
              <w:jc w:val="center"/>
              <w:rPr>
                <w:i/>
                <w:iCs/>
                <w:sz w:val="24"/>
                <w:szCs w:val="24"/>
              </w:rPr>
            </w:pPr>
            <w:r>
              <w:rPr>
                <w:i/>
                <w:iCs/>
                <w:sz w:val="24"/>
                <w:szCs w:val="24"/>
              </w:rPr>
              <w:t>2</w:t>
            </w:r>
          </w:p>
        </w:tc>
        <w:tc>
          <w:tcPr>
            <w:tcW w:w="422" w:type="pct"/>
            <w:tcBorders>
              <w:top w:val="nil"/>
              <w:left w:val="nil"/>
              <w:bottom w:val="single" w:sz="8" w:space="0" w:color="auto"/>
              <w:right w:val="single" w:sz="8" w:space="0" w:color="auto"/>
            </w:tcBorders>
            <w:vAlign w:val="center"/>
            <w:hideMark/>
          </w:tcPr>
          <w:p w:rsidR="001D182D" w:rsidRPr="00055C08" w:rsidRDefault="0012408D">
            <w:pPr>
              <w:jc w:val="center"/>
              <w:rPr>
                <w:bCs/>
                <w:i/>
                <w:iCs/>
                <w:sz w:val="24"/>
                <w:szCs w:val="24"/>
              </w:rPr>
            </w:pPr>
            <w:r>
              <w:rPr>
                <w:bCs/>
                <w:i/>
                <w:iCs/>
                <w:sz w:val="24"/>
                <w:szCs w:val="24"/>
              </w:rPr>
              <w:t>6</w:t>
            </w:r>
          </w:p>
        </w:tc>
      </w:tr>
      <w:tr w:rsidR="001D182D" w:rsidRPr="00055C08" w:rsidTr="006523CF">
        <w:trPr>
          <w:trHeight w:val="50"/>
        </w:trPr>
        <w:tc>
          <w:tcPr>
            <w:tcW w:w="2639" w:type="pct"/>
            <w:vMerge/>
            <w:tcBorders>
              <w:top w:val="nil"/>
              <w:left w:val="single" w:sz="8" w:space="0" w:color="auto"/>
              <w:bottom w:val="single" w:sz="8" w:space="0" w:color="000000"/>
              <w:right w:val="single" w:sz="8" w:space="0" w:color="auto"/>
            </w:tcBorders>
            <w:vAlign w:val="center"/>
            <w:hideMark/>
          </w:tcPr>
          <w:p w:rsidR="001D182D" w:rsidRPr="00055C08" w:rsidRDefault="001D182D">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1D182D" w:rsidRPr="00055C08" w:rsidRDefault="001D182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BFBFBF"/>
            <w:vAlign w:val="center"/>
          </w:tcPr>
          <w:p w:rsidR="001D182D" w:rsidRPr="00055C08" w:rsidRDefault="001D182D">
            <w:pPr>
              <w:widowControl/>
              <w:autoSpaceDE/>
              <w:adjustRightInd/>
              <w:rPr>
                <w:sz w:val="24"/>
                <w:szCs w:val="24"/>
              </w:rPr>
            </w:pPr>
          </w:p>
        </w:tc>
        <w:tc>
          <w:tcPr>
            <w:tcW w:w="318" w:type="pct"/>
            <w:tcBorders>
              <w:top w:val="single" w:sz="8" w:space="0" w:color="auto"/>
              <w:left w:val="nil"/>
              <w:bottom w:val="single" w:sz="8" w:space="0" w:color="auto"/>
              <w:right w:val="single" w:sz="8" w:space="0" w:color="auto"/>
            </w:tcBorders>
            <w:shd w:val="clear" w:color="auto" w:fill="BFBFBF"/>
            <w:vAlign w:val="center"/>
            <w:hideMark/>
          </w:tcPr>
          <w:p w:rsidR="001D182D" w:rsidRPr="00055C08" w:rsidRDefault="001D182D">
            <w:pPr>
              <w:widowControl/>
              <w:autoSpaceDE/>
              <w:autoSpaceDN/>
              <w:adjustRightInd/>
              <w:rPr>
                <w:rFonts w:eastAsia="Calibri"/>
                <w:sz w:val="24"/>
                <w:szCs w:val="24"/>
              </w:rPr>
            </w:pPr>
          </w:p>
        </w:tc>
        <w:tc>
          <w:tcPr>
            <w:tcW w:w="266" w:type="pct"/>
            <w:tcBorders>
              <w:top w:val="single" w:sz="8" w:space="0" w:color="auto"/>
              <w:left w:val="nil"/>
              <w:bottom w:val="single" w:sz="8" w:space="0" w:color="auto"/>
              <w:right w:val="single" w:sz="8" w:space="0" w:color="auto"/>
            </w:tcBorders>
            <w:shd w:val="clear" w:color="auto" w:fill="BFBFBF"/>
            <w:vAlign w:val="center"/>
          </w:tcPr>
          <w:p w:rsidR="001D182D" w:rsidRPr="00055C08" w:rsidRDefault="001D182D">
            <w:pPr>
              <w:widowControl/>
              <w:autoSpaceDE/>
              <w:adjustRightInd/>
              <w:rPr>
                <w:sz w:val="24"/>
                <w:szCs w:val="24"/>
              </w:rPr>
            </w:pPr>
          </w:p>
        </w:tc>
        <w:tc>
          <w:tcPr>
            <w:tcW w:w="350" w:type="pct"/>
            <w:tcBorders>
              <w:top w:val="single" w:sz="8" w:space="0" w:color="auto"/>
              <w:left w:val="nil"/>
              <w:bottom w:val="single" w:sz="8" w:space="0" w:color="auto"/>
              <w:right w:val="single" w:sz="8" w:space="0" w:color="auto"/>
            </w:tcBorders>
            <w:shd w:val="clear" w:color="auto" w:fill="BFBFBF"/>
            <w:vAlign w:val="center"/>
          </w:tcPr>
          <w:p w:rsidR="001D182D" w:rsidRPr="00055C08" w:rsidRDefault="001D182D">
            <w:pPr>
              <w:widowControl/>
              <w:autoSpaceDE/>
              <w:adjustRightInd/>
              <w:rPr>
                <w:sz w:val="24"/>
                <w:szCs w:val="24"/>
              </w:rPr>
            </w:pPr>
          </w:p>
        </w:tc>
        <w:tc>
          <w:tcPr>
            <w:tcW w:w="422" w:type="pct"/>
            <w:tcBorders>
              <w:top w:val="single" w:sz="8" w:space="0" w:color="auto"/>
              <w:left w:val="nil"/>
              <w:bottom w:val="single" w:sz="8" w:space="0" w:color="auto"/>
              <w:right w:val="single" w:sz="8" w:space="0" w:color="auto"/>
            </w:tcBorders>
            <w:shd w:val="clear" w:color="auto" w:fill="BFBFBF"/>
            <w:vAlign w:val="center"/>
          </w:tcPr>
          <w:p w:rsidR="001D182D" w:rsidRPr="00055C08" w:rsidRDefault="001D182D">
            <w:pPr>
              <w:widowControl/>
              <w:autoSpaceDE/>
              <w:adjustRightInd/>
              <w:rPr>
                <w:sz w:val="24"/>
                <w:szCs w:val="24"/>
              </w:rPr>
            </w:pPr>
          </w:p>
        </w:tc>
      </w:tr>
      <w:tr w:rsidR="001D182D" w:rsidRPr="00055C08" w:rsidTr="006523CF">
        <w:trPr>
          <w:trHeight w:val="810"/>
        </w:trPr>
        <w:tc>
          <w:tcPr>
            <w:tcW w:w="2639" w:type="pct"/>
            <w:vMerge w:val="restart"/>
            <w:tcBorders>
              <w:top w:val="single" w:sz="4" w:space="0" w:color="auto"/>
              <w:left w:val="single" w:sz="8" w:space="0" w:color="auto"/>
              <w:bottom w:val="single" w:sz="4" w:space="0" w:color="auto"/>
              <w:right w:val="single" w:sz="8" w:space="0" w:color="auto"/>
            </w:tcBorders>
            <w:vAlign w:val="center"/>
            <w:hideMark/>
          </w:tcPr>
          <w:p w:rsidR="001D182D" w:rsidRPr="00055C08" w:rsidRDefault="001D182D" w:rsidP="00F339FD">
            <w:pPr>
              <w:widowControl/>
              <w:numPr>
                <w:ilvl w:val="0"/>
                <w:numId w:val="5"/>
              </w:numPr>
              <w:tabs>
                <w:tab w:val="left" w:pos="226"/>
              </w:tabs>
              <w:autoSpaceDE/>
              <w:adjustRightInd/>
              <w:ind w:left="0" w:firstLine="0"/>
              <w:jc w:val="both"/>
              <w:rPr>
                <w:sz w:val="24"/>
                <w:szCs w:val="24"/>
              </w:rPr>
            </w:pPr>
            <w:r w:rsidRPr="00055C08">
              <w:rPr>
                <w:sz w:val="24"/>
                <w:szCs w:val="24"/>
              </w:rPr>
              <w:t>Модульная технология обучения биологии</w:t>
            </w:r>
          </w:p>
        </w:tc>
        <w:tc>
          <w:tcPr>
            <w:tcW w:w="691" w:type="pct"/>
            <w:gridSpan w:val="2"/>
            <w:tcBorders>
              <w:top w:val="single" w:sz="4" w:space="0" w:color="auto"/>
              <w:left w:val="nil"/>
              <w:bottom w:val="single" w:sz="8" w:space="0" w:color="auto"/>
              <w:right w:val="single" w:sz="8" w:space="0" w:color="000000"/>
            </w:tcBorders>
            <w:vAlign w:val="center"/>
            <w:hideMark/>
          </w:tcPr>
          <w:p w:rsidR="001D182D" w:rsidRPr="00055C08" w:rsidRDefault="001D182D">
            <w:pPr>
              <w:jc w:val="center"/>
              <w:rPr>
                <w:sz w:val="24"/>
                <w:szCs w:val="24"/>
              </w:rPr>
            </w:pPr>
            <w:r w:rsidRPr="00055C08">
              <w:rPr>
                <w:sz w:val="24"/>
                <w:szCs w:val="24"/>
              </w:rPr>
              <w:t>Всего часов</w:t>
            </w:r>
          </w:p>
        </w:tc>
        <w:tc>
          <w:tcPr>
            <w:tcW w:w="314" w:type="pct"/>
            <w:tcBorders>
              <w:top w:val="single" w:sz="4" w:space="0" w:color="auto"/>
              <w:left w:val="nil"/>
              <w:bottom w:val="single" w:sz="8" w:space="0" w:color="auto"/>
              <w:right w:val="single" w:sz="8" w:space="0" w:color="auto"/>
            </w:tcBorders>
            <w:vAlign w:val="center"/>
          </w:tcPr>
          <w:p w:rsidR="001D182D" w:rsidRPr="00055C08" w:rsidRDefault="00F4642B">
            <w:pPr>
              <w:jc w:val="center"/>
              <w:rPr>
                <w:sz w:val="24"/>
                <w:szCs w:val="24"/>
              </w:rPr>
            </w:pPr>
            <w:r>
              <w:rPr>
                <w:sz w:val="24"/>
                <w:szCs w:val="24"/>
              </w:rPr>
              <w:t>2</w:t>
            </w:r>
          </w:p>
        </w:tc>
        <w:tc>
          <w:tcPr>
            <w:tcW w:w="318" w:type="pct"/>
            <w:tcBorders>
              <w:top w:val="single" w:sz="4" w:space="0" w:color="auto"/>
              <w:left w:val="nil"/>
              <w:bottom w:val="single" w:sz="8" w:space="0" w:color="auto"/>
              <w:right w:val="single" w:sz="8" w:space="0" w:color="auto"/>
            </w:tcBorders>
            <w:vAlign w:val="center"/>
            <w:hideMark/>
          </w:tcPr>
          <w:p w:rsidR="001D182D" w:rsidRPr="00055C08" w:rsidRDefault="001D182D">
            <w:pPr>
              <w:widowControl/>
              <w:autoSpaceDE/>
              <w:autoSpaceDN/>
              <w:adjustRightInd/>
              <w:rPr>
                <w:rFonts w:eastAsia="Calibri"/>
                <w:sz w:val="24"/>
                <w:szCs w:val="24"/>
              </w:rPr>
            </w:pPr>
          </w:p>
        </w:tc>
        <w:tc>
          <w:tcPr>
            <w:tcW w:w="266" w:type="pct"/>
            <w:tcBorders>
              <w:top w:val="single" w:sz="4" w:space="0" w:color="auto"/>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4</w:t>
            </w:r>
          </w:p>
        </w:tc>
        <w:tc>
          <w:tcPr>
            <w:tcW w:w="350" w:type="pct"/>
            <w:tcBorders>
              <w:top w:val="single" w:sz="4" w:space="0" w:color="auto"/>
              <w:left w:val="nil"/>
              <w:bottom w:val="single" w:sz="8" w:space="0" w:color="auto"/>
              <w:right w:val="single" w:sz="8" w:space="0" w:color="auto"/>
            </w:tcBorders>
            <w:vAlign w:val="center"/>
            <w:hideMark/>
          </w:tcPr>
          <w:p w:rsidR="001D182D" w:rsidRPr="00055C08" w:rsidRDefault="0012408D">
            <w:pPr>
              <w:jc w:val="center"/>
              <w:rPr>
                <w:sz w:val="24"/>
                <w:szCs w:val="24"/>
              </w:rPr>
            </w:pPr>
            <w:r>
              <w:rPr>
                <w:sz w:val="24"/>
                <w:szCs w:val="24"/>
              </w:rPr>
              <w:t>2</w:t>
            </w:r>
          </w:p>
        </w:tc>
        <w:tc>
          <w:tcPr>
            <w:tcW w:w="422" w:type="pct"/>
            <w:tcBorders>
              <w:top w:val="single" w:sz="4" w:space="0" w:color="auto"/>
              <w:left w:val="nil"/>
              <w:bottom w:val="single" w:sz="8" w:space="0" w:color="auto"/>
              <w:right w:val="single" w:sz="8" w:space="0" w:color="auto"/>
            </w:tcBorders>
            <w:vAlign w:val="center"/>
            <w:hideMark/>
          </w:tcPr>
          <w:p w:rsidR="001D182D" w:rsidRPr="00055C08" w:rsidRDefault="0012408D">
            <w:pPr>
              <w:jc w:val="center"/>
              <w:rPr>
                <w:bCs/>
                <w:sz w:val="24"/>
                <w:szCs w:val="24"/>
              </w:rPr>
            </w:pPr>
            <w:r>
              <w:rPr>
                <w:bCs/>
                <w:sz w:val="24"/>
                <w:szCs w:val="24"/>
              </w:rPr>
              <w:t>8</w:t>
            </w:r>
          </w:p>
        </w:tc>
      </w:tr>
      <w:tr w:rsidR="001D182D" w:rsidRPr="00055C08" w:rsidTr="006523CF">
        <w:trPr>
          <w:trHeight w:val="810"/>
        </w:trPr>
        <w:tc>
          <w:tcPr>
            <w:tcW w:w="2639" w:type="pct"/>
            <w:vMerge/>
            <w:tcBorders>
              <w:top w:val="single" w:sz="4" w:space="0" w:color="auto"/>
              <w:left w:val="single" w:sz="8" w:space="0" w:color="auto"/>
              <w:bottom w:val="single" w:sz="4" w:space="0" w:color="auto"/>
              <w:right w:val="single" w:sz="8" w:space="0" w:color="auto"/>
            </w:tcBorders>
            <w:vAlign w:val="center"/>
            <w:hideMark/>
          </w:tcPr>
          <w:p w:rsidR="001D182D" w:rsidRPr="00055C08" w:rsidRDefault="001D182D">
            <w:pPr>
              <w:widowControl/>
              <w:autoSpaceDE/>
              <w:autoSpaceDN/>
              <w:adjustRightInd/>
              <w:rPr>
                <w:sz w:val="24"/>
                <w:szCs w:val="24"/>
              </w:rPr>
            </w:pPr>
          </w:p>
        </w:tc>
        <w:tc>
          <w:tcPr>
            <w:tcW w:w="691" w:type="pct"/>
            <w:gridSpan w:val="2"/>
            <w:tcBorders>
              <w:top w:val="single" w:sz="8" w:space="0" w:color="auto"/>
              <w:left w:val="nil"/>
              <w:bottom w:val="single" w:sz="4" w:space="0" w:color="auto"/>
              <w:right w:val="single" w:sz="8" w:space="0" w:color="000000"/>
            </w:tcBorders>
            <w:shd w:val="clear" w:color="auto" w:fill="BFBFBF"/>
            <w:vAlign w:val="center"/>
            <w:hideMark/>
          </w:tcPr>
          <w:p w:rsidR="001D182D" w:rsidRPr="00055C08" w:rsidRDefault="001D182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4" w:space="0" w:color="auto"/>
              <w:right w:val="single" w:sz="8" w:space="0" w:color="auto"/>
            </w:tcBorders>
            <w:shd w:val="clear" w:color="auto" w:fill="BFBFBF"/>
            <w:vAlign w:val="center"/>
          </w:tcPr>
          <w:p w:rsidR="001D182D" w:rsidRPr="00055C08" w:rsidRDefault="001D182D">
            <w:pPr>
              <w:widowControl/>
              <w:autoSpaceDE/>
              <w:adjustRightInd/>
              <w:rPr>
                <w:sz w:val="24"/>
                <w:szCs w:val="24"/>
              </w:rPr>
            </w:pPr>
          </w:p>
        </w:tc>
        <w:tc>
          <w:tcPr>
            <w:tcW w:w="318" w:type="pct"/>
            <w:tcBorders>
              <w:top w:val="single" w:sz="8" w:space="0" w:color="auto"/>
              <w:left w:val="nil"/>
              <w:bottom w:val="single" w:sz="4" w:space="0" w:color="auto"/>
              <w:right w:val="single" w:sz="8" w:space="0" w:color="auto"/>
            </w:tcBorders>
            <w:shd w:val="clear" w:color="auto" w:fill="BFBFBF"/>
            <w:vAlign w:val="center"/>
            <w:hideMark/>
          </w:tcPr>
          <w:p w:rsidR="001D182D" w:rsidRPr="00055C08" w:rsidRDefault="001D182D">
            <w:pPr>
              <w:widowControl/>
              <w:autoSpaceDE/>
              <w:autoSpaceDN/>
              <w:adjustRightInd/>
              <w:rPr>
                <w:rFonts w:eastAsia="Calibri"/>
                <w:sz w:val="24"/>
                <w:szCs w:val="24"/>
              </w:rPr>
            </w:pPr>
          </w:p>
        </w:tc>
        <w:tc>
          <w:tcPr>
            <w:tcW w:w="266" w:type="pct"/>
            <w:tcBorders>
              <w:top w:val="single" w:sz="8" w:space="0" w:color="auto"/>
              <w:left w:val="nil"/>
              <w:bottom w:val="single" w:sz="4" w:space="0" w:color="auto"/>
              <w:right w:val="single" w:sz="8" w:space="0" w:color="auto"/>
            </w:tcBorders>
            <w:shd w:val="clear" w:color="auto" w:fill="BFBFBF"/>
            <w:vAlign w:val="center"/>
          </w:tcPr>
          <w:p w:rsidR="001D182D" w:rsidRPr="00055C08" w:rsidRDefault="001D182D">
            <w:pPr>
              <w:widowControl/>
              <w:autoSpaceDE/>
              <w:adjustRightInd/>
              <w:rPr>
                <w:sz w:val="24"/>
                <w:szCs w:val="24"/>
              </w:rPr>
            </w:pPr>
          </w:p>
        </w:tc>
        <w:tc>
          <w:tcPr>
            <w:tcW w:w="350" w:type="pct"/>
            <w:tcBorders>
              <w:top w:val="single" w:sz="8" w:space="0" w:color="auto"/>
              <w:left w:val="nil"/>
              <w:bottom w:val="single" w:sz="4" w:space="0" w:color="auto"/>
              <w:right w:val="single" w:sz="8" w:space="0" w:color="auto"/>
            </w:tcBorders>
            <w:shd w:val="clear" w:color="auto" w:fill="BFBFBF"/>
            <w:vAlign w:val="center"/>
          </w:tcPr>
          <w:p w:rsidR="001D182D" w:rsidRPr="00055C08" w:rsidRDefault="001D182D">
            <w:pPr>
              <w:widowControl/>
              <w:autoSpaceDE/>
              <w:adjustRightInd/>
              <w:rPr>
                <w:sz w:val="24"/>
                <w:szCs w:val="24"/>
              </w:rPr>
            </w:pPr>
          </w:p>
        </w:tc>
        <w:tc>
          <w:tcPr>
            <w:tcW w:w="422" w:type="pct"/>
            <w:tcBorders>
              <w:top w:val="single" w:sz="8" w:space="0" w:color="auto"/>
              <w:left w:val="nil"/>
              <w:bottom w:val="single" w:sz="4" w:space="0" w:color="auto"/>
              <w:right w:val="single" w:sz="8" w:space="0" w:color="auto"/>
            </w:tcBorders>
            <w:shd w:val="clear" w:color="auto" w:fill="BFBFBF"/>
            <w:vAlign w:val="center"/>
          </w:tcPr>
          <w:p w:rsidR="001D182D" w:rsidRPr="00055C08" w:rsidRDefault="001D182D">
            <w:pPr>
              <w:widowControl/>
              <w:autoSpaceDE/>
              <w:adjustRightInd/>
              <w:rPr>
                <w:sz w:val="24"/>
                <w:szCs w:val="24"/>
              </w:rPr>
            </w:pPr>
          </w:p>
        </w:tc>
      </w:tr>
      <w:tr w:rsidR="001D182D" w:rsidRPr="00055C08" w:rsidTr="006523CF">
        <w:trPr>
          <w:trHeight w:val="810"/>
        </w:trPr>
        <w:tc>
          <w:tcPr>
            <w:tcW w:w="2639" w:type="pct"/>
            <w:vMerge w:val="restart"/>
            <w:tcBorders>
              <w:top w:val="single" w:sz="4" w:space="0" w:color="auto"/>
              <w:left w:val="single" w:sz="8" w:space="0" w:color="auto"/>
              <w:bottom w:val="single" w:sz="4" w:space="0" w:color="auto"/>
              <w:right w:val="single" w:sz="8" w:space="0" w:color="auto"/>
            </w:tcBorders>
            <w:vAlign w:val="center"/>
            <w:hideMark/>
          </w:tcPr>
          <w:p w:rsidR="001D182D" w:rsidRPr="00055C08" w:rsidRDefault="001D182D" w:rsidP="00F339FD">
            <w:pPr>
              <w:numPr>
                <w:ilvl w:val="0"/>
                <w:numId w:val="5"/>
              </w:numPr>
              <w:ind w:left="0" w:firstLine="0"/>
              <w:rPr>
                <w:b/>
                <w:color w:val="000000"/>
                <w:sz w:val="24"/>
                <w:szCs w:val="24"/>
              </w:rPr>
            </w:pPr>
            <w:r w:rsidRPr="00055C08">
              <w:rPr>
                <w:sz w:val="24"/>
                <w:szCs w:val="24"/>
              </w:rPr>
              <w:t xml:space="preserve">Проблемно-задачная технология в обучении </w:t>
            </w:r>
            <w:r w:rsidR="003467D8" w:rsidRPr="00055C08">
              <w:rPr>
                <w:sz w:val="24"/>
                <w:szCs w:val="24"/>
              </w:rPr>
              <w:t>биологии</w:t>
            </w:r>
          </w:p>
        </w:tc>
        <w:tc>
          <w:tcPr>
            <w:tcW w:w="691" w:type="pct"/>
            <w:gridSpan w:val="2"/>
            <w:tcBorders>
              <w:top w:val="single" w:sz="4" w:space="0" w:color="auto"/>
              <w:left w:val="nil"/>
              <w:bottom w:val="single" w:sz="8" w:space="0" w:color="auto"/>
              <w:right w:val="single" w:sz="8" w:space="0" w:color="000000"/>
            </w:tcBorders>
            <w:vAlign w:val="center"/>
            <w:hideMark/>
          </w:tcPr>
          <w:p w:rsidR="001D182D" w:rsidRPr="00055C08" w:rsidRDefault="001D182D">
            <w:pPr>
              <w:jc w:val="center"/>
              <w:rPr>
                <w:sz w:val="24"/>
                <w:szCs w:val="24"/>
              </w:rPr>
            </w:pPr>
            <w:r w:rsidRPr="00055C08">
              <w:rPr>
                <w:sz w:val="24"/>
                <w:szCs w:val="24"/>
              </w:rPr>
              <w:t>Всего часов</w:t>
            </w:r>
          </w:p>
        </w:tc>
        <w:tc>
          <w:tcPr>
            <w:tcW w:w="314" w:type="pct"/>
            <w:tcBorders>
              <w:top w:val="single" w:sz="4" w:space="0" w:color="auto"/>
              <w:left w:val="nil"/>
              <w:bottom w:val="single" w:sz="8" w:space="0" w:color="auto"/>
              <w:right w:val="single" w:sz="8" w:space="0" w:color="auto"/>
            </w:tcBorders>
            <w:vAlign w:val="center"/>
          </w:tcPr>
          <w:p w:rsidR="001D182D" w:rsidRPr="00055C08" w:rsidRDefault="00F4642B">
            <w:pPr>
              <w:jc w:val="center"/>
              <w:rPr>
                <w:sz w:val="24"/>
                <w:szCs w:val="24"/>
              </w:rPr>
            </w:pPr>
            <w:r>
              <w:rPr>
                <w:sz w:val="24"/>
                <w:szCs w:val="24"/>
              </w:rPr>
              <w:t>2</w:t>
            </w:r>
          </w:p>
        </w:tc>
        <w:tc>
          <w:tcPr>
            <w:tcW w:w="318" w:type="pct"/>
            <w:tcBorders>
              <w:top w:val="single" w:sz="4" w:space="0" w:color="auto"/>
              <w:left w:val="nil"/>
              <w:bottom w:val="single" w:sz="8" w:space="0" w:color="auto"/>
              <w:right w:val="single" w:sz="8" w:space="0" w:color="auto"/>
            </w:tcBorders>
            <w:vAlign w:val="center"/>
            <w:hideMark/>
          </w:tcPr>
          <w:p w:rsidR="001D182D" w:rsidRPr="00055C08" w:rsidRDefault="001D182D">
            <w:pPr>
              <w:widowControl/>
              <w:autoSpaceDE/>
              <w:autoSpaceDN/>
              <w:adjustRightInd/>
              <w:rPr>
                <w:rFonts w:eastAsia="Calibri"/>
                <w:sz w:val="24"/>
                <w:szCs w:val="24"/>
              </w:rPr>
            </w:pPr>
          </w:p>
        </w:tc>
        <w:tc>
          <w:tcPr>
            <w:tcW w:w="266" w:type="pct"/>
            <w:tcBorders>
              <w:top w:val="single" w:sz="4" w:space="0" w:color="auto"/>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4</w:t>
            </w:r>
          </w:p>
        </w:tc>
        <w:tc>
          <w:tcPr>
            <w:tcW w:w="350" w:type="pct"/>
            <w:tcBorders>
              <w:top w:val="single" w:sz="4" w:space="0" w:color="auto"/>
              <w:left w:val="nil"/>
              <w:bottom w:val="single" w:sz="8" w:space="0" w:color="auto"/>
              <w:right w:val="single" w:sz="8" w:space="0" w:color="auto"/>
            </w:tcBorders>
            <w:vAlign w:val="center"/>
            <w:hideMark/>
          </w:tcPr>
          <w:p w:rsidR="001D182D" w:rsidRPr="00055C08" w:rsidRDefault="0012408D">
            <w:pPr>
              <w:jc w:val="center"/>
              <w:rPr>
                <w:sz w:val="24"/>
                <w:szCs w:val="24"/>
              </w:rPr>
            </w:pPr>
            <w:r>
              <w:rPr>
                <w:sz w:val="24"/>
                <w:szCs w:val="24"/>
              </w:rPr>
              <w:t>2</w:t>
            </w:r>
          </w:p>
        </w:tc>
        <w:tc>
          <w:tcPr>
            <w:tcW w:w="422" w:type="pct"/>
            <w:tcBorders>
              <w:top w:val="single" w:sz="4" w:space="0" w:color="auto"/>
              <w:left w:val="nil"/>
              <w:bottom w:val="single" w:sz="8" w:space="0" w:color="auto"/>
              <w:right w:val="single" w:sz="8" w:space="0" w:color="auto"/>
            </w:tcBorders>
            <w:vAlign w:val="center"/>
            <w:hideMark/>
          </w:tcPr>
          <w:p w:rsidR="001D182D" w:rsidRPr="00055C08" w:rsidRDefault="0012408D">
            <w:pPr>
              <w:jc w:val="center"/>
              <w:rPr>
                <w:bCs/>
                <w:sz w:val="24"/>
                <w:szCs w:val="24"/>
              </w:rPr>
            </w:pPr>
            <w:r>
              <w:rPr>
                <w:bCs/>
                <w:sz w:val="24"/>
                <w:szCs w:val="24"/>
              </w:rPr>
              <w:t>8</w:t>
            </w:r>
          </w:p>
        </w:tc>
      </w:tr>
      <w:tr w:rsidR="001D182D" w:rsidRPr="00055C08" w:rsidTr="006523CF">
        <w:trPr>
          <w:trHeight w:val="810"/>
        </w:trPr>
        <w:tc>
          <w:tcPr>
            <w:tcW w:w="2639" w:type="pct"/>
            <w:vMerge/>
            <w:tcBorders>
              <w:top w:val="single" w:sz="4" w:space="0" w:color="auto"/>
              <w:left w:val="single" w:sz="8" w:space="0" w:color="auto"/>
              <w:bottom w:val="single" w:sz="4" w:space="0" w:color="auto"/>
              <w:right w:val="single" w:sz="8" w:space="0" w:color="auto"/>
            </w:tcBorders>
            <w:vAlign w:val="center"/>
            <w:hideMark/>
          </w:tcPr>
          <w:p w:rsidR="001D182D" w:rsidRPr="00055C08" w:rsidRDefault="001D182D">
            <w:pPr>
              <w:widowControl/>
              <w:autoSpaceDE/>
              <w:autoSpaceDN/>
              <w:adjustRightInd/>
              <w:rPr>
                <w:b/>
                <w:color w:val="000000"/>
                <w:sz w:val="24"/>
                <w:szCs w:val="24"/>
              </w:rPr>
            </w:pPr>
          </w:p>
        </w:tc>
        <w:tc>
          <w:tcPr>
            <w:tcW w:w="691" w:type="pct"/>
            <w:gridSpan w:val="2"/>
            <w:tcBorders>
              <w:top w:val="single" w:sz="8" w:space="0" w:color="auto"/>
              <w:left w:val="nil"/>
              <w:bottom w:val="single" w:sz="4" w:space="0" w:color="auto"/>
              <w:right w:val="single" w:sz="8" w:space="0" w:color="000000"/>
            </w:tcBorders>
            <w:shd w:val="clear" w:color="auto" w:fill="BFBFBF"/>
            <w:vAlign w:val="center"/>
            <w:hideMark/>
          </w:tcPr>
          <w:p w:rsidR="001D182D" w:rsidRPr="00055C08" w:rsidRDefault="001D182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4" w:space="0" w:color="auto"/>
              <w:right w:val="single" w:sz="8" w:space="0" w:color="auto"/>
            </w:tcBorders>
            <w:shd w:val="clear" w:color="auto" w:fill="BFBFBF"/>
            <w:vAlign w:val="center"/>
          </w:tcPr>
          <w:p w:rsidR="001D182D" w:rsidRPr="00055C08" w:rsidRDefault="001D182D">
            <w:pPr>
              <w:spacing w:line="276" w:lineRule="auto"/>
              <w:rPr>
                <w:sz w:val="24"/>
                <w:szCs w:val="24"/>
              </w:rPr>
            </w:pPr>
          </w:p>
        </w:tc>
        <w:tc>
          <w:tcPr>
            <w:tcW w:w="318" w:type="pct"/>
            <w:tcBorders>
              <w:top w:val="single" w:sz="8" w:space="0" w:color="auto"/>
              <w:left w:val="nil"/>
              <w:bottom w:val="single" w:sz="4" w:space="0" w:color="auto"/>
              <w:right w:val="single" w:sz="8" w:space="0" w:color="auto"/>
            </w:tcBorders>
            <w:shd w:val="clear" w:color="auto" w:fill="BFBFBF"/>
            <w:vAlign w:val="center"/>
            <w:hideMark/>
          </w:tcPr>
          <w:p w:rsidR="001D182D" w:rsidRPr="00055C08" w:rsidRDefault="001D182D">
            <w:pPr>
              <w:widowControl/>
              <w:autoSpaceDE/>
              <w:autoSpaceDN/>
              <w:adjustRightInd/>
              <w:rPr>
                <w:rFonts w:eastAsia="Calibri"/>
                <w:sz w:val="24"/>
                <w:szCs w:val="24"/>
              </w:rPr>
            </w:pPr>
          </w:p>
        </w:tc>
        <w:tc>
          <w:tcPr>
            <w:tcW w:w="266" w:type="pct"/>
            <w:tcBorders>
              <w:top w:val="single" w:sz="8" w:space="0" w:color="auto"/>
              <w:left w:val="nil"/>
              <w:bottom w:val="single" w:sz="4" w:space="0" w:color="auto"/>
              <w:right w:val="single" w:sz="8" w:space="0" w:color="auto"/>
            </w:tcBorders>
            <w:shd w:val="clear" w:color="auto" w:fill="BFBFBF"/>
            <w:vAlign w:val="center"/>
          </w:tcPr>
          <w:p w:rsidR="001D182D" w:rsidRPr="00055C08" w:rsidRDefault="001D182D">
            <w:pPr>
              <w:spacing w:line="276" w:lineRule="auto"/>
              <w:rPr>
                <w:sz w:val="24"/>
                <w:szCs w:val="24"/>
              </w:rPr>
            </w:pPr>
          </w:p>
        </w:tc>
        <w:tc>
          <w:tcPr>
            <w:tcW w:w="350" w:type="pct"/>
            <w:tcBorders>
              <w:top w:val="single" w:sz="8" w:space="0" w:color="auto"/>
              <w:left w:val="nil"/>
              <w:bottom w:val="single" w:sz="4" w:space="0" w:color="auto"/>
              <w:right w:val="single" w:sz="8" w:space="0" w:color="auto"/>
            </w:tcBorders>
            <w:shd w:val="clear" w:color="auto" w:fill="BFBFBF"/>
            <w:vAlign w:val="center"/>
          </w:tcPr>
          <w:p w:rsidR="001D182D" w:rsidRPr="00055C08" w:rsidRDefault="001D182D">
            <w:pPr>
              <w:widowControl/>
              <w:autoSpaceDE/>
              <w:adjustRightInd/>
              <w:rPr>
                <w:sz w:val="24"/>
                <w:szCs w:val="24"/>
              </w:rPr>
            </w:pPr>
          </w:p>
        </w:tc>
        <w:tc>
          <w:tcPr>
            <w:tcW w:w="422" w:type="pct"/>
            <w:tcBorders>
              <w:top w:val="single" w:sz="8" w:space="0" w:color="auto"/>
              <w:left w:val="nil"/>
              <w:bottom w:val="single" w:sz="4" w:space="0" w:color="auto"/>
              <w:right w:val="single" w:sz="8" w:space="0" w:color="auto"/>
            </w:tcBorders>
            <w:shd w:val="clear" w:color="auto" w:fill="BFBFBF"/>
            <w:vAlign w:val="center"/>
          </w:tcPr>
          <w:p w:rsidR="001D182D" w:rsidRPr="00055C08" w:rsidRDefault="001D182D">
            <w:pPr>
              <w:spacing w:line="276" w:lineRule="auto"/>
              <w:rPr>
                <w:sz w:val="24"/>
                <w:szCs w:val="24"/>
              </w:rPr>
            </w:pPr>
          </w:p>
        </w:tc>
      </w:tr>
      <w:tr w:rsidR="001D182D" w:rsidRPr="00055C08" w:rsidTr="006523CF">
        <w:trPr>
          <w:trHeight w:val="810"/>
        </w:trPr>
        <w:tc>
          <w:tcPr>
            <w:tcW w:w="2639" w:type="pct"/>
            <w:vMerge w:val="restart"/>
            <w:tcBorders>
              <w:top w:val="single" w:sz="4" w:space="0" w:color="auto"/>
              <w:left w:val="single" w:sz="8" w:space="0" w:color="auto"/>
              <w:bottom w:val="single" w:sz="8" w:space="0" w:color="000000"/>
              <w:right w:val="single" w:sz="8" w:space="0" w:color="auto"/>
            </w:tcBorders>
            <w:vAlign w:val="center"/>
            <w:hideMark/>
          </w:tcPr>
          <w:p w:rsidR="001D182D" w:rsidRPr="00055C08" w:rsidRDefault="001D182D" w:rsidP="00F339FD">
            <w:pPr>
              <w:numPr>
                <w:ilvl w:val="0"/>
                <w:numId w:val="5"/>
              </w:numPr>
              <w:ind w:left="0" w:firstLine="0"/>
              <w:rPr>
                <w:sz w:val="24"/>
                <w:szCs w:val="24"/>
              </w:rPr>
            </w:pPr>
            <w:r w:rsidRPr="00055C08">
              <w:rPr>
                <w:sz w:val="24"/>
                <w:szCs w:val="24"/>
              </w:rPr>
              <w:t xml:space="preserve">Проектная технология обучения </w:t>
            </w:r>
            <w:r w:rsidR="003467D8" w:rsidRPr="00055C08">
              <w:rPr>
                <w:sz w:val="24"/>
                <w:szCs w:val="24"/>
              </w:rPr>
              <w:t>биологии</w:t>
            </w:r>
          </w:p>
        </w:tc>
        <w:tc>
          <w:tcPr>
            <w:tcW w:w="691" w:type="pct"/>
            <w:gridSpan w:val="2"/>
            <w:tcBorders>
              <w:top w:val="single" w:sz="4" w:space="0" w:color="auto"/>
              <w:left w:val="nil"/>
              <w:bottom w:val="single" w:sz="8" w:space="0" w:color="auto"/>
              <w:right w:val="single" w:sz="8" w:space="0" w:color="000000"/>
            </w:tcBorders>
            <w:vAlign w:val="center"/>
            <w:hideMark/>
          </w:tcPr>
          <w:p w:rsidR="001D182D" w:rsidRPr="00055C08" w:rsidRDefault="001D182D">
            <w:pPr>
              <w:jc w:val="center"/>
              <w:rPr>
                <w:sz w:val="24"/>
                <w:szCs w:val="24"/>
              </w:rPr>
            </w:pPr>
            <w:r w:rsidRPr="00055C08">
              <w:rPr>
                <w:sz w:val="24"/>
                <w:szCs w:val="24"/>
              </w:rPr>
              <w:t>Всего часов</w:t>
            </w:r>
          </w:p>
        </w:tc>
        <w:tc>
          <w:tcPr>
            <w:tcW w:w="314" w:type="pct"/>
            <w:tcBorders>
              <w:top w:val="single" w:sz="4" w:space="0" w:color="auto"/>
              <w:left w:val="nil"/>
              <w:bottom w:val="single" w:sz="8" w:space="0" w:color="auto"/>
              <w:right w:val="single" w:sz="8" w:space="0" w:color="auto"/>
            </w:tcBorders>
            <w:vAlign w:val="center"/>
            <w:hideMark/>
          </w:tcPr>
          <w:p w:rsidR="001D182D" w:rsidRPr="00055C08" w:rsidRDefault="00F4642B">
            <w:pPr>
              <w:jc w:val="center"/>
              <w:rPr>
                <w:sz w:val="24"/>
                <w:szCs w:val="24"/>
              </w:rPr>
            </w:pPr>
            <w:r>
              <w:rPr>
                <w:sz w:val="24"/>
                <w:szCs w:val="24"/>
              </w:rPr>
              <w:t>2</w:t>
            </w:r>
          </w:p>
        </w:tc>
        <w:tc>
          <w:tcPr>
            <w:tcW w:w="318" w:type="pct"/>
            <w:tcBorders>
              <w:top w:val="single" w:sz="4" w:space="0" w:color="auto"/>
              <w:left w:val="nil"/>
              <w:bottom w:val="single" w:sz="8" w:space="0" w:color="auto"/>
              <w:right w:val="single" w:sz="8" w:space="0" w:color="auto"/>
            </w:tcBorders>
            <w:vAlign w:val="center"/>
            <w:hideMark/>
          </w:tcPr>
          <w:p w:rsidR="001D182D" w:rsidRPr="00055C08" w:rsidRDefault="001D182D">
            <w:pPr>
              <w:widowControl/>
              <w:autoSpaceDE/>
              <w:autoSpaceDN/>
              <w:adjustRightInd/>
              <w:rPr>
                <w:rFonts w:eastAsia="Calibri"/>
                <w:sz w:val="24"/>
                <w:szCs w:val="24"/>
              </w:rPr>
            </w:pPr>
          </w:p>
        </w:tc>
        <w:tc>
          <w:tcPr>
            <w:tcW w:w="266" w:type="pct"/>
            <w:tcBorders>
              <w:top w:val="single" w:sz="4" w:space="0" w:color="auto"/>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4</w:t>
            </w:r>
          </w:p>
        </w:tc>
        <w:tc>
          <w:tcPr>
            <w:tcW w:w="350" w:type="pct"/>
            <w:tcBorders>
              <w:top w:val="single" w:sz="4" w:space="0" w:color="auto"/>
              <w:left w:val="nil"/>
              <w:bottom w:val="single" w:sz="8" w:space="0" w:color="auto"/>
              <w:right w:val="single" w:sz="8" w:space="0" w:color="auto"/>
            </w:tcBorders>
            <w:vAlign w:val="center"/>
            <w:hideMark/>
          </w:tcPr>
          <w:p w:rsidR="001D182D" w:rsidRPr="00055C08" w:rsidRDefault="0012408D">
            <w:pPr>
              <w:jc w:val="center"/>
              <w:rPr>
                <w:sz w:val="24"/>
                <w:szCs w:val="24"/>
              </w:rPr>
            </w:pPr>
            <w:r>
              <w:rPr>
                <w:sz w:val="24"/>
                <w:szCs w:val="24"/>
              </w:rPr>
              <w:t>2</w:t>
            </w:r>
          </w:p>
        </w:tc>
        <w:tc>
          <w:tcPr>
            <w:tcW w:w="422" w:type="pct"/>
            <w:tcBorders>
              <w:top w:val="single" w:sz="4" w:space="0" w:color="auto"/>
              <w:left w:val="nil"/>
              <w:bottom w:val="single" w:sz="8" w:space="0" w:color="auto"/>
              <w:right w:val="single" w:sz="8" w:space="0" w:color="auto"/>
            </w:tcBorders>
            <w:vAlign w:val="center"/>
            <w:hideMark/>
          </w:tcPr>
          <w:p w:rsidR="001D182D" w:rsidRPr="00055C08" w:rsidRDefault="0073714A">
            <w:pPr>
              <w:jc w:val="center"/>
              <w:rPr>
                <w:bCs/>
                <w:sz w:val="24"/>
                <w:szCs w:val="24"/>
              </w:rPr>
            </w:pPr>
            <w:r>
              <w:rPr>
                <w:bCs/>
                <w:sz w:val="24"/>
                <w:szCs w:val="24"/>
              </w:rPr>
              <w:t>8</w:t>
            </w:r>
          </w:p>
        </w:tc>
      </w:tr>
      <w:tr w:rsidR="001D182D" w:rsidRPr="00055C08" w:rsidTr="006523CF">
        <w:trPr>
          <w:trHeight w:val="810"/>
        </w:trPr>
        <w:tc>
          <w:tcPr>
            <w:tcW w:w="2639" w:type="pct"/>
            <w:vMerge/>
            <w:tcBorders>
              <w:top w:val="single" w:sz="4" w:space="0" w:color="auto"/>
              <w:left w:val="single" w:sz="8" w:space="0" w:color="auto"/>
              <w:bottom w:val="single" w:sz="8" w:space="0" w:color="000000"/>
              <w:right w:val="single" w:sz="8" w:space="0" w:color="auto"/>
            </w:tcBorders>
            <w:vAlign w:val="center"/>
            <w:hideMark/>
          </w:tcPr>
          <w:p w:rsidR="001D182D" w:rsidRPr="00055C08" w:rsidRDefault="001D182D">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BFBFBF"/>
            <w:vAlign w:val="center"/>
            <w:hideMark/>
          </w:tcPr>
          <w:p w:rsidR="001D182D" w:rsidRPr="00055C08" w:rsidRDefault="001D182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BFBFBF"/>
            <w:vAlign w:val="center"/>
            <w:hideMark/>
          </w:tcPr>
          <w:p w:rsidR="001D182D" w:rsidRPr="00055C08" w:rsidRDefault="001D182D">
            <w:pPr>
              <w:spacing w:line="276" w:lineRule="auto"/>
              <w:rPr>
                <w:sz w:val="24"/>
                <w:szCs w:val="24"/>
              </w:rPr>
            </w:pPr>
          </w:p>
        </w:tc>
        <w:tc>
          <w:tcPr>
            <w:tcW w:w="318" w:type="pct"/>
            <w:tcBorders>
              <w:top w:val="single" w:sz="8" w:space="0" w:color="auto"/>
              <w:left w:val="nil"/>
              <w:bottom w:val="single" w:sz="8" w:space="0" w:color="auto"/>
              <w:right w:val="single" w:sz="8" w:space="0" w:color="auto"/>
            </w:tcBorders>
            <w:shd w:val="clear" w:color="auto" w:fill="BFBFBF"/>
            <w:vAlign w:val="center"/>
            <w:hideMark/>
          </w:tcPr>
          <w:p w:rsidR="001D182D" w:rsidRPr="00055C08" w:rsidRDefault="001D182D">
            <w:pPr>
              <w:widowControl/>
              <w:autoSpaceDE/>
              <w:autoSpaceDN/>
              <w:adjustRightInd/>
              <w:rPr>
                <w:rFonts w:eastAsia="Calibri"/>
                <w:sz w:val="24"/>
                <w:szCs w:val="24"/>
              </w:rPr>
            </w:pPr>
          </w:p>
        </w:tc>
        <w:tc>
          <w:tcPr>
            <w:tcW w:w="266" w:type="pct"/>
            <w:tcBorders>
              <w:top w:val="single" w:sz="8" w:space="0" w:color="auto"/>
              <w:left w:val="nil"/>
              <w:bottom w:val="single" w:sz="8" w:space="0" w:color="auto"/>
              <w:right w:val="single" w:sz="8" w:space="0" w:color="auto"/>
            </w:tcBorders>
            <w:shd w:val="clear" w:color="auto" w:fill="BFBFBF"/>
            <w:vAlign w:val="center"/>
            <w:hideMark/>
          </w:tcPr>
          <w:p w:rsidR="001D182D" w:rsidRPr="00055C08" w:rsidRDefault="001D182D">
            <w:pPr>
              <w:spacing w:line="276" w:lineRule="auto"/>
              <w:rPr>
                <w:sz w:val="24"/>
                <w:szCs w:val="24"/>
              </w:rPr>
            </w:pPr>
          </w:p>
        </w:tc>
        <w:tc>
          <w:tcPr>
            <w:tcW w:w="350" w:type="pct"/>
            <w:tcBorders>
              <w:top w:val="single" w:sz="8" w:space="0" w:color="auto"/>
              <w:left w:val="nil"/>
              <w:bottom w:val="single" w:sz="8" w:space="0" w:color="auto"/>
              <w:right w:val="single" w:sz="8" w:space="0" w:color="auto"/>
            </w:tcBorders>
            <w:shd w:val="clear" w:color="auto" w:fill="BFBFBF"/>
            <w:vAlign w:val="center"/>
            <w:hideMark/>
          </w:tcPr>
          <w:p w:rsidR="001D182D" w:rsidRPr="00055C08" w:rsidRDefault="001D182D">
            <w:pPr>
              <w:widowControl/>
              <w:autoSpaceDE/>
              <w:autoSpaceDN/>
              <w:adjustRightInd/>
              <w:rPr>
                <w:rFonts w:eastAsia="Calibri"/>
                <w:sz w:val="24"/>
                <w:szCs w:val="24"/>
              </w:rPr>
            </w:pPr>
          </w:p>
        </w:tc>
        <w:tc>
          <w:tcPr>
            <w:tcW w:w="422" w:type="pct"/>
            <w:tcBorders>
              <w:top w:val="single" w:sz="8" w:space="0" w:color="auto"/>
              <w:left w:val="nil"/>
              <w:bottom w:val="single" w:sz="8" w:space="0" w:color="auto"/>
              <w:right w:val="single" w:sz="8" w:space="0" w:color="auto"/>
            </w:tcBorders>
            <w:shd w:val="clear" w:color="auto" w:fill="BFBFBF"/>
            <w:vAlign w:val="center"/>
            <w:hideMark/>
          </w:tcPr>
          <w:p w:rsidR="001D182D" w:rsidRPr="00055C08" w:rsidRDefault="001D182D">
            <w:pPr>
              <w:spacing w:line="276" w:lineRule="auto"/>
              <w:rPr>
                <w:sz w:val="24"/>
                <w:szCs w:val="24"/>
              </w:rPr>
            </w:pPr>
          </w:p>
        </w:tc>
      </w:tr>
      <w:tr w:rsidR="001D182D" w:rsidRPr="00055C08" w:rsidTr="006523CF">
        <w:trPr>
          <w:trHeight w:val="810"/>
        </w:trPr>
        <w:tc>
          <w:tcPr>
            <w:tcW w:w="2639" w:type="pct"/>
            <w:vMerge w:val="restart"/>
            <w:tcBorders>
              <w:top w:val="nil"/>
              <w:left w:val="single" w:sz="8" w:space="0" w:color="auto"/>
              <w:bottom w:val="single" w:sz="8" w:space="0" w:color="000000"/>
              <w:right w:val="single" w:sz="8" w:space="0" w:color="auto"/>
            </w:tcBorders>
            <w:hideMark/>
          </w:tcPr>
          <w:p w:rsidR="001D182D" w:rsidRPr="00055C08" w:rsidRDefault="001D182D" w:rsidP="00F339FD">
            <w:pPr>
              <w:numPr>
                <w:ilvl w:val="0"/>
                <w:numId w:val="5"/>
              </w:numPr>
              <w:ind w:left="0" w:firstLine="0"/>
              <w:jc w:val="both"/>
              <w:rPr>
                <w:sz w:val="24"/>
                <w:szCs w:val="24"/>
              </w:rPr>
            </w:pPr>
            <w:r w:rsidRPr="00055C08">
              <w:rPr>
                <w:sz w:val="24"/>
                <w:szCs w:val="24"/>
              </w:rPr>
              <w:t xml:space="preserve">Игровая технология обучения </w:t>
            </w:r>
            <w:r w:rsidR="003467D8" w:rsidRPr="00055C08">
              <w:rPr>
                <w:sz w:val="24"/>
                <w:szCs w:val="24"/>
              </w:rPr>
              <w:t>биологии</w:t>
            </w:r>
          </w:p>
        </w:tc>
        <w:tc>
          <w:tcPr>
            <w:tcW w:w="691" w:type="pct"/>
            <w:gridSpan w:val="2"/>
            <w:tcBorders>
              <w:top w:val="single" w:sz="8" w:space="0" w:color="auto"/>
              <w:left w:val="nil"/>
              <w:bottom w:val="single" w:sz="8" w:space="0" w:color="auto"/>
              <w:right w:val="single" w:sz="8" w:space="0" w:color="000000"/>
            </w:tcBorders>
            <w:vAlign w:val="center"/>
            <w:hideMark/>
          </w:tcPr>
          <w:p w:rsidR="001D182D" w:rsidRPr="00055C08" w:rsidRDefault="001D182D">
            <w:pPr>
              <w:jc w:val="center"/>
              <w:rPr>
                <w:sz w:val="24"/>
                <w:szCs w:val="24"/>
              </w:rPr>
            </w:pPr>
            <w:r w:rsidRPr="00055C08">
              <w:rPr>
                <w:sz w:val="24"/>
                <w:szCs w:val="24"/>
              </w:rPr>
              <w:t>Всего часов</w:t>
            </w:r>
          </w:p>
        </w:tc>
        <w:tc>
          <w:tcPr>
            <w:tcW w:w="314" w:type="pct"/>
            <w:tcBorders>
              <w:top w:val="nil"/>
              <w:left w:val="nil"/>
              <w:bottom w:val="single" w:sz="8" w:space="0" w:color="auto"/>
              <w:right w:val="single" w:sz="8" w:space="0" w:color="auto"/>
            </w:tcBorders>
            <w:vAlign w:val="center"/>
            <w:hideMark/>
          </w:tcPr>
          <w:p w:rsidR="001D182D" w:rsidRPr="00055C08" w:rsidRDefault="00F4642B">
            <w:pPr>
              <w:jc w:val="center"/>
              <w:rPr>
                <w:sz w:val="24"/>
                <w:szCs w:val="24"/>
              </w:rPr>
            </w:pPr>
            <w:r>
              <w:rPr>
                <w:sz w:val="24"/>
                <w:szCs w:val="24"/>
              </w:rPr>
              <w:t>2</w:t>
            </w:r>
          </w:p>
        </w:tc>
        <w:tc>
          <w:tcPr>
            <w:tcW w:w="318" w:type="pct"/>
            <w:tcBorders>
              <w:top w:val="nil"/>
              <w:left w:val="nil"/>
              <w:bottom w:val="single" w:sz="8" w:space="0" w:color="auto"/>
              <w:right w:val="single" w:sz="8" w:space="0" w:color="auto"/>
            </w:tcBorders>
            <w:vAlign w:val="center"/>
            <w:hideMark/>
          </w:tcPr>
          <w:p w:rsidR="001D182D" w:rsidRPr="00055C08" w:rsidRDefault="001D182D">
            <w:pPr>
              <w:jc w:val="center"/>
              <w:rPr>
                <w:sz w:val="24"/>
                <w:szCs w:val="24"/>
              </w:rPr>
            </w:pPr>
            <w:r w:rsidRPr="00055C08">
              <w:rPr>
                <w:sz w:val="24"/>
                <w:szCs w:val="24"/>
              </w:rPr>
              <w:t> </w:t>
            </w:r>
          </w:p>
        </w:tc>
        <w:tc>
          <w:tcPr>
            <w:tcW w:w="266" w:type="pct"/>
            <w:tcBorders>
              <w:top w:val="nil"/>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4</w:t>
            </w:r>
          </w:p>
        </w:tc>
        <w:tc>
          <w:tcPr>
            <w:tcW w:w="350" w:type="pct"/>
            <w:tcBorders>
              <w:top w:val="nil"/>
              <w:left w:val="nil"/>
              <w:bottom w:val="single" w:sz="8" w:space="0" w:color="auto"/>
              <w:right w:val="single" w:sz="8" w:space="0" w:color="auto"/>
            </w:tcBorders>
            <w:vAlign w:val="center"/>
            <w:hideMark/>
          </w:tcPr>
          <w:p w:rsidR="001D182D" w:rsidRPr="00055C08" w:rsidRDefault="0012408D">
            <w:pPr>
              <w:jc w:val="center"/>
              <w:rPr>
                <w:sz w:val="24"/>
                <w:szCs w:val="24"/>
              </w:rPr>
            </w:pPr>
            <w:r>
              <w:rPr>
                <w:sz w:val="24"/>
                <w:szCs w:val="24"/>
              </w:rPr>
              <w:t>1</w:t>
            </w:r>
          </w:p>
        </w:tc>
        <w:tc>
          <w:tcPr>
            <w:tcW w:w="422" w:type="pct"/>
            <w:tcBorders>
              <w:top w:val="nil"/>
              <w:left w:val="nil"/>
              <w:bottom w:val="single" w:sz="8" w:space="0" w:color="auto"/>
              <w:right w:val="single" w:sz="8" w:space="0" w:color="auto"/>
            </w:tcBorders>
            <w:vAlign w:val="center"/>
            <w:hideMark/>
          </w:tcPr>
          <w:p w:rsidR="001D182D" w:rsidRPr="00055C08" w:rsidRDefault="0012408D">
            <w:pPr>
              <w:jc w:val="center"/>
              <w:rPr>
                <w:bCs/>
                <w:sz w:val="24"/>
                <w:szCs w:val="24"/>
              </w:rPr>
            </w:pPr>
            <w:r>
              <w:rPr>
                <w:bCs/>
                <w:sz w:val="24"/>
                <w:szCs w:val="24"/>
              </w:rPr>
              <w:t>7</w:t>
            </w:r>
          </w:p>
        </w:tc>
      </w:tr>
      <w:tr w:rsidR="001D182D" w:rsidRPr="00055C08" w:rsidTr="006523CF">
        <w:trPr>
          <w:trHeight w:val="810"/>
        </w:trPr>
        <w:tc>
          <w:tcPr>
            <w:tcW w:w="2639" w:type="pct"/>
            <w:vMerge/>
            <w:tcBorders>
              <w:top w:val="nil"/>
              <w:left w:val="single" w:sz="8" w:space="0" w:color="auto"/>
              <w:bottom w:val="single" w:sz="8" w:space="0" w:color="000000"/>
              <w:right w:val="single" w:sz="8" w:space="0" w:color="auto"/>
            </w:tcBorders>
            <w:vAlign w:val="center"/>
            <w:hideMark/>
          </w:tcPr>
          <w:p w:rsidR="001D182D" w:rsidRPr="00055C08" w:rsidRDefault="001D182D">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1D182D" w:rsidRPr="00055C08" w:rsidRDefault="001D182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D9D9D9"/>
            <w:vAlign w:val="center"/>
            <w:hideMark/>
          </w:tcPr>
          <w:p w:rsidR="001D182D" w:rsidRPr="00055C08" w:rsidRDefault="001D182D">
            <w:pPr>
              <w:widowControl/>
              <w:autoSpaceDE/>
              <w:autoSpaceDN/>
              <w:adjustRightInd/>
              <w:rPr>
                <w:rFonts w:eastAsia="Calibri"/>
                <w:sz w:val="24"/>
                <w:szCs w:val="24"/>
              </w:rPr>
            </w:pPr>
          </w:p>
        </w:tc>
        <w:tc>
          <w:tcPr>
            <w:tcW w:w="318" w:type="pct"/>
            <w:tcBorders>
              <w:top w:val="single" w:sz="8" w:space="0" w:color="auto"/>
              <w:left w:val="nil"/>
              <w:bottom w:val="single" w:sz="8" w:space="0" w:color="auto"/>
              <w:right w:val="single" w:sz="8" w:space="0" w:color="auto"/>
            </w:tcBorders>
            <w:shd w:val="clear" w:color="auto" w:fill="D9D9D9"/>
            <w:vAlign w:val="center"/>
            <w:hideMark/>
          </w:tcPr>
          <w:p w:rsidR="001D182D" w:rsidRPr="00055C08" w:rsidRDefault="001D182D">
            <w:pPr>
              <w:jc w:val="center"/>
              <w:rPr>
                <w:i/>
                <w:iCs/>
                <w:sz w:val="24"/>
                <w:szCs w:val="24"/>
              </w:rPr>
            </w:pPr>
            <w:r w:rsidRPr="00055C08">
              <w:rPr>
                <w:i/>
                <w:iCs/>
                <w:sz w:val="24"/>
                <w:szCs w:val="24"/>
              </w:rPr>
              <w:t> </w:t>
            </w:r>
          </w:p>
        </w:tc>
        <w:tc>
          <w:tcPr>
            <w:tcW w:w="266" w:type="pct"/>
            <w:tcBorders>
              <w:top w:val="single" w:sz="8" w:space="0" w:color="auto"/>
              <w:left w:val="nil"/>
              <w:bottom w:val="single" w:sz="8" w:space="0" w:color="auto"/>
              <w:right w:val="single" w:sz="8" w:space="0" w:color="auto"/>
            </w:tcBorders>
            <w:shd w:val="clear" w:color="auto" w:fill="D9D9D9"/>
            <w:vAlign w:val="center"/>
            <w:hideMark/>
          </w:tcPr>
          <w:p w:rsidR="001D182D" w:rsidRPr="00055C08" w:rsidRDefault="001D182D">
            <w:pPr>
              <w:jc w:val="center"/>
              <w:rPr>
                <w:i/>
                <w:iCs/>
                <w:sz w:val="24"/>
                <w:szCs w:val="24"/>
              </w:rPr>
            </w:pPr>
          </w:p>
        </w:tc>
        <w:tc>
          <w:tcPr>
            <w:tcW w:w="350" w:type="pct"/>
            <w:tcBorders>
              <w:top w:val="single" w:sz="8" w:space="0" w:color="auto"/>
              <w:left w:val="nil"/>
              <w:bottom w:val="single" w:sz="8" w:space="0" w:color="auto"/>
              <w:right w:val="single" w:sz="8" w:space="0" w:color="auto"/>
            </w:tcBorders>
            <w:shd w:val="clear" w:color="auto" w:fill="D9D9D9"/>
            <w:vAlign w:val="center"/>
          </w:tcPr>
          <w:p w:rsidR="001D182D" w:rsidRPr="00055C08" w:rsidRDefault="001D182D">
            <w:pPr>
              <w:jc w:val="center"/>
              <w:rPr>
                <w:i/>
                <w:iCs/>
                <w:sz w:val="24"/>
                <w:szCs w:val="24"/>
              </w:rPr>
            </w:pPr>
          </w:p>
        </w:tc>
        <w:tc>
          <w:tcPr>
            <w:tcW w:w="422" w:type="pct"/>
            <w:tcBorders>
              <w:top w:val="single" w:sz="8" w:space="0" w:color="auto"/>
              <w:left w:val="nil"/>
              <w:bottom w:val="single" w:sz="8" w:space="0" w:color="auto"/>
              <w:right w:val="single" w:sz="8" w:space="0" w:color="auto"/>
            </w:tcBorders>
            <w:shd w:val="clear" w:color="auto" w:fill="D9D9D9"/>
            <w:vAlign w:val="center"/>
            <w:hideMark/>
          </w:tcPr>
          <w:p w:rsidR="001D182D" w:rsidRPr="00055C08" w:rsidRDefault="001D182D">
            <w:pPr>
              <w:spacing w:line="276" w:lineRule="auto"/>
              <w:rPr>
                <w:sz w:val="24"/>
                <w:szCs w:val="24"/>
              </w:rPr>
            </w:pPr>
          </w:p>
        </w:tc>
      </w:tr>
      <w:tr w:rsidR="001D182D" w:rsidRPr="00055C08" w:rsidTr="006523CF">
        <w:trPr>
          <w:trHeight w:val="810"/>
        </w:trPr>
        <w:tc>
          <w:tcPr>
            <w:tcW w:w="2639" w:type="pct"/>
            <w:vMerge w:val="restart"/>
            <w:tcBorders>
              <w:top w:val="nil"/>
              <w:left w:val="single" w:sz="8" w:space="0" w:color="auto"/>
              <w:bottom w:val="single" w:sz="8" w:space="0" w:color="000000"/>
              <w:right w:val="single" w:sz="8" w:space="0" w:color="auto"/>
            </w:tcBorders>
            <w:hideMark/>
          </w:tcPr>
          <w:p w:rsidR="001D182D" w:rsidRPr="00055C08" w:rsidRDefault="003467D8" w:rsidP="00F339FD">
            <w:pPr>
              <w:widowControl/>
              <w:numPr>
                <w:ilvl w:val="0"/>
                <w:numId w:val="5"/>
              </w:numPr>
              <w:tabs>
                <w:tab w:val="left" w:pos="46"/>
                <w:tab w:val="left" w:pos="226"/>
              </w:tabs>
              <w:autoSpaceDE/>
              <w:adjustRightInd/>
              <w:ind w:left="0" w:firstLine="0"/>
              <w:jc w:val="both"/>
              <w:rPr>
                <w:sz w:val="24"/>
                <w:szCs w:val="24"/>
              </w:rPr>
            </w:pPr>
            <w:r w:rsidRPr="00055C08">
              <w:rPr>
                <w:sz w:val="24"/>
                <w:szCs w:val="24"/>
              </w:rPr>
              <w:t xml:space="preserve">Специфика вариативных форм общего биологического образования </w:t>
            </w:r>
          </w:p>
        </w:tc>
        <w:tc>
          <w:tcPr>
            <w:tcW w:w="691" w:type="pct"/>
            <w:gridSpan w:val="2"/>
            <w:tcBorders>
              <w:top w:val="single" w:sz="8" w:space="0" w:color="auto"/>
              <w:left w:val="nil"/>
              <w:bottom w:val="single" w:sz="8" w:space="0" w:color="auto"/>
              <w:right w:val="single" w:sz="8" w:space="0" w:color="000000"/>
            </w:tcBorders>
            <w:vAlign w:val="center"/>
            <w:hideMark/>
          </w:tcPr>
          <w:p w:rsidR="001D182D" w:rsidRPr="00055C08" w:rsidRDefault="001D182D">
            <w:pPr>
              <w:jc w:val="center"/>
              <w:rPr>
                <w:sz w:val="24"/>
                <w:szCs w:val="24"/>
              </w:rPr>
            </w:pPr>
            <w:r w:rsidRPr="00055C08">
              <w:rPr>
                <w:sz w:val="24"/>
                <w:szCs w:val="24"/>
              </w:rPr>
              <w:t>Всего часов</w:t>
            </w:r>
          </w:p>
        </w:tc>
        <w:tc>
          <w:tcPr>
            <w:tcW w:w="314" w:type="pct"/>
            <w:tcBorders>
              <w:top w:val="nil"/>
              <w:left w:val="nil"/>
              <w:bottom w:val="single" w:sz="8" w:space="0" w:color="auto"/>
              <w:right w:val="single" w:sz="8" w:space="0" w:color="auto"/>
            </w:tcBorders>
            <w:vAlign w:val="center"/>
            <w:hideMark/>
          </w:tcPr>
          <w:p w:rsidR="001D182D" w:rsidRPr="00055C08" w:rsidRDefault="00F4642B">
            <w:pPr>
              <w:widowControl/>
              <w:autoSpaceDE/>
              <w:adjustRightInd/>
              <w:rPr>
                <w:rFonts w:eastAsia="Calibri"/>
                <w:sz w:val="24"/>
                <w:szCs w:val="24"/>
              </w:rPr>
            </w:pPr>
            <w:r>
              <w:rPr>
                <w:rFonts w:eastAsia="Calibri"/>
                <w:sz w:val="24"/>
                <w:szCs w:val="24"/>
              </w:rPr>
              <w:t>2</w:t>
            </w:r>
          </w:p>
        </w:tc>
        <w:tc>
          <w:tcPr>
            <w:tcW w:w="318" w:type="pct"/>
            <w:tcBorders>
              <w:top w:val="nil"/>
              <w:left w:val="nil"/>
              <w:bottom w:val="single" w:sz="8" w:space="0" w:color="auto"/>
              <w:right w:val="single" w:sz="8" w:space="0" w:color="auto"/>
            </w:tcBorders>
            <w:vAlign w:val="center"/>
            <w:hideMark/>
          </w:tcPr>
          <w:p w:rsidR="001D182D" w:rsidRPr="00055C08" w:rsidRDefault="001D182D">
            <w:pPr>
              <w:jc w:val="center"/>
              <w:rPr>
                <w:sz w:val="24"/>
                <w:szCs w:val="24"/>
              </w:rPr>
            </w:pPr>
            <w:r w:rsidRPr="00055C08">
              <w:rPr>
                <w:sz w:val="24"/>
                <w:szCs w:val="24"/>
              </w:rPr>
              <w:t> </w:t>
            </w:r>
          </w:p>
        </w:tc>
        <w:tc>
          <w:tcPr>
            <w:tcW w:w="266" w:type="pct"/>
            <w:tcBorders>
              <w:top w:val="nil"/>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4</w:t>
            </w:r>
          </w:p>
        </w:tc>
        <w:tc>
          <w:tcPr>
            <w:tcW w:w="350" w:type="pct"/>
            <w:tcBorders>
              <w:top w:val="nil"/>
              <w:left w:val="nil"/>
              <w:bottom w:val="single" w:sz="8" w:space="0" w:color="auto"/>
              <w:right w:val="single" w:sz="8" w:space="0" w:color="auto"/>
            </w:tcBorders>
            <w:vAlign w:val="center"/>
            <w:hideMark/>
          </w:tcPr>
          <w:p w:rsidR="001D182D" w:rsidRPr="00055C08" w:rsidRDefault="0012408D">
            <w:pPr>
              <w:rPr>
                <w:sz w:val="24"/>
                <w:szCs w:val="24"/>
              </w:rPr>
            </w:pPr>
            <w:r>
              <w:rPr>
                <w:sz w:val="24"/>
                <w:szCs w:val="24"/>
              </w:rPr>
              <w:t>1</w:t>
            </w:r>
          </w:p>
        </w:tc>
        <w:tc>
          <w:tcPr>
            <w:tcW w:w="422" w:type="pct"/>
            <w:tcBorders>
              <w:top w:val="nil"/>
              <w:left w:val="nil"/>
              <w:bottom w:val="single" w:sz="8" w:space="0" w:color="auto"/>
              <w:right w:val="single" w:sz="8" w:space="0" w:color="auto"/>
            </w:tcBorders>
            <w:vAlign w:val="center"/>
            <w:hideMark/>
          </w:tcPr>
          <w:p w:rsidR="001D182D" w:rsidRPr="00055C08" w:rsidRDefault="0012408D">
            <w:pPr>
              <w:jc w:val="center"/>
              <w:rPr>
                <w:bCs/>
                <w:sz w:val="24"/>
                <w:szCs w:val="24"/>
              </w:rPr>
            </w:pPr>
            <w:r>
              <w:rPr>
                <w:bCs/>
                <w:sz w:val="24"/>
                <w:szCs w:val="24"/>
              </w:rPr>
              <w:t>7</w:t>
            </w:r>
          </w:p>
        </w:tc>
      </w:tr>
      <w:tr w:rsidR="001D182D" w:rsidRPr="00055C08" w:rsidTr="006523CF">
        <w:trPr>
          <w:trHeight w:val="1261"/>
        </w:trPr>
        <w:tc>
          <w:tcPr>
            <w:tcW w:w="2639" w:type="pct"/>
            <w:vMerge/>
            <w:tcBorders>
              <w:top w:val="nil"/>
              <w:left w:val="single" w:sz="8" w:space="0" w:color="auto"/>
              <w:bottom w:val="single" w:sz="8" w:space="0" w:color="000000"/>
              <w:right w:val="single" w:sz="8" w:space="0" w:color="auto"/>
            </w:tcBorders>
            <w:vAlign w:val="center"/>
            <w:hideMark/>
          </w:tcPr>
          <w:p w:rsidR="001D182D" w:rsidRPr="00055C08" w:rsidRDefault="001D182D">
            <w:pPr>
              <w:widowControl/>
              <w:autoSpaceDE/>
              <w:autoSpaceDN/>
              <w:adjustRightInd/>
              <w:rPr>
                <w:sz w:val="24"/>
                <w:szCs w:val="24"/>
              </w:rPr>
            </w:pPr>
          </w:p>
        </w:tc>
        <w:tc>
          <w:tcPr>
            <w:tcW w:w="691" w:type="pct"/>
            <w:gridSpan w:val="2"/>
            <w:tcBorders>
              <w:top w:val="single" w:sz="8" w:space="0" w:color="auto"/>
              <w:left w:val="nil"/>
              <w:bottom w:val="nil"/>
              <w:right w:val="single" w:sz="8" w:space="0" w:color="000000"/>
            </w:tcBorders>
            <w:shd w:val="clear" w:color="auto" w:fill="C0C0C0"/>
            <w:vAlign w:val="center"/>
            <w:hideMark/>
          </w:tcPr>
          <w:p w:rsidR="001D182D" w:rsidRPr="00055C08" w:rsidRDefault="001D182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4" w:space="0" w:color="auto"/>
              <w:right w:val="single" w:sz="8" w:space="0" w:color="auto"/>
            </w:tcBorders>
            <w:shd w:val="clear" w:color="auto" w:fill="BFBFBF"/>
            <w:vAlign w:val="center"/>
            <w:hideMark/>
          </w:tcPr>
          <w:p w:rsidR="001D182D" w:rsidRPr="00055C08" w:rsidRDefault="001D182D">
            <w:pPr>
              <w:widowControl/>
              <w:autoSpaceDE/>
              <w:autoSpaceDN/>
              <w:adjustRightInd/>
              <w:rPr>
                <w:rFonts w:eastAsia="Calibri"/>
                <w:sz w:val="24"/>
                <w:szCs w:val="24"/>
              </w:rPr>
            </w:pPr>
          </w:p>
        </w:tc>
        <w:tc>
          <w:tcPr>
            <w:tcW w:w="318" w:type="pct"/>
            <w:tcBorders>
              <w:top w:val="single" w:sz="8" w:space="0" w:color="auto"/>
              <w:left w:val="nil"/>
              <w:bottom w:val="single" w:sz="4" w:space="0" w:color="auto"/>
              <w:right w:val="single" w:sz="8" w:space="0" w:color="auto"/>
            </w:tcBorders>
            <w:shd w:val="clear" w:color="auto" w:fill="BFBFBF"/>
            <w:vAlign w:val="center"/>
            <w:hideMark/>
          </w:tcPr>
          <w:p w:rsidR="001D182D" w:rsidRPr="00055C08" w:rsidRDefault="001D182D">
            <w:pPr>
              <w:jc w:val="center"/>
              <w:rPr>
                <w:i/>
                <w:iCs/>
                <w:sz w:val="24"/>
                <w:szCs w:val="24"/>
              </w:rPr>
            </w:pPr>
            <w:r w:rsidRPr="00055C08">
              <w:rPr>
                <w:i/>
                <w:iCs/>
                <w:sz w:val="24"/>
                <w:szCs w:val="24"/>
              </w:rPr>
              <w:t> </w:t>
            </w:r>
          </w:p>
        </w:tc>
        <w:tc>
          <w:tcPr>
            <w:tcW w:w="266" w:type="pct"/>
            <w:tcBorders>
              <w:top w:val="single" w:sz="8" w:space="0" w:color="auto"/>
              <w:left w:val="nil"/>
              <w:bottom w:val="single" w:sz="4" w:space="0" w:color="auto"/>
              <w:right w:val="single" w:sz="8" w:space="0" w:color="auto"/>
            </w:tcBorders>
            <w:shd w:val="clear" w:color="auto" w:fill="BFBFBF"/>
            <w:vAlign w:val="center"/>
            <w:hideMark/>
          </w:tcPr>
          <w:p w:rsidR="001D182D" w:rsidRPr="00055C08" w:rsidRDefault="001D182D">
            <w:pPr>
              <w:widowControl/>
              <w:autoSpaceDE/>
              <w:adjustRightInd/>
              <w:rPr>
                <w:rFonts w:eastAsia="Calibri"/>
                <w:sz w:val="24"/>
                <w:szCs w:val="24"/>
              </w:rPr>
            </w:pPr>
          </w:p>
        </w:tc>
        <w:tc>
          <w:tcPr>
            <w:tcW w:w="350" w:type="pct"/>
            <w:tcBorders>
              <w:top w:val="single" w:sz="8" w:space="0" w:color="auto"/>
              <w:left w:val="nil"/>
              <w:bottom w:val="single" w:sz="4" w:space="0" w:color="auto"/>
              <w:right w:val="single" w:sz="8" w:space="0" w:color="auto"/>
            </w:tcBorders>
            <w:shd w:val="clear" w:color="auto" w:fill="BFBFBF"/>
            <w:vAlign w:val="center"/>
            <w:hideMark/>
          </w:tcPr>
          <w:p w:rsidR="001D182D" w:rsidRPr="00055C08" w:rsidRDefault="001D182D">
            <w:pPr>
              <w:jc w:val="center"/>
              <w:rPr>
                <w:i/>
                <w:iCs/>
                <w:sz w:val="24"/>
                <w:szCs w:val="24"/>
              </w:rPr>
            </w:pPr>
            <w:r w:rsidRPr="00055C08">
              <w:rPr>
                <w:i/>
                <w:iCs/>
                <w:sz w:val="24"/>
                <w:szCs w:val="24"/>
              </w:rPr>
              <w:t> </w:t>
            </w:r>
          </w:p>
        </w:tc>
        <w:tc>
          <w:tcPr>
            <w:tcW w:w="422" w:type="pct"/>
            <w:tcBorders>
              <w:top w:val="single" w:sz="8" w:space="0" w:color="auto"/>
              <w:left w:val="nil"/>
              <w:bottom w:val="single" w:sz="4" w:space="0" w:color="auto"/>
              <w:right w:val="single" w:sz="8" w:space="0" w:color="auto"/>
            </w:tcBorders>
            <w:shd w:val="clear" w:color="auto" w:fill="BFBFBF"/>
            <w:vAlign w:val="center"/>
            <w:hideMark/>
          </w:tcPr>
          <w:p w:rsidR="001D182D" w:rsidRPr="00055C08" w:rsidRDefault="001D182D">
            <w:pPr>
              <w:jc w:val="center"/>
              <w:rPr>
                <w:bCs/>
                <w:i/>
                <w:iCs/>
                <w:sz w:val="24"/>
                <w:szCs w:val="24"/>
              </w:rPr>
            </w:pPr>
          </w:p>
        </w:tc>
      </w:tr>
      <w:tr w:rsidR="001D182D" w:rsidRPr="00055C08" w:rsidTr="006523CF">
        <w:trPr>
          <w:trHeight w:val="810"/>
        </w:trPr>
        <w:tc>
          <w:tcPr>
            <w:tcW w:w="2639" w:type="pct"/>
            <w:vMerge w:val="restart"/>
            <w:tcBorders>
              <w:top w:val="nil"/>
              <w:left w:val="single" w:sz="8" w:space="0" w:color="auto"/>
              <w:bottom w:val="single" w:sz="8" w:space="0" w:color="000000"/>
              <w:right w:val="single" w:sz="8" w:space="0" w:color="auto"/>
            </w:tcBorders>
            <w:vAlign w:val="center"/>
            <w:hideMark/>
          </w:tcPr>
          <w:p w:rsidR="001D182D" w:rsidRPr="00055C08" w:rsidRDefault="001D182D">
            <w:pPr>
              <w:jc w:val="center"/>
              <w:rPr>
                <w:sz w:val="24"/>
                <w:szCs w:val="24"/>
              </w:rPr>
            </w:pPr>
            <w:r w:rsidRPr="00055C08">
              <w:rPr>
                <w:sz w:val="24"/>
                <w:szCs w:val="24"/>
              </w:rPr>
              <w:t>Всего</w:t>
            </w:r>
          </w:p>
        </w:tc>
        <w:tc>
          <w:tcPr>
            <w:tcW w:w="691" w:type="pct"/>
            <w:gridSpan w:val="2"/>
            <w:tcBorders>
              <w:top w:val="single" w:sz="8" w:space="0" w:color="auto"/>
              <w:left w:val="nil"/>
              <w:bottom w:val="single" w:sz="8" w:space="0" w:color="auto"/>
              <w:right w:val="single" w:sz="4" w:space="0" w:color="auto"/>
            </w:tcBorders>
            <w:vAlign w:val="center"/>
            <w:hideMark/>
          </w:tcPr>
          <w:p w:rsidR="001D182D" w:rsidRPr="0012408D" w:rsidRDefault="001D182D">
            <w:pPr>
              <w:jc w:val="center"/>
              <w:rPr>
                <w:sz w:val="24"/>
                <w:szCs w:val="24"/>
              </w:rPr>
            </w:pPr>
            <w:r w:rsidRPr="0012408D">
              <w:rPr>
                <w:sz w:val="24"/>
                <w:szCs w:val="24"/>
              </w:rPr>
              <w:t>Всего часов</w:t>
            </w:r>
          </w:p>
        </w:tc>
        <w:tc>
          <w:tcPr>
            <w:tcW w:w="314" w:type="pct"/>
            <w:tcBorders>
              <w:top w:val="single" w:sz="4" w:space="0" w:color="auto"/>
              <w:left w:val="single" w:sz="4" w:space="0" w:color="auto"/>
              <w:bottom w:val="single" w:sz="4" w:space="0" w:color="auto"/>
              <w:right w:val="single" w:sz="4" w:space="0" w:color="auto"/>
            </w:tcBorders>
            <w:vAlign w:val="center"/>
            <w:hideMark/>
          </w:tcPr>
          <w:p w:rsidR="001D182D" w:rsidRPr="0012408D" w:rsidRDefault="00F4642B">
            <w:pPr>
              <w:jc w:val="center"/>
              <w:rPr>
                <w:sz w:val="24"/>
                <w:szCs w:val="24"/>
              </w:rPr>
            </w:pPr>
            <w:r w:rsidRPr="0012408D">
              <w:rPr>
                <w:sz w:val="24"/>
                <w:szCs w:val="24"/>
              </w:rPr>
              <w:t>4</w:t>
            </w:r>
            <w:r w:rsidR="0073714A" w:rsidRPr="0012408D">
              <w:rPr>
                <w:sz w:val="24"/>
                <w:szCs w:val="24"/>
              </w:rPr>
              <w:t>0</w:t>
            </w:r>
          </w:p>
        </w:tc>
        <w:tc>
          <w:tcPr>
            <w:tcW w:w="318" w:type="pct"/>
            <w:tcBorders>
              <w:top w:val="single" w:sz="4" w:space="0" w:color="auto"/>
              <w:left w:val="single" w:sz="4" w:space="0" w:color="auto"/>
              <w:bottom w:val="single" w:sz="4" w:space="0" w:color="auto"/>
              <w:right w:val="single" w:sz="4" w:space="0" w:color="auto"/>
            </w:tcBorders>
            <w:vAlign w:val="center"/>
            <w:hideMark/>
          </w:tcPr>
          <w:p w:rsidR="001D182D" w:rsidRPr="0012408D" w:rsidRDefault="001D182D">
            <w:pPr>
              <w:jc w:val="center"/>
              <w:rPr>
                <w:sz w:val="24"/>
                <w:szCs w:val="24"/>
              </w:rPr>
            </w:pPr>
            <w:r w:rsidRPr="0012408D">
              <w:rPr>
                <w:sz w:val="24"/>
                <w:szCs w:val="24"/>
              </w:rPr>
              <w:t>0</w:t>
            </w:r>
          </w:p>
        </w:tc>
        <w:tc>
          <w:tcPr>
            <w:tcW w:w="266" w:type="pct"/>
            <w:tcBorders>
              <w:top w:val="single" w:sz="4" w:space="0" w:color="auto"/>
              <w:left w:val="single" w:sz="4" w:space="0" w:color="auto"/>
              <w:bottom w:val="single" w:sz="4" w:space="0" w:color="auto"/>
              <w:right w:val="single" w:sz="4" w:space="0" w:color="auto"/>
            </w:tcBorders>
            <w:vAlign w:val="center"/>
            <w:hideMark/>
          </w:tcPr>
          <w:p w:rsidR="001D182D" w:rsidRPr="0012408D" w:rsidRDefault="001D182D">
            <w:pPr>
              <w:jc w:val="center"/>
              <w:rPr>
                <w:sz w:val="24"/>
                <w:szCs w:val="24"/>
              </w:rPr>
            </w:pPr>
            <w:r w:rsidRPr="0012408D">
              <w:rPr>
                <w:sz w:val="24"/>
                <w:szCs w:val="24"/>
              </w:rPr>
              <w:t>40</w:t>
            </w:r>
          </w:p>
        </w:tc>
        <w:tc>
          <w:tcPr>
            <w:tcW w:w="350" w:type="pct"/>
            <w:tcBorders>
              <w:top w:val="single" w:sz="4" w:space="0" w:color="auto"/>
              <w:left w:val="single" w:sz="4" w:space="0" w:color="auto"/>
              <w:bottom w:val="single" w:sz="4" w:space="0" w:color="auto"/>
              <w:right w:val="single" w:sz="4" w:space="0" w:color="auto"/>
            </w:tcBorders>
            <w:vAlign w:val="center"/>
            <w:hideMark/>
          </w:tcPr>
          <w:p w:rsidR="001D182D" w:rsidRPr="0012408D" w:rsidRDefault="00F4642B">
            <w:pPr>
              <w:jc w:val="center"/>
              <w:rPr>
                <w:sz w:val="24"/>
                <w:szCs w:val="24"/>
              </w:rPr>
            </w:pPr>
            <w:r w:rsidRPr="0012408D">
              <w:rPr>
                <w:sz w:val="24"/>
                <w:szCs w:val="24"/>
              </w:rPr>
              <w:t>2</w:t>
            </w:r>
            <w:r w:rsidR="0073714A" w:rsidRPr="0012408D">
              <w:rPr>
                <w:sz w:val="24"/>
                <w:szCs w:val="24"/>
              </w:rPr>
              <w:t>8</w:t>
            </w:r>
          </w:p>
        </w:tc>
        <w:tc>
          <w:tcPr>
            <w:tcW w:w="422" w:type="pct"/>
            <w:tcBorders>
              <w:top w:val="single" w:sz="4" w:space="0" w:color="auto"/>
              <w:left w:val="single" w:sz="4" w:space="0" w:color="auto"/>
              <w:bottom w:val="single" w:sz="4" w:space="0" w:color="auto"/>
              <w:right w:val="single" w:sz="4" w:space="0" w:color="auto"/>
            </w:tcBorders>
            <w:vAlign w:val="center"/>
            <w:hideMark/>
          </w:tcPr>
          <w:p w:rsidR="001D182D" w:rsidRPr="0012408D" w:rsidRDefault="001D182D" w:rsidP="0073714A">
            <w:pPr>
              <w:jc w:val="center"/>
              <w:rPr>
                <w:bCs/>
                <w:sz w:val="24"/>
                <w:szCs w:val="24"/>
              </w:rPr>
            </w:pPr>
            <w:r w:rsidRPr="0012408D">
              <w:rPr>
                <w:bCs/>
                <w:sz w:val="24"/>
                <w:szCs w:val="24"/>
              </w:rPr>
              <w:t>10</w:t>
            </w:r>
            <w:r w:rsidR="0073714A" w:rsidRPr="0012408D">
              <w:rPr>
                <w:bCs/>
                <w:sz w:val="24"/>
                <w:szCs w:val="24"/>
              </w:rPr>
              <w:t>8</w:t>
            </w:r>
          </w:p>
        </w:tc>
      </w:tr>
      <w:tr w:rsidR="001D182D" w:rsidRPr="00055C08" w:rsidTr="006523CF">
        <w:trPr>
          <w:trHeight w:val="810"/>
        </w:trPr>
        <w:tc>
          <w:tcPr>
            <w:tcW w:w="2639" w:type="pct"/>
            <w:vMerge/>
            <w:tcBorders>
              <w:top w:val="nil"/>
              <w:left w:val="single" w:sz="8" w:space="0" w:color="auto"/>
              <w:bottom w:val="single" w:sz="8" w:space="0" w:color="000000"/>
              <w:right w:val="single" w:sz="8" w:space="0" w:color="auto"/>
            </w:tcBorders>
            <w:vAlign w:val="center"/>
            <w:hideMark/>
          </w:tcPr>
          <w:p w:rsidR="001D182D" w:rsidRPr="00055C08" w:rsidRDefault="001D182D">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BFBFBF"/>
            <w:vAlign w:val="center"/>
            <w:hideMark/>
          </w:tcPr>
          <w:p w:rsidR="001D182D" w:rsidRPr="00055C08" w:rsidRDefault="001D182D">
            <w:pPr>
              <w:jc w:val="center"/>
              <w:rPr>
                <w:i/>
                <w:iCs/>
                <w:sz w:val="24"/>
                <w:szCs w:val="24"/>
              </w:rPr>
            </w:pPr>
            <w:r w:rsidRPr="00055C08">
              <w:rPr>
                <w:i/>
                <w:iCs/>
                <w:sz w:val="24"/>
                <w:szCs w:val="24"/>
              </w:rPr>
              <w:t>В т.ч. в интер-акт. ф.</w:t>
            </w:r>
          </w:p>
        </w:tc>
        <w:tc>
          <w:tcPr>
            <w:tcW w:w="314" w:type="pct"/>
            <w:tcBorders>
              <w:top w:val="single" w:sz="4" w:space="0" w:color="auto"/>
              <w:left w:val="nil"/>
              <w:bottom w:val="single" w:sz="8" w:space="0" w:color="auto"/>
              <w:right w:val="single" w:sz="8" w:space="0" w:color="auto"/>
            </w:tcBorders>
            <w:shd w:val="clear" w:color="auto" w:fill="BFBFBF"/>
            <w:vAlign w:val="center"/>
            <w:hideMark/>
          </w:tcPr>
          <w:p w:rsidR="001D182D" w:rsidRPr="00055C08" w:rsidRDefault="001D182D">
            <w:pPr>
              <w:widowControl/>
              <w:autoSpaceDE/>
              <w:adjustRightInd/>
              <w:rPr>
                <w:rFonts w:eastAsia="Calibri"/>
                <w:sz w:val="24"/>
                <w:szCs w:val="24"/>
              </w:rPr>
            </w:pPr>
            <w:r w:rsidRPr="00055C08">
              <w:rPr>
                <w:rFonts w:eastAsia="Calibri"/>
                <w:sz w:val="24"/>
                <w:szCs w:val="24"/>
              </w:rPr>
              <w:t>4</w:t>
            </w:r>
          </w:p>
        </w:tc>
        <w:tc>
          <w:tcPr>
            <w:tcW w:w="318" w:type="pct"/>
            <w:tcBorders>
              <w:top w:val="single" w:sz="4" w:space="0" w:color="auto"/>
              <w:left w:val="nil"/>
              <w:bottom w:val="single" w:sz="8" w:space="0" w:color="auto"/>
              <w:right w:val="single" w:sz="8" w:space="0" w:color="auto"/>
            </w:tcBorders>
            <w:shd w:val="clear" w:color="auto" w:fill="BFBFBF"/>
            <w:vAlign w:val="center"/>
            <w:hideMark/>
          </w:tcPr>
          <w:p w:rsidR="001D182D" w:rsidRPr="00055C08" w:rsidRDefault="001D182D">
            <w:pPr>
              <w:jc w:val="center"/>
              <w:rPr>
                <w:i/>
                <w:iCs/>
                <w:sz w:val="24"/>
                <w:szCs w:val="24"/>
              </w:rPr>
            </w:pPr>
            <w:r w:rsidRPr="00055C08">
              <w:rPr>
                <w:i/>
                <w:iCs/>
                <w:sz w:val="24"/>
                <w:szCs w:val="24"/>
              </w:rPr>
              <w:t>0</w:t>
            </w:r>
          </w:p>
        </w:tc>
        <w:tc>
          <w:tcPr>
            <w:tcW w:w="266" w:type="pct"/>
            <w:tcBorders>
              <w:top w:val="single" w:sz="4" w:space="0" w:color="auto"/>
              <w:left w:val="nil"/>
              <w:bottom w:val="single" w:sz="8" w:space="0" w:color="auto"/>
              <w:right w:val="single" w:sz="8" w:space="0" w:color="auto"/>
            </w:tcBorders>
            <w:shd w:val="clear" w:color="auto" w:fill="BFBFBF"/>
            <w:vAlign w:val="center"/>
            <w:hideMark/>
          </w:tcPr>
          <w:p w:rsidR="001D182D" w:rsidRPr="00055C08" w:rsidRDefault="001D182D">
            <w:pPr>
              <w:jc w:val="center"/>
              <w:rPr>
                <w:i/>
                <w:iCs/>
                <w:sz w:val="24"/>
                <w:szCs w:val="24"/>
              </w:rPr>
            </w:pPr>
            <w:r w:rsidRPr="00055C08">
              <w:rPr>
                <w:i/>
                <w:iCs/>
                <w:sz w:val="24"/>
                <w:szCs w:val="24"/>
              </w:rPr>
              <w:t>8</w:t>
            </w:r>
          </w:p>
        </w:tc>
        <w:tc>
          <w:tcPr>
            <w:tcW w:w="350" w:type="pct"/>
            <w:tcBorders>
              <w:top w:val="single" w:sz="4" w:space="0" w:color="auto"/>
              <w:left w:val="nil"/>
              <w:bottom w:val="single" w:sz="8" w:space="0" w:color="auto"/>
              <w:right w:val="single" w:sz="8" w:space="0" w:color="auto"/>
            </w:tcBorders>
            <w:shd w:val="clear" w:color="auto" w:fill="BFBFBF"/>
            <w:vAlign w:val="center"/>
            <w:hideMark/>
          </w:tcPr>
          <w:p w:rsidR="001D182D" w:rsidRPr="00055C08" w:rsidRDefault="001D182D">
            <w:pPr>
              <w:jc w:val="center"/>
              <w:rPr>
                <w:i/>
                <w:iCs/>
                <w:sz w:val="24"/>
                <w:szCs w:val="24"/>
              </w:rPr>
            </w:pPr>
            <w:r w:rsidRPr="00055C08">
              <w:rPr>
                <w:i/>
                <w:iCs/>
                <w:sz w:val="24"/>
                <w:szCs w:val="24"/>
              </w:rPr>
              <w:t> </w:t>
            </w:r>
          </w:p>
        </w:tc>
        <w:tc>
          <w:tcPr>
            <w:tcW w:w="422" w:type="pct"/>
            <w:tcBorders>
              <w:top w:val="single" w:sz="4" w:space="0" w:color="auto"/>
              <w:left w:val="nil"/>
              <w:bottom w:val="single" w:sz="8" w:space="0" w:color="auto"/>
              <w:right w:val="single" w:sz="8" w:space="0" w:color="auto"/>
            </w:tcBorders>
            <w:shd w:val="clear" w:color="auto" w:fill="BFBFBF"/>
            <w:vAlign w:val="center"/>
            <w:hideMark/>
          </w:tcPr>
          <w:p w:rsidR="001D182D" w:rsidRPr="00055C08" w:rsidRDefault="001D182D">
            <w:pPr>
              <w:jc w:val="center"/>
              <w:rPr>
                <w:bCs/>
                <w:i/>
                <w:iCs/>
                <w:sz w:val="24"/>
                <w:szCs w:val="24"/>
              </w:rPr>
            </w:pPr>
            <w:r w:rsidRPr="00055C08">
              <w:rPr>
                <w:bCs/>
                <w:i/>
                <w:iCs/>
                <w:sz w:val="24"/>
                <w:szCs w:val="24"/>
              </w:rPr>
              <w:t>12</w:t>
            </w:r>
          </w:p>
        </w:tc>
      </w:tr>
      <w:tr w:rsidR="001D182D" w:rsidRPr="00055C08" w:rsidTr="006523CF">
        <w:trPr>
          <w:trHeight w:val="810"/>
        </w:trPr>
        <w:tc>
          <w:tcPr>
            <w:tcW w:w="2639" w:type="pct"/>
            <w:tcBorders>
              <w:top w:val="nil"/>
              <w:left w:val="single" w:sz="8" w:space="0" w:color="auto"/>
              <w:bottom w:val="single" w:sz="8" w:space="0" w:color="auto"/>
              <w:right w:val="single" w:sz="8" w:space="0" w:color="auto"/>
            </w:tcBorders>
            <w:vAlign w:val="center"/>
            <w:hideMark/>
          </w:tcPr>
          <w:p w:rsidR="001D182D" w:rsidRPr="00055C08" w:rsidRDefault="001D182D">
            <w:pPr>
              <w:jc w:val="center"/>
              <w:rPr>
                <w:sz w:val="24"/>
                <w:szCs w:val="24"/>
              </w:rPr>
            </w:pPr>
            <w:r w:rsidRPr="00055C08">
              <w:rPr>
                <w:sz w:val="24"/>
                <w:szCs w:val="24"/>
              </w:rPr>
              <w:t>Контроль (зачет)</w:t>
            </w:r>
          </w:p>
        </w:tc>
        <w:tc>
          <w:tcPr>
            <w:tcW w:w="352" w:type="pct"/>
            <w:tcBorders>
              <w:top w:val="nil"/>
              <w:left w:val="nil"/>
              <w:bottom w:val="single" w:sz="8" w:space="0" w:color="auto"/>
              <w:right w:val="nil"/>
            </w:tcBorders>
            <w:vAlign w:val="center"/>
            <w:hideMark/>
          </w:tcPr>
          <w:p w:rsidR="001D182D" w:rsidRPr="00055C08" w:rsidRDefault="001D182D">
            <w:pPr>
              <w:jc w:val="center"/>
              <w:rPr>
                <w:sz w:val="24"/>
                <w:szCs w:val="24"/>
              </w:rPr>
            </w:pPr>
            <w:r w:rsidRPr="00055C08">
              <w:rPr>
                <w:sz w:val="24"/>
                <w:szCs w:val="24"/>
              </w:rPr>
              <w:t> </w:t>
            </w:r>
          </w:p>
        </w:tc>
        <w:tc>
          <w:tcPr>
            <w:tcW w:w="654" w:type="pct"/>
            <w:gridSpan w:val="2"/>
            <w:tcBorders>
              <w:top w:val="single" w:sz="8" w:space="0" w:color="auto"/>
              <w:left w:val="nil"/>
              <w:bottom w:val="single" w:sz="8" w:space="0" w:color="auto"/>
              <w:right w:val="nil"/>
            </w:tcBorders>
            <w:vAlign w:val="center"/>
            <w:hideMark/>
          </w:tcPr>
          <w:p w:rsidR="001D182D" w:rsidRPr="00055C08" w:rsidRDefault="001D182D">
            <w:pPr>
              <w:jc w:val="center"/>
              <w:rPr>
                <w:sz w:val="24"/>
                <w:szCs w:val="24"/>
              </w:rPr>
            </w:pPr>
            <w:r w:rsidRPr="00055C08">
              <w:rPr>
                <w:sz w:val="24"/>
                <w:szCs w:val="24"/>
              </w:rPr>
              <w:t> </w:t>
            </w:r>
          </w:p>
        </w:tc>
        <w:tc>
          <w:tcPr>
            <w:tcW w:w="318" w:type="pct"/>
            <w:tcBorders>
              <w:top w:val="nil"/>
              <w:left w:val="nil"/>
              <w:bottom w:val="single" w:sz="8" w:space="0" w:color="auto"/>
              <w:right w:val="nil"/>
            </w:tcBorders>
            <w:vAlign w:val="center"/>
            <w:hideMark/>
          </w:tcPr>
          <w:p w:rsidR="001D182D" w:rsidRPr="00055C08" w:rsidRDefault="001D182D">
            <w:pPr>
              <w:jc w:val="center"/>
              <w:rPr>
                <w:sz w:val="24"/>
                <w:szCs w:val="24"/>
              </w:rPr>
            </w:pPr>
            <w:r w:rsidRPr="00055C08">
              <w:rPr>
                <w:sz w:val="24"/>
                <w:szCs w:val="24"/>
              </w:rPr>
              <w:t> </w:t>
            </w:r>
          </w:p>
        </w:tc>
        <w:tc>
          <w:tcPr>
            <w:tcW w:w="266" w:type="pct"/>
            <w:tcBorders>
              <w:top w:val="nil"/>
              <w:left w:val="nil"/>
              <w:bottom w:val="single" w:sz="8" w:space="0" w:color="auto"/>
              <w:right w:val="nil"/>
            </w:tcBorders>
            <w:vAlign w:val="center"/>
            <w:hideMark/>
          </w:tcPr>
          <w:p w:rsidR="001D182D" w:rsidRPr="00055C08" w:rsidRDefault="001D182D">
            <w:pPr>
              <w:jc w:val="center"/>
              <w:rPr>
                <w:sz w:val="24"/>
                <w:szCs w:val="24"/>
              </w:rPr>
            </w:pPr>
            <w:r w:rsidRPr="00055C08">
              <w:rPr>
                <w:sz w:val="24"/>
                <w:szCs w:val="24"/>
              </w:rPr>
              <w:t> </w:t>
            </w:r>
          </w:p>
        </w:tc>
        <w:tc>
          <w:tcPr>
            <w:tcW w:w="350" w:type="pct"/>
            <w:tcBorders>
              <w:top w:val="nil"/>
              <w:left w:val="nil"/>
              <w:bottom w:val="single" w:sz="8" w:space="0" w:color="auto"/>
              <w:right w:val="single" w:sz="8" w:space="0" w:color="auto"/>
            </w:tcBorders>
            <w:vAlign w:val="center"/>
            <w:hideMark/>
          </w:tcPr>
          <w:p w:rsidR="001D182D" w:rsidRPr="00055C08" w:rsidRDefault="001D182D">
            <w:pPr>
              <w:jc w:val="center"/>
              <w:rPr>
                <w:sz w:val="24"/>
                <w:szCs w:val="24"/>
              </w:rPr>
            </w:pPr>
            <w:r w:rsidRPr="00055C08">
              <w:rPr>
                <w:sz w:val="24"/>
                <w:szCs w:val="24"/>
              </w:rPr>
              <w:t> </w:t>
            </w:r>
          </w:p>
        </w:tc>
        <w:tc>
          <w:tcPr>
            <w:tcW w:w="422" w:type="pct"/>
            <w:tcBorders>
              <w:top w:val="nil"/>
              <w:left w:val="nil"/>
              <w:bottom w:val="single" w:sz="8" w:space="0" w:color="auto"/>
              <w:right w:val="single" w:sz="8" w:space="0" w:color="auto"/>
            </w:tcBorders>
            <w:vAlign w:val="center"/>
            <w:hideMark/>
          </w:tcPr>
          <w:p w:rsidR="001D182D" w:rsidRPr="00055C08" w:rsidRDefault="001D182D">
            <w:pPr>
              <w:jc w:val="center"/>
              <w:rPr>
                <w:sz w:val="24"/>
                <w:szCs w:val="24"/>
              </w:rPr>
            </w:pPr>
          </w:p>
        </w:tc>
      </w:tr>
      <w:tr w:rsidR="001D182D" w:rsidRPr="00055C08" w:rsidTr="006523CF">
        <w:trPr>
          <w:trHeight w:val="810"/>
        </w:trPr>
        <w:tc>
          <w:tcPr>
            <w:tcW w:w="2639" w:type="pct"/>
            <w:tcBorders>
              <w:top w:val="nil"/>
              <w:left w:val="single" w:sz="8" w:space="0" w:color="auto"/>
              <w:bottom w:val="single" w:sz="8" w:space="0" w:color="auto"/>
              <w:right w:val="single" w:sz="8" w:space="0" w:color="auto"/>
            </w:tcBorders>
            <w:vAlign w:val="center"/>
            <w:hideMark/>
          </w:tcPr>
          <w:p w:rsidR="001D182D" w:rsidRPr="00055C08" w:rsidRDefault="001D182D">
            <w:pPr>
              <w:jc w:val="center"/>
              <w:rPr>
                <w:sz w:val="24"/>
                <w:szCs w:val="24"/>
              </w:rPr>
            </w:pPr>
            <w:r w:rsidRPr="00055C08">
              <w:rPr>
                <w:sz w:val="24"/>
                <w:szCs w:val="24"/>
              </w:rPr>
              <w:t>Итого</w:t>
            </w:r>
          </w:p>
        </w:tc>
        <w:tc>
          <w:tcPr>
            <w:tcW w:w="691" w:type="pct"/>
            <w:gridSpan w:val="2"/>
            <w:tcBorders>
              <w:top w:val="single" w:sz="8" w:space="0" w:color="auto"/>
              <w:left w:val="nil"/>
              <w:bottom w:val="single" w:sz="8" w:space="0" w:color="auto"/>
              <w:right w:val="nil"/>
            </w:tcBorders>
            <w:vAlign w:val="center"/>
            <w:hideMark/>
          </w:tcPr>
          <w:p w:rsidR="001D182D" w:rsidRPr="00055C08" w:rsidRDefault="001D182D">
            <w:pPr>
              <w:jc w:val="center"/>
              <w:rPr>
                <w:i/>
                <w:iCs/>
                <w:sz w:val="24"/>
                <w:szCs w:val="24"/>
              </w:rPr>
            </w:pPr>
            <w:r w:rsidRPr="00055C08">
              <w:rPr>
                <w:i/>
                <w:iCs/>
                <w:sz w:val="24"/>
                <w:szCs w:val="24"/>
              </w:rPr>
              <w:t> </w:t>
            </w:r>
          </w:p>
        </w:tc>
        <w:tc>
          <w:tcPr>
            <w:tcW w:w="314" w:type="pct"/>
            <w:tcBorders>
              <w:top w:val="nil"/>
              <w:left w:val="nil"/>
              <w:bottom w:val="single" w:sz="8" w:space="0" w:color="auto"/>
              <w:right w:val="nil"/>
            </w:tcBorders>
            <w:vAlign w:val="center"/>
            <w:hideMark/>
          </w:tcPr>
          <w:p w:rsidR="001D182D" w:rsidRPr="00055C08" w:rsidRDefault="001D182D">
            <w:pPr>
              <w:jc w:val="center"/>
              <w:rPr>
                <w:i/>
                <w:iCs/>
                <w:sz w:val="24"/>
                <w:szCs w:val="24"/>
              </w:rPr>
            </w:pPr>
            <w:r w:rsidRPr="00055C08">
              <w:rPr>
                <w:i/>
                <w:iCs/>
                <w:sz w:val="24"/>
                <w:szCs w:val="24"/>
              </w:rPr>
              <w:t> </w:t>
            </w:r>
          </w:p>
        </w:tc>
        <w:tc>
          <w:tcPr>
            <w:tcW w:w="318" w:type="pct"/>
            <w:tcBorders>
              <w:top w:val="nil"/>
              <w:left w:val="nil"/>
              <w:bottom w:val="single" w:sz="8" w:space="0" w:color="auto"/>
              <w:right w:val="nil"/>
            </w:tcBorders>
            <w:vAlign w:val="center"/>
            <w:hideMark/>
          </w:tcPr>
          <w:p w:rsidR="001D182D" w:rsidRPr="00055C08" w:rsidRDefault="001D182D">
            <w:pPr>
              <w:jc w:val="center"/>
              <w:rPr>
                <w:i/>
                <w:iCs/>
                <w:sz w:val="24"/>
                <w:szCs w:val="24"/>
              </w:rPr>
            </w:pPr>
            <w:r w:rsidRPr="00055C08">
              <w:rPr>
                <w:i/>
                <w:iCs/>
                <w:sz w:val="24"/>
                <w:szCs w:val="24"/>
              </w:rPr>
              <w:t> </w:t>
            </w:r>
          </w:p>
        </w:tc>
        <w:tc>
          <w:tcPr>
            <w:tcW w:w="266" w:type="pct"/>
            <w:tcBorders>
              <w:top w:val="nil"/>
              <w:left w:val="nil"/>
              <w:bottom w:val="single" w:sz="8" w:space="0" w:color="auto"/>
              <w:right w:val="nil"/>
            </w:tcBorders>
            <w:vAlign w:val="center"/>
            <w:hideMark/>
          </w:tcPr>
          <w:p w:rsidR="001D182D" w:rsidRPr="00055C08" w:rsidRDefault="001D182D">
            <w:pPr>
              <w:jc w:val="center"/>
              <w:rPr>
                <w:i/>
                <w:iCs/>
                <w:sz w:val="24"/>
                <w:szCs w:val="24"/>
              </w:rPr>
            </w:pPr>
            <w:r w:rsidRPr="00055C08">
              <w:rPr>
                <w:i/>
                <w:iCs/>
                <w:sz w:val="24"/>
                <w:szCs w:val="24"/>
              </w:rPr>
              <w:t> </w:t>
            </w:r>
          </w:p>
        </w:tc>
        <w:tc>
          <w:tcPr>
            <w:tcW w:w="350" w:type="pct"/>
            <w:tcBorders>
              <w:top w:val="nil"/>
              <w:left w:val="nil"/>
              <w:bottom w:val="single" w:sz="8" w:space="0" w:color="auto"/>
              <w:right w:val="single" w:sz="8" w:space="0" w:color="auto"/>
            </w:tcBorders>
            <w:vAlign w:val="center"/>
            <w:hideMark/>
          </w:tcPr>
          <w:p w:rsidR="001D182D" w:rsidRPr="00055C08" w:rsidRDefault="001D182D">
            <w:pPr>
              <w:jc w:val="center"/>
              <w:rPr>
                <w:i/>
                <w:iCs/>
                <w:sz w:val="24"/>
                <w:szCs w:val="24"/>
              </w:rPr>
            </w:pPr>
            <w:r w:rsidRPr="00055C08">
              <w:rPr>
                <w:i/>
                <w:iCs/>
                <w:sz w:val="24"/>
                <w:szCs w:val="24"/>
              </w:rPr>
              <w:t> </w:t>
            </w:r>
          </w:p>
        </w:tc>
        <w:tc>
          <w:tcPr>
            <w:tcW w:w="422" w:type="pct"/>
            <w:tcBorders>
              <w:top w:val="nil"/>
              <w:left w:val="nil"/>
              <w:bottom w:val="single" w:sz="8" w:space="0" w:color="auto"/>
              <w:right w:val="single" w:sz="8" w:space="0" w:color="auto"/>
            </w:tcBorders>
            <w:vAlign w:val="center"/>
            <w:hideMark/>
          </w:tcPr>
          <w:p w:rsidR="001D182D" w:rsidRPr="00055C08" w:rsidRDefault="001D182D">
            <w:pPr>
              <w:jc w:val="center"/>
              <w:rPr>
                <w:bCs/>
                <w:i/>
                <w:iCs/>
                <w:sz w:val="24"/>
                <w:szCs w:val="24"/>
              </w:rPr>
            </w:pPr>
            <w:r w:rsidRPr="00055C08">
              <w:rPr>
                <w:bCs/>
                <w:i/>
                <w:iCs/>
                <w:sz w:val="24"/>
                <w:szCs w:val="24"/>
              </w:rPr>
              <w:t>108</w:t>
            </w:r>
          </w:p>
        </w:tc>
      </w:tr>
      <w:tr w:rsidR="001D182D" w:rsidRPr="00055C08" w:rsidTr="001D182D">
        <w:trPr>
          <w:trHeight w:val="510"/>
        </w:trPr>
        <w:tc>
          <w:tcPr>
            <w:tcW w:w="5000" w:type="pct"/>
            <w:gridSpan w:val="8"/>
            <w:tcBorders>
              <w:top w:val="single" w:sz="8" w:space="0" w:color="auto"/>
              <w:left w:val="single" w:sz="8" w:space="0" w:color="auto"/>
              <w:bottom w:val="single" w:sz="8" w:space="0" w:color="auto"/>
              <w:right w:val="single" w:sz="8" w:space="0" w:color="auto"/>
            </w:tcBorders>
            <w:vAlign w:val="center"/>
            <w:hideMark/>
          </w:tcPr>
          <w:p w:rsidR="001D182D" w:rsidRPr="00055C08" w:rsidRDefault="001D182D">
            <w:pPr>
              <w:jc w:val="center"/>
              <w:rPr>
                <w:b/>
                <w:bCs/>
                <w:sz w:val="24"/>
                <w:szCs w:val="24"/>
              </w:rPr>
            </w:pPr>
            <w:r w:rsidRPr="00055C08">
              <w:rPr>
                <w:b/>
                <w:bCs/>
                <w:sz w:val="24"/>
                <w:szCs w:val="24"/>
              </w:rPr>
              <w:t>5 семестр</w:t>
            </w:r>
          </w:p>
        </w:tc>
      </w:tr>
      <w:tr w:rsidR="001D182D" w:rsidRPr="00055C08" w:rsidTr="001D182D">
        <w:trPr>
          <w:trHeight w:val="510"/>
        </w:trPr>
        <w:tc>
          <w:tcPr>
            <w:tcW w:w="5000" w:type="pct"/>
            <w:gridSpan w:val="8"/>
            <w:tcBorders>
              <w:top w:val="single" w:sz="8" w:space="0" w:color="auto"/>
              <w:left w:val="single" w:sz="8" w:space="0" w:color="auto"/>
              <w:bottom w:val="single" w:sz="8" w:space="0" w:color="auto"/>
              <w:right w:val="single" w:sz="8" w:space="0" w:color="auto"/>
            </w:tcBorders>
            <w:vAlign w:val="center"/>
            <w:hideMark/>
          </w:tcPr>
          <w:p w:rsidR="001D182D" w:rsidRPr="00055C08" w:rsidRDefault="001D182D" w:rsidP="003467D8">
            <w:pPr>
              <w:jc w:val="center"/>
              <w:rPr>
                <w:bCs/>
                <w:sz w:val="24"/>
                <w:szCs w:val="24"/>
              </w:rPr>
            </w:pPr>
            <w:r w:rsidRPr="00055C08">
              <w:rPr>
                <w:b/>
                <w:bCs/>
                <w:sz w:val="24"/>
                <w:szCs w:val="24"/>
              </w:rPr>
              <w:t>Раздел 3. Методика изучения тематических линий курса «</w:t>
            </w:r>
            <w:r w:rsidR="003467D8" w:rsidRPr="00055C08">
              <w:rPr>
                <w:b/>
                <w:sz w:val="24"/>
                <w:szCs w:val="24"/>
              </w:rPr>
              <w:t>Биология</w:t>
            </w:r>
            <w:r w:rsidRPr="00055C08">
              <w:rPr>
                <w:b/>
                <w:bCs/>
                <w:sz w:val="24"/>
                <w:szCs w:val="24"/>
              </w:rPr>
              <w:t>»</w:t>
            </w:r>
          </w:p>
        </w:tc>
      </w:tr>
      <w:tr w:rsidR="001D182D" w:rsidRPr="00D4560D" w:rsidTr="006523CF">
        <w:trPr>
          <w:trHeight w:val="810"/>
        </w:trPr>
        <w:tc>
          <w:tcPr>
            <w:tcW w:w="2639" w:type="pct"/>
            <w:vMerge w:val="restart"/>
            <w:tcBorders>
              <w:top w:val="nil"/>
              <w:left w:val="single" w:sz="8" w:space="0" w:color="auto"/>
              <w:bottom w:val="single" w:sz="8" w:space="0" w:color="000000"/>
              <w:right w:val="single" w:sz="8" w:space="0" w:color="auto"/>
            </w:tcBorders>
            <w:hideMark/>
          </w:tcPr>
          <w:p w:rsidR="001D182D" w:rsidRPr="00055C08" w:rsidRDefault="001D182D" w:rsidP="00F339FD">
            <w:pPr>
              <w:numPr>
                <w:ilvl w:val="0"/>
                <w:numId w:val="5"/>
              </w:numPr>
              <w:ind w:left="0" w:firstLine="0"/>
              <w:jc w:val="both"/>
              <w:rPr>
                <w:sz w:val="24"/>
                <w:szCs w:val="24"/>
              </w:rPr>
            </w:pPr>
            <w:r w:rsidRPr="00055C08">
              <w:rPr>
                <w:bCs/>
                <w:iCs/>
                <w:sz w:val="24"/>
                <w:szCs w:val="24"/>
              </w:rPr>
              <w:t xml:space="preserve">Методические особенности обучения </w:t>
            </w:r>
            <w:r w:rsidR="003467D8" w:rsidRPr="00055C08">
              <w:rPr>
                <w:sz w:val="24"/>
                <w:szCs w:val="24"/>
              </w:rPr>
              <w:t>биологии</w:t>
            </w:r>
            <w:r w:rsidRPr="00055C08">
              <w:rPr>
                <w:bCs/>
                <w:iCs/>
                <w:sz w:val="24"/>
                <w:szCs w:val="24"/>
              </w:rPr>
              <w:t xml:space="preserve"> в начальной школе</w:t>
            </w:r>
          </w:p>
        </w:tc>
        <w:tc>
          <w:tcPr>
            <w:tcW w:w="691" w:type="pct"/>
            <w:gridSpan w:val="2"/>
            <w:tcBorders>
              <w:top w:val="single" w:sz="8" w:space="0" w:color="auto"/>
              <w:left w:val="nil"/>
              <w:bottom w:val="single" w:sz="8" w:space="0" w:color="auto"/>
              <w:right w:val="single" w:sz="8" w:space="0" w:color="000000"/>
            </w:tcBorders>
            <w:vAlign w:val="center"/>
            <w:hideMark/>
          </w:tcPr>
          <w:p w:rsidR="001D182D" w:rsidRPr="00055C08" w:rsidRDefault="001D182D">
            <w:pPr>
              <w:jc w:val="center"/>
              <w:rPr>
                <w:sz w:val="24"/>
                <w:szCs w:val="24"/>
              </w:rPr>
            </w:pPr>
            <w:r w:rsidRPr="00055C08">
              <w:rPr>
                <w:sz w:val="24"/>
                <w:szCs w:val="24"/>
              </w:rPr>
              <w:t>Всего часов</w:t>
            </w:r>
          </w:p>
        </w:tc>
        <w:tc>
          <w:tcPr>
            <w:tcW w:w="314" w:type="pct"/>
            <w:tcBorders>
              <w:top w:val="nil"/>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2</w:t>
            </w:r>
          </w:p>
        </w:tc>
        <w:tc>
          <w:tcPr>
            <w:tcW w:w="318" w:type="pct"/>
            <w:tcBorders>
              <w:top w:val="nil"/>
              <w:left w:val="nil"/>
              <w:bottom w:val="single" w:sz="8" w:space="0" w:color="auto"/>
              <w:right w:val="single" w:sz="8" w:space="0" w:color="auto"/>
            </w:tcBorders>
            <w:vAlign w:val="center"/>
            <w:hideMark/>
          </w:tcPr>
          <w:p w:rsidR="001D182D" w:rsidRPr="00055C08" w:rsidRDefault="001D182D">
            <w:pPr>
              <w:jc w:val="center"/>
              <w:rPr>
                <w:sz w:val="24"/>
                <w:szCs w:val="24"/>
              </w:rPr>
            </w:pPr>
          </w:p>
        </w:tc>
        <w:tc>
          <w:tcPr>
            <w:tcW w:w="266" w:type="pct"/>
            <w:tcBorders>
              <w:top w:val="nil"/>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4</w:t>
            </w:r>
          </w:p>
        </w:tc>
        <w:tc>
          <w:tcPr>
            <w:tcW w:w="350" w:type="pct"/>
            <w:tcBorders>
              <w:top w:val="nil"/>
              <w:left w:val="nil"/>
              <w:bottom w:val="single" w:sz="8" w:space="0" w:color="auto"/>
              <w:right w:val="single" w:sz="8" w:space="0" w:color="auto"/>
            </w:tcBorders>
            <w:vAlign w:val="center"/>
            <w:hideMark/>
          </w:tcPr>
          <w:p w:rsidR="001D182D" w:rsidRPr="00D4560D" w:rsidRDefault="0077267C">
            <w:pPr>
              <w:jc w:val="center"/>
              <w:rPr>
                <w:sz w:val="24"/>
                <w:szCs w:val="24"/>
              </w:rPr>
            </w:pPr>
            <w:r w:rsidRPr="00D4560D">
              <w:rPr>
                <w:sz w:val="24"/>
                <w:szCs w:val="24"/>
              </w:rPr>
              <w:t>5</w:t>
            </w:r>
          </w:p>
        </w:tc>
        <w:tc>
          <w:tcPr>
            <w:tcW w:w="422" w:type="pct"/>
            <w:tcBorders>
              <w:top w:val="nil"/>
              <w:left w:val="nil"/>
              <w:bottom w:val="single" w:sz="8" w:space="0" w:color="auto"/>
              <w:right w:val="single" w:sz="8" w:space="0" w:color="auto"/>
            </w:tcBorders>
            <w:vAlign w:val="center"/>
            <w:hideMark/>
          </w:tcPr>
          <w:p w:rsidR="001D182D" w:rsidRPr="00D4560D" w:rsidRDefault="0077267C">
            <w:pPr>
              <w:jc w:val="center"/>
              <w:rPr>
                <w:bCs/>
                <w:sz w:val="24"/>
                <w:szCs w:val="24"/>
              </w:rPr>
            </w:pPr>
            <w:r w:rsidRPr="00D4560D">
              <w:rPr>
                <w:bCs/>
                <w:sz w:val="24"/>
                <w:szCs w:val="24"/>
              </w:rPr>
              <w:t>11</w:t>
            </w:r>
          </w:p>
        </w:tc>
      </w:tr>
      <w:tr w:rsidR="001D182D" w:rsidRPr="00D4560D" w:rsidTr="006523CF">
        <w:trPr>
          <w:trHeight w:val="810"/>
        </w:trPr>
        <w:tc>
          <w:tcPr>
            <w:tcW w:w="2639" w:type="pct"/>
            <w:vMerge/>
            <w:tcBorders>
              <w:top w:val="nil"/>
              <w:left w:val="single" w:sz="8" w:space="0" w:color="auto"/>
              <w:bottom w:val="single" w:sz="8" w:space="0" w:color="000000"/>
              <w:right w:val="single" w:sz="8" w:space="0" w:color="auto"/>
            </w:tcBorders>
            <w:vAlign w:val="center"/>
            <w:hideMark/>
          </w:tcPr>
          <w:p w:rsidR="001D182D" w:rsidRPr="00055C08" w:rsidRDefault="001D182D">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1D182D" w:rsidRPr="00055C08" w:rsidRDefault="001D182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D9D9D9"/>
            <w:vAlign w:val="center"/>
            <w:hideMark/>
          </w:tcPr>
          <w:p w:rsidR="001D182D" w:rsidRPr="00055C08" w:rsidRDefault="001D182D">
            <w:pPr>
              <w:spacing w:line="276" w:lineRule="auto"/>
              <w:rPr>
                <w:sz w:val="24"/>
                <w:szCs w:val="24"/>
              </w:rPr>
            </w:pPr>
          </w:p>
        </w:tc>
        <w:tc>
          <w:tcPr>
            <w:tcW w:w="318" w:type="pct"/>
            <w:tcBorders>
              <w:top w:val="single" w:sz="8" w:space="0" w:color="auto"/>
              <w:left w:val="nil"/>
              <w:bottom w:val="single" w:sz="8" w:space="0" w:color="auto"/>
              <w:right w:val="single" w:sz="8" w:space="0" w:color="auto"/>
            </w:tcBorders>
            <w:shd w:val="clear" w:color="auto" w:fill="D9D9D9"/>
            <w:vAlign w:val="center"/>
            <w:hideMark/>
          </w:tcPr>
          <w:p w:rsidR="001D182D" w:rsidRPr="00055C08" w:rsidRDefault="001D182D">
            <w:pPr>
              <w:jc w:val="center"/>
              <w:rPr>
                <w:i/>
                <w:iCs/>
                <w:sz w:val="24"/>
                <w:szCs w:val="24"/>
              </w:rPr>
            </w:pPr>
          </w:p>
        </w:tc>
        <w:tc>
          <w:tcPr>
            <w:tcW w:w="266" w:type="pct"/>
            <w:tcBorders>
              <w:top w:val="single" w:sz="8" w:space="0" w:color="auto"/>
              <w:left w:val="nil"/>
              <w:bottom w:val="single" w:sz="8" w:space="0" w:color="auto"/>
              <w:right w:val="single" w:sz="8" w:space="0" w:color="auto"/>
            </w:tcBorders>
            <w:shd w:val="clear" w:color="auto" w:fill="D9D9D9"/>
            <w:vAlign w:val="center"/>
          </w:tcPr>
          <w:p w:rsidR="001D182D" w:rsidRPr="00055C08" w:rsidRDefault="001D182D">
            <w:pPr>
              <w:jc w:val="center"/>
              <w:rPr>
                <w:i/>
                <w:iCs/>
                <w:sz w:val="24"/>
                <w:szCs w:val="24"/>
              </w:rPr>
            </w:pPr>
          </w:p>
        </w:tc>
        <w:tc>
          <w:tcPr>
            <w:tcW w:w="350" w:type="pct"/>
            <w:tcBorders>
              <w:top w:val="single" w:sz="8" w:space="0" w:color="auto"/>
              <w:left w:val="nil"/>
              <w:bottom w:val="single" w:sz="8" w:space="0" w:color="auto"/>
              <w:right w:val="single" w:sz="8" w:space="0" w:color="auto"/>
            </w:tcBorders>
            <w:shd w:val="clear" w:color="auto" w:fill="D9D9D9"/>
            <w:vAlign w:val="center"/>
          </w:tcPr>
          <w:p w:rsidR="001D182D" w:rsidRPr="00D4560D" w:rsidRDefault="001D182D">
            <w:pPr>
              <w:jc w:val="center"/>
              <w:rPr>
                <w:i/>
                <w:iCs/>
                <w:sz w:val="24"/>
                <w:szCs w:val="24"/>
              </w:rPr>
            </w:pPr>
          </w:p>
        </w:tc>
        <w:tc>
          <w:tcPr>
            <w:tcW w:w="422" w:type="pct"/>
            <w:tcBorders>
              <w:top w:val="single" w:sz="8" w:space="0" w:color="auto"/>
              <w:left w:val="nil"/>
              <w:bottom w:val="single" w:sz="8" w:space="0" w:color="auto"/>
              <w:right w:val="single" w:sz="8" w:space="0" w:color="auto"/>
            </w:tcBorders>
            <w:shd w:val="clear" w:color="auto" w:fill="D9D9D9"/>
            <w:vAlign w:val="center"/>
            <w:hideMark/>
          </w:tcPr>
          <w:p w:rsidR="001D182D" w:rsidRPr="00D4560D" w:rsidRDefault="001D182D">
            <w:pPr>
              <w:spacing w:line="276" w:lineRule="auto"/>
              <w:rPr>
                <w:sz w:val="24"/>
                <w:szCs w:val="24"/>
              </w:rPr>
            </w:pPr>
          </w:p>
        </w:tc>
      </w:tr>
      <w:tr w:rsidR="001D182D" w:rsidRPr="00D4560D" w:rsidTr="006523CF">
        <w:trPr>
          <w:trHeight w:val="810"/>
        </w:trPr>
        <w:tc>
          <w:tcPr>
            <w:tcW w:w="2639" w:type="pct"/>
            <w:vMerge w:val="restart"/>
            <w:tcBorders>
              <w:top w:val="nil"/>
              <w:left w:val="single" w:sz="8" w:space="0" w:color="auto"/>
              <w:bottom w:val="single" w:sz="8" w:space="0" w:color="000000"/>
              <w:right w:val="single" w:sz="8" w:space="0" w:color="auto"/>
            </w:tcBorders>
            <w:hideMark/>
          </w:tcPr>
          <w:p w:rsidR="001D182D" w:rsidRPr="00055C08" w:rsidRDefault="001D182D" w:rsidP="00F339FD">
            <w:pPr>
              <w:numPr>
                <w:ilvl w:val="0"/>
                <w:numId w:val="5"/>
              </w:numPr>
              <w:ind w:left="0" w:firstLine="0"/>
              <w:rPr>
                <w:b/>
                <w:sz w:val="24"/>
                <w:szCs w:val="24"/>
              </w:rPr>
            </w:pPr>
            <w:r w:rsidRPr="00055C08">
              <w:rPr>
                <w:sz w:val="24"/>
                <w:szCs w:val="24"/>
              </w:rPr>
              <w:lastRenderedPageBreak/>
              <w:t xml:space="preserve">Методические особенности обучения </w:t>
            </w:r>
            <w:r w:rsidR="003467D8" w:rsidRPr="00055C08">
              <w:rPr>
                <w:sz w:val="24"/>
                <w:szCs w:val="24"/>
              </w:rPr>
              <w:t xml:space="preserve">биологии </w:t>
            </w:r>
            <w:r w:rsidRPr="00055C08">
              <w:rPr>
                <w:sz w:val="24"/>
                <w:szCs w:val="24"/>
              </w:rPr>
              <w:t>в основной школе</w:t>
            </w:r>
          </w:p>
        </w:tc>
        <w:tc>
          <w:tcPr>
            <w:tcW w:w="691" w:type="pct"/>
            <w:gridSpan w:val="2"/>
            <w:tcBorders>
              <w:top w:val="single" w:sz="8" w:space="0" w:color="auto"/>
              <w:left w:val="nil"/>
              <w:bottom w:val="single" w:sz="8" w:space="0" w:color="auto"/>
              <w:right w:val="single" w:sz="8" w:space="0" w:color="000000"/>
            </w:tcBorders>
            <w:vAlign w:val="center"/>
            <w:hideMark/>
          </w:tcPr>
          <w:p w:rsidR="001D182D" w:rsidRPr="00055C08" w:rsidRDefault="001D182D">
            <w:pPr>
              <w:jc w:val="center"/>
              <w:rPr>
                <w:sz w:val="24"/>
                <w:szCs w:val="24"/>
              </w:rPr>
            </w:pPr>
            <w:r w:rsidRPr="00055C08">
              <w:rPr>
                <w:sz w:val="24"/>
                <w:szCs w:val="24"/>
              </w:rPr>
              <w:t>Всего часов</w:t>
            </w:r>
          </w:p>
        </w:tc>
        <w:tc>
          <w:tcPr>
            <w:tcW w:w="314" w:type="pct"/>
            <w:tcBorders>
              <w:top w:val="nil"/>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2</w:t>
            </w:r>
          </w:p>
        </w:tc>
        <w:tc>
          <w:tcPr>
            <w:tcW w:w="318" w:type="pct"/>
            <w:tcBorders>
              <w:top w:val="nil"/>
              <w:left w:val="nil"/>
              <w:bottom w:val="single" w:sz="8" w:space="0" w:color="auto"/>
              <w:right w:val="single" w:sz="8" w:space="0" w:color="auto"/>
            </w:tcBorders>
            <w:vAlign w:val="center"/>
            <w:hideMark/>
          </w:tcPr>
          <w:p w:rsidR="001D182D" w:rsidRPr="00055C08" w:rsidRDefault="001D182D">
            <w:pPr>
              <w:jc w:val="center"/>
              <w:rPr>
                <w:sz w:val="24"/>
                <w:szCs w:val="24"/>
              </w:rPr>
            </w:pPr>
          </w:p>
        </w:tc>
        <w:tc>
          <w:tcPr>
            <w:tcW w:w="266" w:type="pct"/>
            <w:tcBorders>
              <w:top w:val="nil"/>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4</w:t>
            </w:r>
          </w:p>
        </w:tc>
        <w:tc>
          <w:tcPr>
            <w:tcW w:w="350" w:type="pct"/>
            <w:tcBorders>
              <w:top w:val="nil"/>
              <w:left w:val="nil"/>
              <w:bottom w:val="single" w:sz="8" w:space="0" w:color="auto"/>
              <w:right w:val="single" w:sz="8" w:space="0" w:color="auto"/>
            </w:tcBorders>
            <w:vAlign w:val="center"/>
            <w:hideMark/>
          </w:tcPr>
          <w:p w:rsidR="001D182D" w:rsidRPr="00D4560D" w:rsidRDefault="0077267C">
            <w:pPr>
              <w:jc w:val="center"/>
              <w:rPr>
                <w:sz w:val="24"/>
                <w:szCs w:val="24"/>
              </w:rPr>
            </w:pPr>
            <w:r w:rsidRPr="00D4560D">
              <w:rPr>
                <w:sz w:val="24"/>
                <w:szCs w:val="24"/>
              </w:rPr>
              <w:t>5</w:t>
            </w:r>
          </w:p>
        </w:tc>
        <w:tc>
          <w:tcPr>
            <w:tcW w:w="422" w:type="pct"/>
            <w:tcBorders>
              <w:top w:val="nil"/>
              <w:left w:val="nil"/>
              <w:bottom w:val="single" w:sz="8" w:space="0" w:color="auto"/>
              <w:right w:val="single" w:sz="8" w:space="0" w:color="auto"/>
            </w:tcBorders>
            <w:vAlign w:val="center"/>
            <w:hideMark/>
          </w:tcPr>
          <w:p w:rsidR="001D182D" w:rsidRPr="00D4560D" w:rsidRDefault="0073714A">
            <w:pPr>
              <w:jc w:val="center"/>
              <w:rPr>
                <w:bCs/>
                <w:sz w:val="24"/>
                <w:szCs w:val="24"/>
              </w:rPr>
            </w:pPr>
            <w:r w:rsidRPr="00D4560D">
              <w:rPr>
                <w:bCs/>
                <w:sz w:val="24"/>
                <w:szCs w:val="24"/>
              </w:rPr>
              <w:t>1</w:t>
            </w:r>
            <w:r w:rsidR="0077267C" w:rsidRPr="00D4560D">
              <w:rPr>
                <w:bCs/>
                <w:sz w:val="24"/>
                <w:szCs w:val="24"/>
              </w:rPr>
              <w:t>1</w:t>
            </w:r>
          </w:p>
        </w:tc>
      </w:tr>
      <w:tr w:rsidR="001D182D" w:rsidRPr="00D4560D" w:rsidTr="006523CF">
        <w:trPr>
          <w:trHeight w:val="50"/>
        </w:trPr>
        <w:tc>
          <w:tcPr>
            <w:tcW w:w="2639" w:type="pct"/>
            <w:vMerge/>
            <w:tcBorders>
              <w:top w:val="nil"/>
              <w:left w:val="single" w:sz="8" w:space="0" w:color="auto"/>
              <w:bottom w:val="single" w:sz="8" w:space="0" w:color="000000"/>
              <w:right w:val="single" w:sz="8" w:space="0" w:color="auto"/>
            </w:tcBorders>
            <w:vAlign w:val="center"/>
            <w:hideMark/>
          </w:tcPr>
          <w:p w:rsidR="001D182D" w:rsidRPr="00055C08" w:rsidRDefault="001D182D">
            <w:pPr>
              <w:widowControl/>
              <w:autoSpaceDE/>
              <w:autoSpaceDN/>
              <w:adjustRightInd/>
              <w:rPr>
                <w:b/>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1D182D" w:rsidRPr="00055C08" w:rsidRDefault="001D182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BFBFBF"/>
            <w:vAlign w:val="center"/>
          </w:tcPr>
          <w:p w:rsidR="001D182D" w:rsidRPr="00055C08" w:rsidRDefault="001D182D">
            <w:pPr>
              <w:jc w:val="center"/>
              <w:rPr>
                <w:i/>
                <w:iCs/>
                <w:sz w:val="24"/>
                <w:szCs w:val="24"/>
              </w:rPr>
            </w:pPr>
          </w:p>
        </w:tc>
        <w:tc>
          <w:tcPr>
            <w:tcW w:w="318" w:type="pct"/>
            <w:tcBorders>
              <w:top w:val="single" w:sz="8" w:space="0" w:color="auto"/>
              <w:left w:val="nil"/>
              <w:bottom w:val="single" w:sz="8" w:space="0" w:color="auto"/>
              <w:right w:val="single" w:sz="8" w:space="0" w:color="auto"/>
            </w:tcBorders>
            <w:shd w:val="clear" w:color="auto" w:fill="BFBFBF"/>
            <w:vAlign w:val="center"/>
            <w:hideMark/>
          </w:tcPr>
          <w:p w:rsidR="001D182D" w:rsidRPr="00055C08" w:rsidRDefault="001D182D">
            <w:pPr>
              <w:jc w:val="center"/>
              <w:rPr>
                <w:i/>
                <w:iCs/>
                <w:sz w:val="24"/>
                <w:szCs w:val="24"/>
              </w:rPr>
            </w:pPr>
          </w:p>
        </w:tc>
        <w:tc>
          <w:tcPr>
            <w:tcW w:w="266" w:type="pct"/>
            <w:tcBorders>
              <w:top w:val="single" w:sz="8" w:space="0" w:color="auto"/>
              <w:left w:val="nil"/>
              <w:bottom w:val="single" w:sz="8" w:space="0" w:color="auto"/>
              <w:right w:val="single" w:sz="8" w:space="0" w:color="auto"/>
            </w:tcBorders>
            <w:shd w:val="clear" w:color="auto" w:fill="BFBFBF"/>
            <w:vAlign w:val="center"/>
          </w:tcPr>
          <w:p w:rsidR="001D182D" w:rsidRPr="00055C08" w:rsidRDefault="001D182D">
            <w:pPr>
              <w:jc w:val="center"/>
              <w:rPr>
                <w:i/>
                <w:iCs/>
                <w:sz w:val="24"/>
                <w:szCs w:val="24"/>
              </w:rPr>
            </w:pPr>
          </w:p>
        </w:tc>
        <w:tc>
          <w:tcPr>
            <w:tcW w:w="350" w:type="pct"/>
            <w:tcBorders>
              <w:top w:val="single" w:sz="8" w:space="0" w:color="auto"/>
              <w:left w:val="nil"/>
              <w:bottom w:val="single" w:sz="8" w:space="0" w:color="auto"/>
              <w:right w:val="single" w:sz="8" w:space="0" w:color="auto"/>
            </w:tcBorders>
            <w:shd w:val="clear" w:color="auto" w:fill="BFBFBF"/>
            <w:vAlign w:val="center"/>
          </w:tcPr>
          <w:p w:rsidR="001D182D" w:rsidRPr="00D4560D" w:rsidRDefault="001D182D">
            <w:pPr>
              <w:jc w:val="center"/>
              <w:rPr>
                <w:i/>
                <w:iCs/>
                <w:sz w:val="24"/>
                <w:szCs w:val="24"/>
              </w:rPr>
            </w:pPr>
          </w:p>
        </w:tc>
        <w:tc>
          <w:tcPr>
            <w:tcW w:w="422" w:type="pct"/>
            <w:tcBorders>
              <w:top w:val="single" w:sz="8" w:space="0" w:color="auto"/>
              <w:left w:val="nil"/>
              <w:bottom w:val="single" w:sz="8" w:space="0" w:color="auto"/>
              <w:right w:val="single" w:sz="8" w:space="0" w:color="auto"/>
            </w:tcBorders>
            <w:shd w:val="clear" w:color="auto" w:fill="BFBFBF"/>
            <w:vAlign w:val="center"/>
            <w:hideMark/>
          </w:tcPr>
          <w:p w:rsidR="001D182D" w:rsidRPr="00D4560D" w:rsidRDefault="001D182D">
            <w:pPr>
              <w:widowControl/>
              <w:autoSpaceDE/>
              <w:autoSpaceDN/>
              <w:adjustRightInd/>
              <w:rPr>
                <w:rFonts w:eastAsia="Calibri"/>
                <w:sz w:val="24"/>
                <w:szCs w:val="24"/>
              </w:rPr>
            </w:pPr>
          </w:p>
        </w:tc>
      </w:tr>
      <w:tr w:rsidR="001D182D" w:rsidRPr="00D4560D" w:rsidTr="006523CF">
        <w:trPr>
          <w:trHeight w:val="810"/>
        </w:trPr>
        <w:tc>
          <w:tcPr>
            <w:tcW w:w="2639" w:type="pct"/>
            <w:vMerge w:val="restart"/>
            <w:tcBorders>
              <w:top w:val="nil"/>
              <w:left w:val="single" w:sz="8" w:space="0" w:color="auto"/>
              <w:bottom w:val="single" w:sz="8" w:space="0" w:color="000000"/>
              <w:right w:val="single" w:sz="8" w:space="0" w:color="auto"/>
            </w:tcBorders>
            <w:hideMark/>
          </w:tcPr>
          <w:p w:rsidR="001D182D" w:rsidRPr="00055C08" w:rsidRDefault="003467D8" w:rsidP="00F339FD">
            <w:pPr>
              <w:pStyle w:val="Style5"/>
              <w:widowControl/>
              <w:numPr>
                <w:ilvl w:val="0"/>
                <w:numId w:val="5"/>
              </w:numPr>
              <w:spacing w:line="240" w:lineRule="auto"/>
              <w:ind w:left="0" w:firstLine="0"/>
              <w:rPr>
                <w:rStyle w:val="FontStyle21"/>
                <w:sz w:val="24"/>
                <w:szCs w:val="24"/>
              </w:rPr>
            </w:pPr>
            <w:r w:rsidRPr="00055C08">
              <w:t xml:space="preserve">Развитие школьного биологического образования в России </w:t>
            </w:r>
          </w:p>
        </w:tc>
        <w:tc>
          <w:tcPr>
            <w:tcW w:w="691" w:type="pct"/>
            <w:gridSpan w:val="2"/>
            <w:tcBorders>
              <w:top w:val="single" w:sz="8" w:space="0" w:color="auto"/>
              <w:left w:val="nil"/>
              <w:bottom w:val="single" w:sz="8" w:space="0" w:color="auto"/>
              <w:right w:val="single" w:sz="8" w:space="0" w:color="000000"/>
            </w:tcBorders>
            <w:vAlign w:val="center"/>
            <w:hideMark/>
          </w:tcPr>
          <w:p w:rsidR="001D182D" w:rsidRPr="00055C08" w:rsidRDefault="001D182D">
            <w:pPr>
              <w:jc w:val="center"/>
              <w:rPr>
                <w:sz w:val="24"/>
                <w:szCs w:val="24"/>
              </w:rPr>
            </w:pPr>
            <w:r w:rsidRPr="00055C08">
              <w:rPr>
                <w:sz w:val="24"/>
                <w:szCs w:val="24"/>
              </w:rPr>
              <w:t>Всего часов</w:t>
            </w:r>
          </w:p>
        </w:tc>
        <w:tc>
          <w:tcPr>
            <w:tcW w:w="314" w:type="pct"/>
            <w:tcBorders>
              <w:top w:val="nil"/>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2</w:t>
            </w:r>
          </w:p>
        </w:tc>
        <w:tc>
          <w:tcPr>
            <w:tcW w:w="318" w:type="pct"/>
            <w:tcBorders>
              <w:top w:val="nil"/>
              <w:left w:val="nil"/>
              <w:bottom w:val="single" w:sz="8" w:space="0" w:color="auto"/>
              <w:right w:val="single" w:sz="8" w:space="0" w:color="auto"/>
            </w:tcBorders>
            <w:vAlign w:val="center"/>
            <w:hideMark/>
          </w:tcPr>
          <w:p w:rsidR="001D182D" w:rsidRPr="00055C08" w:rsidRDefault="001D182D">
            <w:pPr>
              <w:jc w:val="center"/>
              <w:rPr>
                <w:sz w:val="24"/>
                <w:szCs w:val="24"/>
              </w:rPr>
            </w:pPr>
          </w:p>
        </w:tc>
        <w:tc>
          <w:tcPr>
            <w:tcW w:w="266" w:type="pct"/>
            <w:tcBorders>
              <w:top w:val="nil"/>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4</w:t>
            </w:r>
          </w:p>
        </w:tc>
        <w:tc>
          <w:tcPr>
            <w:tcW w:w="350" w:type="pct"/>
            <w:tcBorders>
              <w:top w:val="nil"/>
              <w:left w:val="nil"/>
              <w:bottom w:val="single" w:sz="8" w:space="0" w:color="auto"/>
              <w:right w:val="single" w:sz="8" w:space="0" w:color="auto"/>
            </w:tcBorders>
            <w:vAlign w:val="center"/>
            <w:hideMark/>
          </w:tcPr>
          <w:p w:rsidR="001D182D" w:rsidRPr="00D4560D" w:rsidRDefault="0077267C">
            <w:pPr>
              <w:jc w:val="center"/>
              <w:rPr>
                <w:sz w:val="24"/>
                <w:szCs w:val="24"/>
              </w:rPr>
            </w:pPr>
            <w:r w:rsidRPr="00D4560D">
              <w:rPr>
                <w:sz w:val="24"/>
                <w:szCs w:val="24"/>
              </w:rPr>
              <w:t>5</w:t>
            </w:r>
          </w:p>
        </w:tc>
        <w:tc>
          <w:tcPr>
            <w:tcW w:w="422" w:type="pct"/>
            <w:tcBorders>
              <w:top w:val="nil"/>
              <w:left w:val="nil"/>
              <w:bottom w:val="single" w:sz="8" w:space="0" w:color="auto"/>
              <w:right w:val="single" w:sz="8" w:space="0" w:color="auto"/>
            </w:tcBorders>
            <w:vAlign w:val="center"/>
            <w:hideMark/>
          </w:tcPr>
          <w:p w:rsidR="001D182D" w:rsidRPr="00D4560D" w:rsidRDefault="0073714A">
            <w:pPr>
              <w:jc w:val="center"/>
              <w:rPr>
                <w:bCs/>
                <w:sz w:val="24"/>
                <w:szCs w:val="24"/>
              </w:rPr>
            </w:pPr>
            <w:r w:rsidRPr="00D4560D">
              <w:rPr>
                <w:bCs/>
                <w:sz w:val="24"/>
                <w:szCs w:val="24"/>
              </w:rPr>
              <w:t>1</w:t>
            </w:r>
            <w:r w:rsidR="0077267C" w:rsidRPr="00D4560D">
              <w:rPr>
                <w:bCs/>
                <w:sz w:val="24"/>
                <w:szCs w:val="24"/>
              </w:rPr>
              <w:t>1</w:t>
            </w:r>
          </w:p>
        </w:tc>
      </w:tr>
      <w:tr w:rsidR="001D182D" w:rsidRPr="00D4560D" w:rsidTr="006523CF">
        <w:trPr>
          <w:trHeight w:val="810"/>
        </w:trPr>
        <w:tc>
          <w:tcPr>
            <w:tcW w:w="2639" w:type="pct"/>
            <w:vMerge/>
            <w:tcBorders>
              <w:top w:val="nil"/>
              <w:left w:val="single" w:sz="8" w:space="0" w:color="auto"/>
              <w:bottom w:val="single" w:sz="8" w:space="0" w:color="000000"/>
              <w:right w:val="single" w:sz="8" w:space="0" w:color="auto"/>
            </w:tcBorders>
            <w:vAlign w:val="center"/>
            <w:hideMark/>
          </w:tcPr>
          <w:p w:rsidR="001D182D" w:rsidRPr="00055C08" w:rsidRDefault="001D182D">
            <w:pPr>
              <w:widowControl/>
              <w:autoSpaceDE/>
              <w:autoSpaceDN/>
              <w:adjustRightInd/>
              <w:rPr>
                <w:rStyle w:val="FontStyle21"/>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1D182D" w:rsidRPr="00055C08" w:rsidRDefault="001D182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BFBFBF"/>
            <w:vAlign w:val="center"/>
            <w:hideMark/>
          </w:tcPr>
          <w:p w:rsidR="001D182D" w:rsidRPr="00055C08" w:rsidRDefault="0073714A">
            <w:pPr>
              <w:jc w:val="center"/>
              <w:rPr>
                <w:i/>
                <w:iCs/>
                <w:sz w:val="24"/>
                <w:szCs w:val="24"/>
              </w:rPr>
            </w:pPr>
            <w:r>
              <w:rPr>
                <w:i/>
                <w:iCs/>
                <w:sz w:val="24"/>
                <w:szCs w:val="24"/>
              </w:rPr>
              <w:t>2</w:t>
            </w:r>
          </w:p>
        </w:tc>
        <w:tc>
          <w:tcPr>
            <w:tcW w:w="318" w:type="pct"/>
            <w:tcBorders>
              <w:top w:val="single" w:sz="8" w:space="0" w:color="auto"/>
              <w:left w:val="nil"/>
              <w:bottom w:val="single" w:sz="8" w:space="0" w:color="auto"/>
              <w:right w:val="single" w:sz="8" w:space="0" w:color="auto"/>
            </w:tcBorders>
            <w:shd w:val="clear" w:color="auto" w:fill="BFBFBF"/>
            <w:vAlign w:val="center"/>
            <w:hideMark/>
          </w:tcPr>
          <w:p w:rsidR="001D182D" w:rsidRPr="00055C08" w:rsidRDefault="001D182D">
            <w:pPr>
              <w:jc w:val="center"/>
              <w:rPr>
                <w:i/>
                <w:iCs/>
                <w:sz w:val="24"/>
                <w:szCs w:val="24"/>
              </w:rPr>
            </w:pPr>
          </w:p>
        </w:tc>
        <w:tc>
          <w:tcPr>
            <w:tcW w:w="266" w:type="pct"/>
            <w:tcBorders>
              <w:top w:val="single" w:sz="8" w:space="0" w:color="auto"/>
              <w:left w:val="nil"/>
              <w:bottom w:val="single" w:sz="8" w:space="0" w:color="auto"/>
              <w:right w:val="single" w:sz="8" w:space="0" w:color="auto"/>
            </w:tcBorders>
            <w:shd w:val="clear" w:color="auto" w:fill="BFBFBF"/>
            <w:vAlign w:val="center"/>
          </w:tcPr>
          <w:p w:rsidR="001D182D" w:rsidRPr="00055C08" w:rsidRDefault="001D182D">
            <w:pPr>
              <w:jc w:val="center"/>
              <w:rPr>
                <w:i/>
                <w:iCs/>
                <w:sz w:val="24"/>
                <w:szCs w:val="24"/>
              </w:rPr>
            </w:pPr>
          </w:p>
        </w:tc>
        <w:tc>
          <w:tcPr>
            <w:tcW w:w="350" w:type="pct"/>
            <w:tcBorders>
              <w:top w:val="single" w:sz="8" w:space="0" w:color="auto"/>
              <w:left w:val="nil"/>
              <w:bottom w:val="single" w:sz="8" w:space="0" w:color="auto"/>
              <w:right w:val="single" w:sz="8" w:space="0" w:color="auto"/>
            </w:tcBorders>
            <w:shd w:val="clear" w:color="auto" w:fill="BFBFBF"/>
            <w:vAlign w:val="center"/>
            <w:hideMark/>
          </w:tcPr>
          <w:p w:rsidR="001D182D" w:rsidRPr="00D4560D" w:rsidRDefault="001D182D">
            <w:pPr>
              <w:jc w:val="center"/>
              <w:rPr>
                <w:i/>
                <w:iCs/>
                <w:sz w:val="24"/>
                <w:szCs w:val="24"/>
              </w:rPr>
            </w:pPr>
          </w:p>
        </w:tc>
        <w:tc>
          <w:tcPr>
            <w:tcW w:w="422" w:type="pct"/>
            <w:tcBorders>
              <w:top w:val="single" w:sz="8" w:space="0" w:color="auto"/>
              <w:left w:val="nil"/>
              <w:bottom w:val="single" w:sz="8" w:space="0" w:color="auto"/>
              <w:right w:val="single" w:sz="8" w:space="0" w:color="auto"/>
            </w:tcBorders>
            <w:shd w:val="clear" w:color="auto" w:fill="BFBFBF"/>
            <w:vAlign w:val="center"/>
            <w:hideMark/>
          </w:tcPr>
          <w:p w:rsidR="001D182D" w:rsidRPr="00D4560D" w:rsidRDefault="001C1071">
            <w:pPr>
              <w:jc w:val="center"/>
              <w:rPr>
                <w:bCs/>
                <w:i/>
                <w:iCs/>
                <w:sz w:val="24"/>
                <w:szCs w:val="24"/>
              </w:rPr>
            </w:pPr>
            <w:r w:rsidRPr="00D4560D">
              <w:rPr>
                <w:bCs/>
                <w:i/>
                <w:iCs/>
                <w:sz w:val="24"/>
                <w:szCs w:val="24"/>
              </w:rPr>
              <w:t>2</w:t>
            </w:r>
          </w:p>
        </w:tc>
      </w:tr>
      <w:tr w:rsidR="001D182D" w:rsidRPr="00D4560D" w:rsidTr="006523CF">
        <w:trPr>
          <w:trHeight w:val="830"/>
        </w:trPr>
        <w:tc>
          <w:tcPr>
            <w:tcW w:w="2639" w:type="pct"/>
            <w:vMerge w:val="restart"/>
            <w:tcBorders>
              <w:top w:val="nil"/>
              <w:left w:val="single" w:sz="8" w:space="0" w:color="auto"/>
              <w:bottom w:val="single" w:sz="8" w:space="0" w:color="000000"/>
              <w:right w:val="single" w:sz="8" w:space="0" w:color="auto"/>
            </w:tcBorders>
            <w:vAlign w:val="center"/>
            <w:hideMark/>
          </w:tcPr>
          <w:p w:rsidR="001D182D" w:rsidRPr="00055C08" w:rsidRDefault="003467D8" w:rsidP="00F339FD">
            <w:pPr>
              <w:pStyle w:val="Style9"/>
              <w:widowControl/>
              <w:numPr>
                <w:ilvl w:val="0"/>
                <w:numId w:val="5"/>
              </w:numPr>
              <w:ind w:left="0" w:firstLine="0"/>
            </w:pPr>
            <w:r w:rsidRPr="00055C08">
              <w:t>Современная система непрерывного биологического образования</w:t>
            </w:r>
          </w:p>
        </w:tc>
        <w:tc>
          <w:tcPr>
            <w:tcW w:w="691" w:type="pct"/>
            <w:gridSpan w:val="2"/>
            <w:tcBorders>
              <w:top w:val="single" w:sz="8" w:space="0" w:color="auto"/>
              <w:left w:val="nil"/>
              <w:bottom w:val="single" w:sz="8" w:space="0" w:color="auto"/>
              <w:right w:val="single" w:sz="8" w:space="0" w:color="000000"/>
            </w:tcBorders>
            <w:vAlign w:val="center"/>
            <w:hideMark/>
          </w:tcPr>
          <w:p w:rsidR="001D182D" w:rsidRPr="00055C08" w:rsidRDefault="001D182D">
            <w:pPr>
              <w:jc w:val="center"/>
              <w:rPr>
                <w:sz w:val="24"/>
                <w:szCs w:val="24"/>
              </w:rPr>
            </w:pPr>
            <w:r w:rsidRPr="00055C08">
              <w:rPr>
                <w:sz w:val="24"/>
                <w:szCs w:val="24"/>
              </w:rPr>
              <w:t>Всего часов</w:t>
            </w:r>
          </w:p>
        </w:tc>
        <w:tc>
          <w:tcPr>
            <w:tcW w:w="314" w:type="pct"/>
            <w:tcBorders>
              <w:top w:val="nil"/>
              <w:left w:val="nil"/>
              <w:bottom w:val="single" w:sz="8" w:space="0" w:color="auto"/>
              <w:right w:val="single" w:sz="8" w:space="0" w:color="auto"/>
            </w:tcBorders>
            <w:vAlign w:val="center"/>
            <w:hideMark/>
          </w:tcPr>
          <w:p w:rsidR="001D182D" w:rsidRPr="00055C08" w:rsidRDefault="0073714A">
            <w:pPr>
              <w:jc w:val="center"/>
              <w:rPr>
                <w:i/>
                <w:iCs/>
                <w:sz w:val="24"/>
                <w:szCs w:val="24"/>
              </w:rPr>
            </w:pPr>
            <w:r>
              <w:rPr>
                <w:i/>
                <w:iCs/>
                <w:sz w:val="24"/>
                <w:szCs w:val="24"/>
              </w:rPr>
              <w:t>2</w:t>
            </w:r>
          </w:p>
        </w:tc>
        <w:tc>
          <w:tcPr>
            <w:tcW w:w="318" w:type="pct"/>
            <w:tcBorders>
              <w:top w:val="nil"/>
              <w:left w:val="nil"/>
              <w:bottom w:val="single" w:sz="8" w:space="0" w:color="auto"/>
              <w:right w:val="single" w:sz="8" w:space="0" w:color="auto"/>
            </w:tcBorders>
            <w:vAlign w:val="center"/>
            <w:hideMark/>
          </w:tcPr>
          <w:p w:rsidR="001D182D" w:rsidRPr="00055C08" w:rsidRDefault="001D182D">
            <w:pPr>
              <w:widowControl/>
              <w:autoSpaceDE/>
              <w:autoSpaceDN/>
              <w:adjustRightInd/>
              <w:rPr>
                <w:rFonts w:eastAsia="Calibri"/>
                <w:sz w:val="24"/>
                <w:szCs w:val="24"/>
              </w:rPr>
            </w:pPr>
          </w:p>
        </w:tc>
        <w:tc>
          <w:tcPr>
            <w:tcW w:w="266" w:type="pct"/>
            <w:tcBorders>
              <w:top w:val="nil"/>
              <w:left w:val="nil"/>
              <w:bottom w:val="single" w:sz="8" w:space="0" w:color="auto"/>
              <w:right w:val="single" w:sz="8" w:space="0" w:color="auto"/>
            </w:tcBorders>
            <w:vAlign w:val="center"/>
            <w:hideMark/>
          </w:tcPr>
          <w:p w:rsidR="001D182D" w:rsidRPr="00055C08" w:rsidRDefault="0073714A">
            <w:pPr>
              <w:jc w:val="center"/>
              <w:rPr>
                <w:i/>
                <w:iCs/>
                <w:sz w:val="24"/>
                <w:szCs w:val="24"/>
              </w:rPr>
            </w:pPr>
            <w:r>
              <w:rPr>
                <w:i/>
                <w:iCs/>
                <w:sz w:val="24"/>
                <w:szCs w:val="24"/>
              </w:rPr>
              <w:t>4</w:t>
            </w:r>
          </w:p>
        </w:tc>
        <w:tc>
          <w:tcPr>
            <w:tcW w:w="350" w:type="pct"/>
            <w:tcBorders>
              <w:top w:val="nil"/>
              <w:left w:val="nil"/>
              <w:bottom w:val="single" w:sz="8" w:space="0" w:color="auto"/>
              <w:right w:val="single" w:sz="8" w:space="0" w:color="auto"/>
            </w:tcBorders>
            <w:vAlign w:val="center"/>
            <w:hideMark/>
          </w:tcPr>
          <w:p w:rsidR="001D182D" w:rsidRPr="00D4560D" w:rsidRDefault="0077267C">
            <w:pPr>
              <w:jc w:val="center"/>
              <w:rPr>
                <w:i/>
                <w:iCs/>
                <w:sz w:val="24"/>
                <w:szCs w:val="24"/>
              </w:rPr>
            </w:pPr>
            <w:r w:rsidRPr="00D4560D">
              <w:rPr>
                <w:i/>
                <w:iCs/>
                <w:sz w:val="24"/>
                <w:szCs w:val="24"/>
              </w:rPr>
              <w:t>5</w:t>
            </w:r>
          </w:p>
        </w:tc>
        <w:tc>
          <w:tcPr>
            <w:tcW w:w="422" w:type="pct"/>
            <w:tcBorders>
              <w:top w:val="nil"/>
              <w:left w:val="nil"/>
              <w:bottom w:val="single" w:sz="8" w:space="0" w:color="auto"/>
              <w:right w:val="single" w:sz="8" w:space="0" w:color="auto"/>
            </w:tcBorders>
            <w:vAlign w:val="center"/>
            <w:hideMark/>
          </w:tcPr>
          <w:p w:rsidR="001D182D" w:rsidRPr="00D4560D" w:rsidRDefault="0073714A">
            <w:pPr>
              <w:jc w:val="center"/>
              <w:rPr>
                <w:bCs/>
                <w:i/>
                <w:iCs/>
                <w:sz w:val="24"/>
                <w:szCs w:val="24"/>
              </w:rPr>
            </w:pPr>
            <w:r w:rsidRPr="00D4560D">
              <w:rPr>
                <w:bCs/>
                <w:i/>
                <w:iCs/>
                <w:sz w:val="24"/>
                <w:szCs w:val="24"/>
              </w:rPr>
              <w:t>1</w:t>
            </w:r>
            <w:r w:rsidR="0077267C" w:rsidRPr="00D4560D">
              <w:rPr>
                <w:bCs/>
                <w:i/>
                <w:iCs/>
                <w:sz w:val="24"/>
                <w:szCs w:val="24"/>
              </w:rPr>
              <w:t>1</w:t>
            </w:r>
          </w:p>
        </w:tc>
      </w:tr>
      <w:tr w:rsidR="001D182D" w:rsidRPr="00D4560D" w:rsidTr="006523CF">
        <w:trPr>
          <w:trHeight w:val="50"/>
        </w:trPr>
        <w:tc>
          <w:tcPr>
            <w:tcW w:w="2639" w:type="pct"/>
            <w:vMerge/>
            <w:tcBorders>
              <w:top w:val="nil"/>
              <w:left w:val="single" w:sz="8" w:space="0" w:color="auto"/>
              <w:bottom w:val="single" w:sz="8" w:space="0" w:color="000000"/>
              <w:right w:val="single" w:sz="8" w:space="0" w:color="auto"/>
            </w:tcBorders>
            <w:vAlign w:val="center"/>
            <w:hideMark/>
          </w:tcPr>
          <w:p w:rsidR="001D182D" w:rsidRPr="00055C08" w:rsidRDefault="001D182D">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1D182D" w:rsidRPr="00055C08" w:rsidRDefault="001D182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BFBFBF"/>
            <w:vAlign w:val="center"/>
          </w:tcPr>
          <w:p w:rsidR="001D182D" w:rsidRPr="00055C08" w:rsidRDefault="0073714A">
            <w:pPr>
              <w:widowControl/>
              <w:autoSpaceDE/>
              <w:adjustRightInd/>
              <w:rPr>
                <w:rFonts w:eastAsia="Calibri"/>
                <w:sz w:val="24"/>
                <w:szCs w:val="24"/>
              </w:rPr>
            </w:pPr>
            <w:r>
              <w:rPr>
                <w:rFonts w:eastAsia="Calibri"/>
                <w:sz w:val="24"/>
                <w:szCs w:val="24"/>
              </w:rPr>
              <w:t>2</w:t>
            </w:r>
          </w:p>
        </w:tc>
        <w:tc>
          <w:tcPr>
            <w:tcW w:w="318" w:type="pct"/>
            <w:tcBorders>
              <w:top w:val="single" w:sz="8" w:space="0" w:color="auto"/>
              <w:left w:val="nil"/>
              <w:bottom w:val="single" w:sz="8" w:space="0" w:color="auto"/>
              <w:right w:val="single" w:sz="8" w:space="0" w:color="auto"/>
            </w:tcBorders>
            <w:shd w:val="clear" w:color="auto" w:fill="BFBFBF"/>
            <w:vAlign w:val="center"/>
            <w:hideMark/>
          </w:tcPr>
          <w:p w:rsidR="001D182D" w:rsidRPr="00055C08" w:rsidRDefault="001D182D">
            <w:pPr>
              <w:widowControl/>
              <w:autoSpaceDE/>
              <w:autoSpaceDN/>
              <w:adjustRightInd/>
              <w:rPr>
                <w:rFonts w:eastAsia="Calibri"/>
                <w:sz w:val="24"/>
                <w:szCs w:val="24"/>
              </w:rPr>
            </w:pPr>
          </w:p>
        </w:tc>
        <w:tc>
          <w:tcPr>
            <w:tcW w:w="266" w:type="pct"/>
            <w:tcBorders>
              <w:top w:val="single" w:sz="8" w:space="0" w:color="auto"/>
              <w:left w:val="nil"/>
              <w:bottom w:val="single" w:sz="8" w:space="0" w:color="auto"/>
              <w:right w:val="single" w:sz="8" w:space="0" w:color="auto"/>
            </w:tcBorders>
            <w:shd w:val="clear" w:color="auto" w:fill="BFBFBF"/>
            <w:vAlign w:val="center"/>
            <w:hideMark/>
          </w:tcPr>
          <w:p w:rsidR="001D182D" w:rsidRPr="00055C08" w:rsidRDefault="001D182D">
            <w:pPr>
              <w:widowControl/>
              <w:autoSpaceDE/>
              <w:adjustRightInd/>
              <w:rPr>
                <w:rFonts w:eastAsia="Calibri"/>
                <w:sz w:val="24"/>
                <w:szCs w:val="24"/>
              </w:rPr>
            </w:pPr>
          </w:p>
        </w:tc>
        <w:tc>
          <w:tcPr>
            <w:tcW w:w="350" w:type="pct"/>
            <w:tcBorders>
              <w:top w:val="single" w:sz="8" w:space="0" w:color="auto"/>
              <w:left w:val="nil"/>
              <w:bottom w:val="single" w:sz="8" w:space="0" w:color="auto"/>
              <w:right w:val="single" w:sz="8" w:space="0" w:color="auto"/>
            </w:tcBorders>
            <w:shd w:val="clear" w:color="auto" w:fill="BFBFBF"/>
            <w:vAlign w:val="center"/>
          </w:tcPr>
          <w:p w:rsidR="001D182D" w:rsidRPr="00D4560D" w:rsidRDefault="001D182D">
            <w:pPr>
              <w:widowControl/>
              <w:autoSpaceDE/>
              <w:adjustRightInd/>
              <w:rPr>
                <w:rFonts w:eastAsia="Calibri"/>
                <w:sz w:val="24"/>
                <w:szCs w:val="24"/>
              </w:rPr>
            </w:pPr>
          </w:p>
        </w:tc>
        <w:tc>
          <w:tcPr>
            <w:tcW w:w="422" w:type="pct"/>
            <w:tcBorders>
              <w:top w:val="single" w:sz="8" w:space="0" w:color="auto"/>
              <w:left w:val="nil"/>
              <w:bottom w:val="single" w:sz="8" w:space="0" w:color="auto"/>
              <w:right w:val="single" w:sz="8" w:space="0" w:color="auto"/>
            </w:tcBorders>
            <w:shd w:val="clear" w:color="auto" w:fill="BFBFBF"/>
            <w:vAlign w:val="center"/>
            <w:hideMark/>
          </w:tcPr>
          <w:p w:rsidR="001D182D" w:rsidRPr="00D4560D" w:rsidRDefault="001C1071">
            <w:pPr>
              <w:widowControl/>
              <w:autoSpaceDE/>
              <w:adjustRightInd/>
              <w:rPr>
                <w:rFonts w:eastAsia="Calibri"/>
                <w:sz w:val="24"/>
                <w:szCs w:val="24"/>
              </w:rPr>
            </w:pPr>
            <w:r w:rsidRPr="00D4560D">
              <w:rPr>
                <w:rFonts w:eastAsia="Calibri"/>
                <w:sz w:val="24"/>
                <w:szCs w:val="24"/>
              </w:rPr>
              <w:t>2</w:t>
            </w:r>
          </w:p>
        </w:tc>
      </w:tr>
      <w:tr w:rsidR="003467D8" w:rsidRPr="00D4560D" w:rsidTr="006523CF">
        <w:trPr>
          <w:trHeight w:val="810"/>
        </w:trPr>
        <w:tc>
          <w:tcPr>
            <w:tcW w:w="2639" w:type="pct"/>
            <w:vMerge w:val="restart"/>
            <w:tcBorders>
              <w:top w:val="single" w:sz="4" w:space="0" w:color="auto"/>
              <w:left w:val="single" w:sz="8" w:space="0" w:color="auto"/>
              <w:right w:val="single" w:sz="8" w:space="0" w:color="auto"/>
            </w:tcBorders>
            <w:vAlign w:val="center"/>
            <w:hideMark/>
          </w:tcPr>
          <w:p w:rsidR="003467D8" w:rsidRPr="00055C08" w:rsidRDefault="003467D8" w:rsidP="00F339FD">
            <w:pPr>
              <w:numPr>
                <w:ilvl w:val="0"/>
                <w:numId w:val="5"/>
              </w:numPr>
              <w:ind w:left="0" w:firstLine="0"/>
              <w:jc w:val="both"/>
              <w:rPr>
                <w:sz w:val="24"/>
                <w:szCs w:val="24"/>
              </w:rPr>
            </w:pPr>
            <w:r w:rsidRPr="00055C08">
              <w:rPr>
                <w:sz w:val="24"/>
                <w:szCs w:val="24"/>
              </w:rPr>
              <w:t xml:space="preserve">Содержание общего биологического образования в России </w:t>
            </w:r>
          </w:p>
        </w:tc>
        <w:tc>
          <w:tcPr>
            <w:tcW w:w="691" w:type="pct"/>
            <w:gridSpan w:val="2"/>
            <w:tcBorders>
              <w:top w:val="single" w:sz="4" w:space="0" w:color="auto"/>
              <w:left w:val="nil"/>
              <w:bottom w:val="single" w:sz="8" w:space="0" w:color="auto"/>
              <w:right w:val="single" w:sz="8" w:space="0" w:color="000000"/>
            </w:tcBorders>
            <w:vAlign w:val="center"/>
            <w:hideMark/>
          </w:tcPr>
          <w:p w:rsidR="003467D8" w:rsidRPr="00055C08" w:rsidRDefault="003467D8">
            <w:pPr>
              <w:jc w:val="center"/>
              <w:rPr>
                <w:sz w:val="24"/>
                <w:szCs w:val="24"/>
              </w:rPr>
            </w:pPr>
            <w:r w:rsidRPr="00055C08">
              <w:rPr>
                <w:sz w:val="24"/>
                <w:szCs w:val="24"/>
              </w:rPr>
              <w:t>Всего часов</w:t>
            </w:r>
          </w:p>
        </w:tc>
        <w:tc>
          <w:tcPr>
            <w:tcW w:w="314" w:type="pct"/>
            <w:tcBorders>
              <w:top w:val="single" w:sz="4" w:space="0" w:color="auto"/>
              <w:left w:val="nil"/>
              <w:bottom w:val="single" w:sz="8" w:space="0" w:color="auto"/>
              <w:right w:val="single" w:sz="8" w:space="0" w:color="auto"/>
            </w:tcBorders>
            <w:vAlign w:val="center"/>
            <w:hideMark/>
          </w:tcPr>
          <w:p w:rsidR="003467D8" w:rsidRPr="00055C08" w:rsidRDefault="0073714A">
            <w:pPr>
              <w:jc w:val="center"/>
              <w:rPr>
                <w:sz w:val="24"/>
                <w:szCs w:val="24"/>
              </w:rPr>
            </w:pPr>
            <w:r>
              <w:rPr>
                <w:sz w:val="24"/>
                <w:szCs w:val="24"/>
              </w:rPr>
              <w:t>4</w:t>
            </w:r>
          </w:p>
        </w:tc>
        <w:tc>
          <w:tcPr>
            <w:tcW w:w="318" w:type="pct"/>
            <w:tcBorders>
              <w:top w:val="single" w:sz="4" w:space="0" w:color="auto"/>
              <w:left w:val="nil"/>
              <w:bottom w:val="single" w:sz="8" w:space="0" w:color="auto"/>
              <w:right w:val="single" w:sz="8" w:space="0" w:color="auto"/>
            </w:tcBorders>
            <w:vAlign w:val="center"/>
            <w:hideMark/>
          </w:tcPr>
          <w:p w:rsidR="003467D8" w:rsidRPr="00055C08" w:rsidRDefault="003467D8">
            <w:pPr>
              <w:widowControl/>
              <w:autoSpaceDE/>
              <w:autoSpaceDN/>
              <w:adjustRightInd/>
              <w:rPr>
                <w:rFonts w:eastAsia="Calibri"/>
                <w:sz w:val="24"/>
                <w:szCs w:val="24"/>
              </w:rPr>
            </w:pPr>
          </w:p>
        </w:tc>
        <w:tc>
          <w:tcPr>
            <w:tcW w:w="266" w:type="pct"/>
            <w:tcBorders>
              <w:top w:val="single" w:sz="4" w:space="0" w:color="auto"/>
              <w:left w:val="nil"/>
              <w:bottom w:val="single" w:sz="8" w:space="0" w:color="auto"/>
              <w:right w:val="single" w:sz="8" w:space="0" w:color="auto"/>
            </w:tcBorders>
            <w:vAlign w:val="center"/>
            <w:hideMark/>
          </w:tcPr>
          <w:p w:rsidR="003467D8" w:rsidRPr="00055C08" w:rsidRDefault="0073714A">
            <w:pPr>
              <w:jc w:val="center"/>
              <w:rPr>
                <w:sz w:val="24"/>
                <w:szCs w:val="24"/>
              </w:rPr>
            </w:pPr>
            <w:r>
              <w:rPr>
                <w:sz w:val="24"/>
                <w:szCs w:val="24"/>
              </w:rPr>
              <w:t>4</w:t>
            </w:r>
          </w:p>
        </w:tc>
        <w:tc>
          <w:tcPr>
            <w:tcW w:w="350" w:type="pct"/>
            <w:tcBorders>
              <w:top w:val="single" w:sz="4" w:space="0" w:color="auto"/>
              <w:left w:val="nil"/>
              <w:bottom w:val="single" w:sz="8" w:space="0" w:color="auto"/>
              <w:right w:val="single" w:sz="8" w:space="0" w:color="auto"/>
            </w:tcBorders>
            <w:vAlign w:val="center"/>
            <w:hideMark/>
          </w:tcPr>
          <w:p w:rsidR="003467D8" w:rsidRPr="00D4560D" w:rsidRDefault="0077267C">
            <w:pPr>
              <w:jc w:val="center"/>
              <w:rPr>
                <w:sz w:val="24"/>
                <w:szCs w:val="24"/>
              </w:rPr>
            </w:pPr>
            <w:r w:rsidRPr="00D4560D">
              <w:rPr>
                <w:sz w:val="24"/>
                <w:szCs w:val="24"/>
              </w:rPr>
              <w:t>5</w:t>
            </w:r>
          </w:p>
        </w:tc>
        <w:tc>
          <w:tcPr>
            <w:tcW w:w="422" w:type="pct"/>
            <w:tcBorders>
              <w:top w:val="single" w:sz="4" w:space="0" w:color="auto"/>
              <w:left w:val="nil"/>
              <w:bottom w:val="single" w:sz="8" w:space="0" w:color="auto"/>
              <w:right w:val="single" w:sz="8" w:space="0" w:color="auto"/>
            </w:tcBorders>
            <w:vAlign w:val="center"/>
            <w:hideMark/>
          </w:tcPr>
          <w:p w:rsidR="003467D8" w:rsidRPr="00D4560D" w:rsidRDefault="0036382D" w:rsidP="0077267C">
            <w:pPr>
              <w:jc w:val="center"/>
              <w:rPr>
                <w:bCs/>
                <w:sz w:val="24"/>
                <w:szCs w:val="24"/>
              </w:rPr>
            </w:pPr>
            <w:r w:rsidRPr="00D4560D">
              <w:rPr>
                <w:bCs/>
                <w:sz w:val="24"/>
                <w:szCs w:val="24"/>
              </w:rPr>
              <w:t>1</w:t>
            </w:r>
            <w:r w:rsidR="0077267C" w:rsidRPr="00D4560D">
              <w:rPr>
                <w:bCs/>
                <w:sz w:val="24"/>
                <w:szCs w:val="24"/>
              </w:rPr>
              <w:t>3</w:t>
            </w:r>
          </w:p>
        </w:tc>
      </w:tr>
      <w:tr w:rsidR="003467D8" w:rsidRPr="00D4560D" w:rsidTr="006523CF">
        <w:trPr>
          <w:trHeight w:val="810"/>
        </w:trPr>
        <w:tc>
          <w:tcPr>
            <w:tcW w:w="2639" w:type="pct"/>
            <w:vMerge/>
            <w:tcBorders>
              <w:left w:val="single" w:sz="8" w:space="0" w:color="auto"/>
              <w:bottom w:val="single" w:sz="4" w:space="0" w:color="auto"/>
              <w:right w:val="single" w:sz="8" w:space="0" w:color="auto"/>
            </w:tcBorders>
            <w:vAlign w:val="center"/>
            <w:hideMark/>
          </w:tcPr>
          <w:p w:rsidR="003467D8" w:rsidRPr="00055C08" w:rsidRDefault="003467D8">
            <w:pPr>
              <w:widowControl/>
              <w:autoSpaceDE/>
              <w:autoSpaceDN/>
              <w:adjustRightInd/>
              <w:rPr>
                <w:rFonts w:eastAsia="Calibri"/>
                <w:sz w:val="24"/>
                <w:szCs w:val="24"/>
              </w:rPr>
            </w:pPr>
          </w:p>
        </w:tc>
        <w:tc>
          <w:tcPr>
            <w:tcW w:w="691" w:type="pct"/>
            <w:gridSpan w:val="2"/>
            <w:tcBorders>
              <w:top w:val="single" w:sz="8" w:space="0" w:color="auto"/>
              <w:left w:val="nil"/>
              <w:bottom w:val="single" w:sz="4" w:space="0" w:color="auto"/>
              <w:right w:val="single" w:sz="8" w:space="0" w:color="000000"/>
            </w:tcBorders>
            <w:shd w:val="clear" w:color="auto" w:fill="BFBFBF"/>
            <w:vAlign w:val="center"/>
            <w:hideMark/>
          </w:tcPr>
          <w:p w:rsidR="003467D8" w:rsidRPr="00055C08" w:rsidRDefault="003467D8">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4" w:space="0" w:color="auto"/>
              <w:right w:val="single" w:sz="8" w:space="0" w:color="auto"/>
            </w:tcBorders>
            <w:shd w:val="clear" w:color="auto" w:fill="BFBFBF"/>
            <w:vAlign w:val="center"/>
            <w:hideMark/>
          </w:tcPr>
          <w:p w:rsidR="003467D8" w:rsidRPr="00055C08" w:rsidRDefault="0073714A">
            <w:pPr>
              <w:widowControl/>
              <w:autoSpaceDE/>
              <w:adjustRightInd/>
              <w:rPr>
                <w:rFonts w:eastAsia="Calibri"/>
                <w:sz w:val="24"/>
                <w:szCs w:val="24"/>
              </w:rPr>
            </w:pPr>
            <w:r>
              <w:rPr>
                <w:rFonts w:eastAsia="Calibri"/>
                <w:sz w:val="24"/>
                <w:szCs w:val="24"/>
              </w:rPr>
              <w:t>4</w:t>
            </w:r>
          </w:p>
        </w:tc>
        <w:tc>
          <w:tcPr>
            <w:tcW w:w="318" w:type="pct"/>
            <w:tcBorders>
              <w:top w:val="single" w:sz="8" w:space="0" w:color="auto"/>
              <w:left w:val="nil"/>
              <w:bottom w:val="single" w:sz="4" w:space="0" w:color="auto"/>
              <w:right w:val="single" w:sz="8" w:space="0" w:color="auto"/>
            </w:tcBorders>
            <w:shd w:val="clear" w:color="auto" w:fill="BFBFBF"/>
            <w:vAlign w:val="center"/>
            <w:hideMark/>
          </w:tcPr>
          <w:p w:rsidR="003467D8" w:rsidRPr="00055C08" w:rsidRDefault="003467D8">
            <w:pPr>
              <w:widowControl/>
              <w:autoSpaceDE/>
              <w:autoSpaceDN/>
              <w:adjustRightInd/>
              <w:rPr>
                <w:rFonts w:eastAsia="Calibri"/>
                <w:sz w:val="24"/>
                <w:szCs w:val="24"/>
              </w:rPr>
            </w:pPr>
          </w:p>
        </w:tc>
        <w:tc>
          <w:tcPr>
            <w:tcW w:w="266" w:type="pct"/>
            <w:tcBorders>
              <w:top w:val="single" w:sz="8" w:space="0" w:color="auto"/>
              <w:left w:val="nil"/>
              <w:bottom w:val="single" w:sz="4" w:space="0" w:color="auto"/>
              <w:right w:val="single" w:sz="8" w:space="0" w:color="auto"/>
            </w:tcBorders>
            <w:shd w:val="clear" w:color="auto" w:fill="BFBFBF"/>
            <w:vAlign w:val="center"/>
          </w:tcPr>
          <w:p w:rsidR="003467D8" w:rsidRPr="00055C08" w:rsidRDefault="003467D8">
            <w:pPr>
              <w:widowControl/>
              <w:autoSpaceDE/>
              <w:adjustRightInd/>
              <w:rPr>
                <w:rFonts w:eastAsia="Calibri"/>
                <w:sz w:val="24"/>
                <w:szCs w:val="24"/>
              </w:rPr>
            </w:pPr>
          </w:p>
        </w:tc>
        <w:tc>
          <w:tcPr>
            <w:tcW w:w="350" w:type="pct"/>
            <w:tcBorders>
              <w:top w:val="single" w:sz="8" w:space="0" w:color="auto"/>
              <w:left w:val="nil"/>
              <w:bottom w:val="single" w:sz="4" w:space="0" w:color="auto"/>
              <w:right w:val="single" w:sz="8" w:space="0" w:color="auto"/>
            </w:tcBorders>
            <w:shd w:val="clear" w:color="auto" w:fill="BFBFBF"/>
            <w:vAlign w:val="center"/>
          </w:tcPr>
          <w:p w:rsidR="003467D8" w:rsidRPr="00D4560D" w:rsidRDefault="003467D8">
            <w:pPr>
              <w:widowControl/>
              <w:autoSpaceDE/>
              <w:adjustRightInd/>
              <w:rPr>
                <w:rFonts w:eastAsia="Calibri"/>
                <w:sz w:val="24"/>
                <w:szCs w:val="24"/>
              </w:rPr>
            </w:pPr>
          </w:p>
        </w:tc>
        <w:tc>
          <w:tcPr>
            <w:tcW w:w="422" w:type="pct"/>
            <w:tcBorders>
              <w:top w:val="single" w:sz="8" w:space="0" w:color="auto"/>
              <w:left w:val="nil"/>
              <w:bottom w:val="single" w:sz="4" w:space="0" w:color="auto"/>
              <w:right w:val="single" w:sz="8" w:space="0" w:color="auto"/>
            </w:tcBorders>
            <w:shd w:val="clear" w:color="auto" w:fill="BFBFBF"/>
            <w:vAlign w:val="center"/>
            <w:hideMark/>
          </w:tcPr>
          <w:p w:rsidR="003467D8" w:rsidRPr="00D4560D" w:rsidRDefault="001C1071">
            <w:pPr>
              <w:widowControl/>
              <w:autoSpaceDE/>
              <w:adjustRightInd/>
              <w:rPr>
                <w:rFonts w:eastAsia="Calibri"/>
                <w:sz w:val="24"/>
                <w:szCs w:val="24"/>
              </w:rPr>
            </w:pPr>
            <w:r w:rsidRPr="00D4560D">
              <w:rPr>
                <w:rFonts w:eastAsia="Calibri"/>
                <w:sz w:val="24"/>
                <w:szCs w:val="24"/>
              </w:rPr>
              <w:t>4</w:t>
            </w:r>
          </w:p>
        </w:tc>
      </w:tr>
      <w:tr w:rsidR="003467D8" w:rsidRPr="00D4560D" w:rsidTr="006523CF">
        <w:trPr>
          <w:trHeight w:val="810"/>
        </w:trPr>
        <w:tc>
          <w:tcPr>
            <w:tcW w:w="2639" w:type="pct"/>
            <w:vMerge w:val="restart"/>
            <w:tcBorders>
              <w:top w:val="single" w:sz="4" w:space="0" w:color="auto"/>
              <w:left w:val="single" w:sz="8" w:space="0" w:color="auto"/>
              <w:right w:val="single" w:sz="8" w:space="0" w:color="auto"/>
            </w:tcBorders>
            <w:vAlign w:val="center"/>
            <w:hideMark/>
          </w:tcPr>
          <w:p w:rsidR="003467D8" w:rsidRPr="00055C08" w:rsidRDefault="003467D8" w:rsidP="00F339FD">
            <w:pPr>
              <w:numPr>
                <w:ilvl w:val="0"/>
                <w:numId w:val="5"/>
              </w:numPr>
              <w:tabs>
                <w:tab w:val="left" w:pos="142"/>
              </w:tabs>
              <w:ind w:left="0" w:firstLine="0"/>
              <w:rPr>
                <w:sz w:val="24"/>
                <w:szCs w:val="24"/>
              </w:rPr>
            </w:pPr>
            <w:r w:rsidRPr="00055C08">
              <w:rPr>
                <w:sz w:val="24"/>
                <w:szCs w:val="24"/>
              </w:rPr>
              <w:t>Принципы дифференциации, регионализации, эко</w:t>
            </w:r>
            <w:r w:rsidR="00246B87" w:rsidRPr="00055C08">
              <w:rPr>
                <w:sz w:val="24"/>
                <w:szCs w:val="24"/>
              </w:rPr>
              <w:t>логизации, вариативности, разно</w:t>
            </w:r>
            <w:r w:rsidRPr="00055C08">
              <w:rPr>
                <w:sz w:val="24"/>
                <w:szCs w:val="24"/>
              </w:rPr>
              <w:t>уровневости, многоуровневости, профильности и своб</w:t>
            </w:r>
            <w:r w:rsidR="00246B87" w:rsidRPr="00055C08">
              <w:rPr>
                <w:sz w:val="24"/>
                <w:szCs w:val="24"/>
              </w:rPr>
              <w:t>одного выбора в общем биологиче</w:t>
            </w:r>
            <w:r w:rsidRPr="00055C08">
              <w:rPr>
                <w:sz w:val="24"/>
                <w:szCs w:val="24"/>
              </w:rPr>
              <w:t xml:space="preserve">ском образовании. </w:t>
            </w:r>
          </w:p>
        </w:tc>
        <w:tc>
          <w:tcPr>
            <w:tcW w:w="691" w:type="pct"/>
            <w:gridSpan w:val="2"/>
            <w:tcBorders>
              <w:top w:val="single" w:sz="4" w:space="0" w:color="auto"/>
              <w:left w:val="nil"/>
              <w:bottom w:val="single" w:sz="8" w:space="0" w:color="auto"/>
              <w:right w:val="single" w:sz="8" w:space="0" w:color="000000"/>
            </w:tcBorders>
            <w:vAlign w:val="center"/>
            <w:hideMark/>
          </w:tcPr>
          <w:p w:rsidR="003467D8" w:rsidRPr="00055C08" w:rsidRDefault="003467D8">
            <w:pPr>
              <w:jc w:val="center"/>
              <w:rPr>
                <w:sz w:val="24"/>
                <w:szCs w:val="24"/>
              </w:rPr>
            </w:pPr>
            <w:r w:rsidRPr="00055C08">
              <w:rPr>
                <w:sz w:val="24"/>
                <w:szCs w:val="24"/>
              </w:rPr>
              <w:t>Всего часов</w:t>
            </w:r>
          </w:p>
        </w:tc>
        <w:tc>
          <w:tcPr>
            <w:tcW w:w="314" w:type="pct"/>
            <w:tcBorders>
              <w:top w:val="single" w:sz="4" w:space="0" w:color="auto"/>
              <w:left w:val="nil"/>
              <w:bottom w:val="single" w:sz="8" w:space="0" w:color="auto"/>
              <w:right w:val="single" w:sz="8" w:space="0" w:color="auto"/>
            </w:tcBorders>
            <w:vAlign w:val="center"/>
            <w:hideMark/>
          </w:tcPr>
          <w:p w:rsidR="003467D8" w:rsidRPr="00055C08" w:rsidRDefault="0073714A">
            <w:pPr>
              <w:jc w:val="center"/>
              <w:rPr>
                <w:sz w:val="24"/>
                <w:szCs w:val="24"/>
              </w:rPr>
            </w:pPr>
            <w:r>
              <w:rPr>
                <w:sz w:val="24"/>
                <w:szCs w:val="24"/>
              </w:rPr>
              <w:t>4</w:t>
            </w:r>
          </w:p>
        </w:tc>
        <w:tc>
          <w:tcPr>
            <w:tcW w:w="318" w:type="pct"/>
            <w:tcBorders>
              <w:top w:val="single" w:sz="4" w:space="0" w:color="auto"/>
              <w:left w:val="nil"/>
              <w:bottom w:val="single" w:sz="8" w:space="0" w:color="auto"/>
              <w:right w:val="single" w:sz="8" w:space="0" w:color="auto"/>
            </w:tcBorders>
            <w:vAlign w:val="center"/>
            <w:hideMark/>
          </w:tcPr>
          <w:p w:rsidR="003467D8" w:rsidRPr="00055C08" w:rsidRDefault="003467D8">
            <w:pPr>
              <w:widowControl/>
              <w:autoSpaceDE/>
              <w:autoSpaceDN/>
              <w:adjustRightInd/>
              <w:rPr>
                <w:rFonts w:eastAsia="Calibri"/>
                <w:sz w:val="24"/>
                <w:szCs w:val="24"/>
              </w:rPr>
            </w:pPr>
          </w:p>
        </w:tc>
        <w:tc>
          <w:tcPr>
            <w:tcW w:w="266" w:type="pct"/>
            <w:tcBorders>
              <w:top w:val="single" w:sz="4" w:space="0" w:color="auto"/>
              <w:left w:val="nil"/>
              <w:bottom w:val="single" w:sz="8" w:space="0" w:color="auto"/>
              <w:right w:val="single" w:sz="8" w:space="0" w:color="auto"/>
            </w:tcBorders>
            <w:vAlign w:val="center"/>
            <w:hideMark/>
          </w:tcPr>
          <w:p w:rsidR="003467D8" w:rsidRPr="00055C08" w:rsidRDefault="0073714A">
            <w:pPr>
              <w:jc w:val="center"/>
              <w:rPr>
                <w:sz w:val="24"/>
                <w:szCs w:val="24"/>
              </w:rPr>
            </w:pPr>
            <w:r>
              <w:rPr>
                <w:sz w:val="24"/>
                <w:szCs w:val="24"/>
              </w:rPr>
              <w:t>4</w:t>
            </w:r>
          </w:p>
        </w:tc>
        <w:tc>
          <w:tcPr>
            <w:tcW w:w="350" w:type="pct"/>
            <w:tcBorders>
              <w:top w:val="single" w:sz="4" w:space="0" w:color="auto"/>
              <w:left w:val="nil"/>
              <w:bottom w:val="single" w:sz="8" w:space="0" w:color="auto"/>
              <w:right w:val="single" w:sz="8" w:space="0" w:color="auto"/>
            </w:tcBorders>
            <w:vAlign w:val="center"/>
            <w:hideMark/>
          </w:tcPr>
          <w:p w:rsidR="003467D8" w:rsidRPr="00D4560D" w:rsidRDefault="0077267C">
            <w:pPr>
              <w:jc w:val="center"/>
              <w:rPr>
                <w:sz w:val="24"/>
                <w:szCs w:val="24"/>
              </w:rPr>
            </w:pPr>
            <w:r w:rsidRPr="00D4560D">
              <w:rPr>
                <w:sz w:val="24"/>
                <w:szCs w:val="24"/>
              </w:rPr>
              <w:t>5</w:t>
            </w:r>
          </w:p>
        </w:tc>
        <w:tc>
          <w:tcPr>
            <w:tcW w:w="422" w:type="pct"/>
            <w:tcBorders>
              <w:top w:val="single" w:sz="4" w:space="0" w:color="auto"/>
              <w:left w:val="nil"/>
              <w:bottom w:val="single" w:sz="8" w:space="0" w:color="auto"/>
              <w:right w:val="single" w:sz="8" w:space="0" w:color="auto"/>
            </w:tcBorders>
            <w:vAlign w:val="center"/>
            <w:hideMark/>
          </w:tcPr>
          <w:p w:rsidR="003467D8" w:rsidRPr="00D4560D" w:rsidRDefault="0036382D" w:rsidP="0077267C">
            <w:pPr>
              <w:jc w:val="center"/>
              <w:rPr>
                <w:bCs/>
                <w:sz w:val="24"/>
                <w:szCs w:val="24"/>
              </w:rPr>
            </w:pPr>
            <w:r w:rsidRPr="00D4560D">
              <w:rPr>
                <w:bCs/>
                <w:sz w:val="24"/>
                <w:szCs w:val="24"/>
              </w:rPr>
              <w:t>1</w:t>
            </w:r>
            <w:r w:rsidR="0077267C" w:rsidRPr="00D4560D">
              <w:rPr>
                <w:bCs/>
                <w:sz w:val="24"/>
                <w:szCs w:val="24"/>
              </w:rPr>
              <w:t>3</w:t>
            </w:r>
          </w:p>
        </w:tc>
      </w:tr>
      <w:tr w:rsidR="003467D8" w:rsidRPr="00D4560D" w:rsidTr="006523CF">
        <w:trPr>
          <w:trHeight w:val="810"/>
        </w:trPr>
        <w:tc>
          <w:tcPr>
            <w:tcW w:w="2639" w:type="pct"/>
            <w:vMerge/>
            <w:tcBorders>
              <w:left w:val="single" w:sz="8" w:space="0" w:color="auto"/>
              <w:bottom w:val="single" w:sz="4" w:space="0" w:color="auto"/>
              <w:right w:val="single" w:sz="8" w:space="0" w:color="auto"/>
            </w:tcBorders>
            <w:vAlign w:val="center"/>
            <w:hideMark/>
          </w:tcPr>
          <w:p w:rsidR="003467D8" w:rsidRPr="00055C08" w:rsidRDefault="003467D8">
            <w:pPr>
              <w:widowControl/>
              <w:autoSpaceDE/>
              <w:autoSpaceDN/>
              <w:adjustRightInd/>
              <w:rPr>
                <w:rFonts w:eastAsia="Calibri"/>
                <w:sz w:val="24"/>
                <w:szCs w:val="24"/>
              </w:rPr>
            </w:pPr>
          </w:p>
        </w:tc>
        <w:tc>
          <w:tcPr>
            <w:tcW w:w="691" w:type="pct"/>
            <w:gridSpan w:val="2"/>
            <w:tcBorders>
              <w:top w:val="single" w:sz="8" w:space="0" w:color="auto"/>
              <w:left w:val="nil"/>
              <w:bottom w:val="single" w:sz="4" w:space="0" w:color="auto"/>
              <w:right w:val="single" w:sz="8" w:space="0" w:color="000000"/>
            </w:tcBorders>
            <w:shd w:val="clear" w:color="auto" w:fill="BFBFBF"/>
            <w:vAlign w:val="center"/>
            <w:hideMark/>
          </w:tcPr>
          <w:p w:rsidR="003467D8" w:rsidRPr="00055C08" w:rsidRDefault="003467D8">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4" w:space="0" w:color="auto"/>
              <w:right w:val="single" w:sz="8" w:space="0" w:color="auto"/>
            </w:tcBorders>
            <w:shd w:val="clear" w:color="auto" w:fill="BFBFBF"/>
            <w:vAlign w:val="center"/>
          </w:tcPr>
          <w:p w:rsidR="003467D8" w:rsidRPr="00055C08" w:rsidRDefault="003467D8">
            <w:pPr>
              <w:spacing w:line="276" w:lineRule="auto"/>
              <w:rPr>
                <w:sz w:val="24"/>
                <w:szCs w:val="24"/>
              </w:rPr>
            </w:pPr>
          </w:p>
        </w:tc>
        <w:tc>
          <w:tcPr>
            <w:tcW w:w="318" w:type="pct"/>
            <w:tcBorders>
              <w:top w:val="single" w:sz="8" w:space="0" w:color="auto"/>
              <w:left w:val="nil"/>
              <w:bottom w:val="single" w:sz="4" w:space="0" w:color="auto"/>
              <w:right w:val="single" w:sz="8" w:space="0" w:color="auto"/>
            </w:tcBorders>
            <w:shd w:val="clear" w:color="auto" w:fill="BFBFBF"/>
            <w:vAlign w:val="center"/>
            <w:hideMark/>
          </w:tcPr>
          <w:p w:rsidR="003467D8" w:rsidRPr="00055C08" w:rsidRDefault="003467D8">
            <w:pPr>
              <w:widowControl/>
              <w:autoSpaceDE/>
              <w:autoSpaceDN/>
              <w:adjustRightInd/>
              <w:rPr>
                <w:rFonts w:eastAsia="Calibri"/>
                <w:sz w:val="24"/>
                <w:szCs w:val="24"/>
              </w:rPr>
            </w:pPr>
          </w:p>
        </w:tc>
        <w:tc>
          <w:tcPr>
            <w:tcW w:w="266" w:type="pct"/>
            <w:tcBorders>
              <w:top w:val="single" w:sz="8" w:space="0" w:color="auto"/>
              <w:left w:val="nil"/>
              <w:bottom w:val="single" w:sz="4" w:space="0" w:color="auto"/>
              <w:right w:val="single" w:sz="8" w:space="0" w:color="auto"/>
            </w:tcBorders>
            <w:shd w:val="clear" w:color="auto" w:fill="BFBFBF"/>
            <w:vAlign w:val="center"/>
          </w:tcPr>
          <w:p w:rsidR="003467D8" w:rsidRPr="00055C08" w:rsidRDefault="0073714A">
            <w:pPr>
              <w:spacing w:line="276" w:lineRule="auto"/>
              <w:rPr>
                <w:sz w:val="24"/>
                <w:szCs w:val="24"/>
              </w:rPr>
            </w:pPr>
            <w:r>
              <w:rPr>
                <w:sz w:val="24"/>
                <w:szCs w:val="24"/>
              </w:rPr>
              <w:t>4</w:t>
            </w:r>
          </w:p>
        </w:tc>
        <w:tc>
          <w:tcPr>
            <w:tcW w:w="350" w:type="pct"/>
            <w:tcBorders>
              <w:top w:val="single" w:sz="8" w:space="0" w:color="auto"/>
              <w:left w:val="nil"/>
              <w:bottom w:val="single" w:sz="4" w:space="0" w:color="auto"/>
              <w:right w:val="single" w:sz="8" w:space="0" w:color="auto"/>
            </w:tcBorders>
            <w:shd w:val="clear" w:color="auto" w:fill="BFBFBF"/>
            <w:vAlign w:val="center"/>
          </w:tcPr>
          <w:p w:rsidR="003467D8" w:rsidRPr="00D4560D" w:rsidRDefault="003467D8">
            <w:pPr>
              <w:widowControl/>
              <w:autoSpaceDE/>
              <w:adjustRightInd/>
              <w:rPr>
                <w:rFonts w:eastAsia="Calibri"/>
                <w:sz w:val="24"/>
                <w:szCs w:val="24"/>
              </w:rPr>
            </w:pPr>
          </w:p>
        </w:tc>
        <w:tc>
          <w:tcPr>
            <w:tcW w:w="422" w:type="pct"/>
            <w:tcBorders>
              <w:top w:val="single" w:sz="8" w:space="0" w:color="auto"/>
              <w:left w:val="nil"/>
              <w:bottom w:val="single" w:sz="4" w:space="0" w:color="auto"/>
              <w:right w:val="single" w:sz="8" w:space="0" w:color="auto"/>
            </w:tcBorders>
            <w:shd w:val="clear" w:color="auto" w:fill="BFBFBF"/>
            <w:vAlign w:val="center"/>
            <w:hideMark/>
          </w:tcPr>
          <w:p w:rsidR="003467D8" w:rsidRPr="00D4560D" w:rsidRDefault="001C1071">
            <w:pPr>
              <w:widowControl/>
              <w:autoSpaceDE/>
              <w:autoSpaceDN/>
              <w:adjustRightInd/>
              <w:rPr>
                <w:rFonts w:eastAsia="Calibri"/>
                <w:sz w:val="24"/>
                <w:szCs w:val="24"/>
              </w:rPr>
            </w:pPr>
            <w:r w:rsidRPr="00D4560D">
              <w:rPr>
                <w:rFonts w:eastAsia="Calibri"/>
                <w:sz w:val="24"/>
                <w:szCs w:val="24"/>
              </w:rPr>
              <w:t>4</w:t>
            </w:r>
          </w:p>
        </w:tc>
      </w:tr>
      <w:tr w:rsidR="001D182D" w:rsidRPr="00D4560D" w:rsidTr="006523CF">
        <w:trPr>
          <w:trHeight w:val="810"/>
        </w:trPr>
        <w:tc>
          <w:tcPr>
            <w:tcW w:w="2639" w:type="pct"/>
            <w:vMerge w:val="restart"/>
            <w:tcBorders>
              <w:top w:val="single" w:sz="4" w:space="0" w:color="auto"/>
              <w:left w:val="single" w:sz="8" w:space="0" w:color="auto"/>
              <w:bottom w:val="single" w:sz="8" w:space="0" w:color="000000"/>
              <w:right w:val="single" w:sz="8" w:space="0" w:color="auto"/>
            </w:tcBorders>
            <w:vAlign w:val="center"/>
            <w:hideMark/>
          </w:tcPr>
          <w:p w:rsidR="001D182D" w:rsidRPr="00055C08" w:rsidRDefault="003467D8" w:rsidP="00F339FD">
            <w:pPr>
              <w:numPr>
                <w:ilvl w:val="0"/>
                <w:numId w:val="5"/>
              </w:numPr>
              <w:ind w:left="0" w:firstLine="0"/>
              <w:rPr>
                <w:sz w:val="24"/>
                <w:szCs w:val="24"/>
              </w:rPr>
            </w:pPr>
            <w:r w:rsidRPr="00055C08">
              <w:rPr>
                <w:sz w:val="24"/>
                <w:szCs w:val="24"/>
              </w:rPr>
              <w:t>Учебно-воспитательная работа по биологии в общем образовании</w:t>
            </w:r>
          </w:p>
        </w:tc>
        <w:tc>
          <w:tcPr>
            <w:tcW w:w="691" w:type="pct"/>
            <w:gridSpan w:val="2"/>
            <w:tcBorders>
              <w:top w:val="single" w:sz="4" w:space="0" w:color="auto"/>
              <w:left w:val="nil"/>
              <w:bottom w:val="single" w:sz="8" w:space="0" w:color="auto"/>
              <w:right w:val="single" w:sz="8" w:space="0" w:color="000000"/>
            </w:tcBorders>
            <w:vAlign w:val="center"/>
            <w:hideMark/>
          </w:tcPr>
          <w:p w:rsidR="001D182D" w:rsidRPr="00055C08" w:rsidRDefault="001D182D">
            <w:pPr>
              <w:jc w:val="center"/>
              <w:rPr>
                <w:sz w:val="24"/>
                <w:szCs w:val="24"/>
              </w:rPr>
            </w:pPr>
            <w:r w:rsidRPr="00055C08">
              <w:rPr>
                <w:sz w:val="24"/>
                <w:szCs w:val="24"/>
              </w:rPr>
              <w:t>Всего часов</w:t>
            </w:r>
          </w:p>
        </w:tc>
        <w:tc>
          <w:tcPr>
            <w:tcW w:w="314" w:type="pct"/>
            <w:tcBorders>
              <w:top w:val="single" w:sz="4" w:space="0" w:color="auto"/>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4</w:t>
            </w:r>
          </w:p>
        </w:tc>
        <w:tc>
          <w:tcPr>
            <w:tcW w:w="318" w:type="pct"/>
            <w:tcBorders>
              <w:top w:val="single" w:sz="4" w:space="0" w:color="auto"/>
              <w:left w:val="nil"/>
              <w:bottom w:val="single" w:sz="8" w:space="0" w:color="auto"/>
              <w:right w:val="single" w:sz="8" w:space="0" w:color="auto"/>
            </w:tcBorders>
            <w:vAlign w:val="center"/>
            <w:hideMark/>
          </w:tcPr>
          <w:p w:rsidR="001D182D" w:rsidRPr="00055C08" w:rsidRDefault="001D182D">
            <w:pPr>
              <w:widowControl/>
              <w:autoSpaceDE/>
              <w:autoSpaceDN/>
              <w:adjustRightInd/>
              <w:rPr>
                <w:rFonts w:eastAsia="Calibri"/>
                <w:sz w:val="24"/>
                <w:szCs w:val="24"/>
              </w:rPr>
            </w:pPr>
          </w:p>
        </w:tc>
        <w:tc>
          <w:tcPr>
            <w:tcW w:w="266" w:type="pct"/>
            <w:tcBorders>
              <w:top w:val="single" w:sz="4" w:space="0" w:color="auto"/>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6</w:t>
            </w:r>
          </w:p>
        </w:tc>
        <w:tc>
          <w:tcPr>
            <w:tcW w:w="350" w:type="pct"/>
            <w:tcBorders>
              <w:top w:val="single" w:sz="4" w:space="0" w:color="auto"/>
              <w:left w:val="nil"/>
              <w:bottom w:val="single" w:sz="8" w:space="0" w:color="auto"/>
              <w:right w:val="single" w:sz="8" w:space="0" w:color="auto"/>
            </w:tcBorders>
            <w:vAlign w:val="center"/>
            <w:hideMark/>
          </w:tcPr>
          <w:p w:rsidR="001D182D" w:rsidRPr="00D4560D" w:rsidRDefault="0077267C">
            <w:pPr>
              <w:jc w:val="center"/>
              <w:rPr>
                <w:sz w:val="24"/>
                <w:szCs w:val="24"/>
              </w:rPr>
            </w:pPr>
            <w:r w:rsidRPr="00D4560D">
              <w:rPr>
                <w:sz w:val="24"/>
                <w:szCs w:val="24"/>
              </w:rPr>
              <w:t>10</w:t>
            </w:r>
          </w:p>
        </w:tc>
        <w:tc>
          <w:tcPr>
            <w:tcW w:w="422" w:type="pct"/>
            <w:tcBorders>
              <w:top w:val="single" w:sz="4" w:space="0" w:color="auto"/>
              <w:left w:val="nil"/>
              <w:bottom w:val="single" w:sz="8" w:space="0" w:color="auto"/>
              <w:right w:val="single" w:sz="8" w:space="0" w:color="auto"/>
            </w:tcBorders>
            <w:vAlign w:val="center"/>
            <w:hideMark/>
          </w:tcPr>
          <w:p w:rsidR="001D182D" w:rsidRPr="00D4560D" w:rsidRDefault="0077267C">
            <w:pPr>
              <w:jc w:val="center"/>
              <w:rPr>
                <w:bCs/>
                <w:sz w:val="24"/>
                <w:szCs w:val="24"/>
              </w:rPr>
            </w:pPr>
            <w:r w:rsidRPr="00D4560D">
              <w:rPr>
                <w:bCs/>
                <w:sz w:val="24"/>
                <w:szCs w:val="24"/>
              </w:rPr>
              <w:t>20</w:t>
            </w:r>
          </w:p>
        </w:tc>
      </w:tr>
      <w:tr w:rsidR="001D182D" w:rsidRPr="00D4560D" w:rsidTr="006523CF">
        <w:trPr>
          <w:trHeight w:val="810"/>
        </w:trPr>
        <w:tc>
          <w:tcPr>
            <w:tcW w:w="2639" w:type="pct"/>
            <w:vMerge/>
            <w:tcBorders>
              <w:top w:val="single" w:sz="4" w:space="0" w:color="auto"/>
              <w:left w:val="single" w:sz="8" w:space="0" w:color="auto"/>
              <w:bottom w:val="single" w:sz="8" w:space="0" w:color="000000"/>
              <w:right w:val="single" w:sz="8" w:space="0" w:color="auto"/>
            </w:tcBorders>
            <w:vAlign w:val="center"/>
            <w:hideMark/>
          </w:tcPr>
          <w:p w:rsidR="001D182D" w:rsidRPr="00055C08" w:rsidRDefault="001D182D">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BFBFBF"/>
            <w:vAlign w:val="center"/>
            <w:hideMark/>
          </w:tcPr>
          <w:p w:rsidR="001D182D" w:rsidRPr="00055C08" w:rsidRDefault="001D182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BFBFBF"/>
            <w:vAlign w:val="center"/>
            <w:hideMark/>
          </w:tcPr>
          <w:p w:rsidR="001D182D" w:rsidRPr="00055C08" w:rsidRDefault="001D182D">
            <w:pPr>
              <w:spacing w:line="276" w:lineRule="auto"/>
              <w:rPr>
                <w:sz w:val="24"/>
                <w:szCs w:val="24"/>
              </w:rPr>
            </w:pPr>
          </w:p>
        </w:tc>
        <w:tc>
          <w:tcPr>
            <w:tcW w:w="318" w:type="pct"/>
            <w:tcBorders>
              <w:top w:val="single" w:sz="8" w:space="0" w:color="auto"/>
              <w:left w:val="nil"/>
              <w:bottom w:val="single" w:sz="8" w:space="0" w:color="auto"/>
              <w:right w:val="single" w:sz="8" w:space="0" w:color="auto"/>
            </w:tcBorders>
            <w:shd w:val="clear" w:color="auto" w:fill="BFBFBF"/>
            <w:vAlign w:val="center"/>
            <w:hideMark/>
          </w:tcPr>
          <w:p w:rsidR="001D182D" w:rsidRPr="00055C08" w:rsidRDefault="001D182D">
            <w:pPr>
              <w:widowControl/>
              <w:autoSpaceDE/>
              <w:autoSpaceDN/>
              <w:adjustRightInd/>
              <w:rPr>
                <w:rFonts w:eastAsia="Calibri"/>
                <w:sz w:val="24"/>
                <w:szCs w:val="24"/>
              </w:rPr>
            </w:pPr>
          </w:p>
        </w:tc>
        <w:tc>
          <w:tcPr>
            <w:tcW w:w="266" w:type="pct"/>
            <w:tcBorders>
              <w:top w:val="single" w:sz="8" w:space="0" w:color="auto"/>
              <w:left w:val="nil"/>
              <w:bottom w:val="single" w:sz="8" w:space="0" w:color="auto"/>
              <w:right w:val="single" w:sz="8" w:space="0" w:color="auto"/>
            </w:tcBorders>
            <w:shd w:val="clear" w:color="auto" w:fill="BFBFBF"/>
            <w:vAlign w:val="center"/>
            <w:hideMark/>
          </w:tcPr>
          <w:p w:rsidR="001D182D" w:rsidRPr="00055C08" w:rsidRDefault="0073714A">
            <w:pPr>
              <w:spacing w:line="276" w:lineRule="auto"/>
              <w:rPr>
                <w:sz w:val="24"/>
                <w:szCs w:val="24"/>
              </w:rPr>
            </w:pPr>
            <w:r>
              <w:rPr>
                <w:sz w:val="24"/>
                <w:szCs w:val="24"/>
              </w:rPr>
              <w:t>4</w:t>
            </w:r>
          </w:p>
        </w:tc>
        <w:tc>
          <w:tcPr>
            <w:tcW w:w="350" w:type="pct"/>
            <w:tcBorders>
              <w:top w:val="single" w:sz="8" w:space="0" w:color="auto"/>
              <w:left w:val="nil"/>
              <w:bottom w:val="single" w:sz="8" w:space="0" w:color="auto"/>
              <w:right w:val="single" w:sz="8" w:space="0" w:color="auto"/>
            </w:tcBorders>
            <w:shd w:val="clear" w:color="auto" w:fill="BFBFBF"/>
            <w:vAlign w:val="center"/>
          </w:tcPr>
          <w:p w:rsidR="001D182D" w:rsidRPr="00D4560D" w:rsidRDefault="001D182D">
            <w:pPr>
              <w:widowControl/>
              <w:autoSpaceDE/>
              <w:adjustRightInd/>
              <w:rPr>
                <w:rFonts w:eastAsia="Calibri"/>
                <w:sz w:val="24"/>
                <w:szCs w:val="24"/>
              </w:rPr>
            </w:pPr>
          </w:p>
        </w:tc>
        <w:tc>
          <w:tcPr>
            <w:tcW w:w="422" w:type="pct"/>
            <w:tcBorders>
              <w:top w:val="single" w:sz="8" w:space="0" w:color="auto"/>
              <w:left w:val="nil"/>
              <w:bottom w:val="single" w:sz="8" w:space="0" w:color="auto"/>
              <w:right w:val="single" w:sz="8" w:space="0" w:color="auto"/>
            </w:tcBorders>
            <w:shd w:val="clear" w:color="auto" w:fill="BFBFBF"/>
            <w:vAlign w:val="center"/>
            <w:hideMark/>
          </w:tcPr>
          <w:p w:rsidR="001D182D" w:rsidRPr="00D4560D" w:rsidRDefault="001C1071">
            <w:pPr>
              <w:spacing w:line="276" w:lineRule="auto"/>
              <w:rPr>
                <w:sz w:val="24"/>
                <w:szCs w:val="24"/>
              </w:rPr>
            </w:pPr>
            <w:r w:rsidRPr="00D4560D">
              <w:rPr>
                <w:sz w:val="24"/>
                <w:szCs w:val="24"/>
              </w:rPr>
              <w:t>4</w:t>
            </w:r>
          </w:p>
        </w:tc>
      </w:tr>
      <w:tr w:rsidR="001D182D" w:rsidRPr="00D4560D" w:rsidTr="006523CF">
        <w:trPr>
          <w:trHeight w:val="810"/>
        </w:trPr>
        <w:tc>
          <w:tcPr>
            <w:tcW w:w="2639" w:type="pct"/>
            <w:vMerge w:val="restart"/>
            <w:tcBorders>
              <w:top w:val="nil"/>
              <w:left w:val="single" w:sz="8" w:space="0" w:color="auto"/>
              <w:bottom w:val="single" w:sz="8" w:space="0" w:color="000000"/>
              <w:right w:val="single" w:sz="8" w:space="0" w:color="auto"/>
            </w:tcBorders>
            <w:hideMark/>
          </w:tcPr>
          <w:p w:rsidR="001D182D" w:rsidRPr="00055C08" w:rsidRDefault="003467D8" w:rsidP="00F339FD">
            <w:pPr>
              <w:numPr>
                <w:ilvl w:val="0"/>
                <w:numId w:val="5"/>
              </w:numPr>
              <w:ind w:left="0" w:firstLine="0"/>
              <w:jc w:val="both"/>
              <w:rPr>
                <w:sz w:val="24"/>
                <w:szCs w:val="24"/>
              </w:rPr>
            </w:pPr>
            <w:r w:rsidRPr="00055C08">
              <w:rPr>
                <w:sz w:val="24"/>
                <w:szCs w:val="24"/>
              </w:rPr>
              <w:t xml:space="preserve">Средства обучения биологии </w:t>
            </w:r>
          </w:p>
        </w:tc>
        <w:tc>
          <w:tcPr>
            <w:tcW w:w="691" w:type="pct"/>
            <w:gridSpan w:val="2"/>
            <w:tcBorders>
              <w:top w:val="single" w:sz="8" w:space="0" w:color="auto"/>
              <w:left w:val="nil"/>
              <w:bottom w:val="single" w:sz="8" w:space="0" w:color="auto"/>
              <w:right w:val="single" w:sz="8" w:space="0" w:color="000000"/>
            </w:tcBorders>
            <w:vAlign w:val="center"/>
            <w:hideMark/>
          </w:tcPr>
          <w:p w:rsidR="001D182D" w:rsidRPr="00055C08" w:rsidRDefault="001D182D">
            <w:pPr>
              <w:jc w:val="center"/>
              <w:rPr>
                <w:sz w:val="24"/>
                <w:szCs w:val="24"/>
              </w:rPr>
            </w:pPr>
            <w:r w:rsidRPr="00055C08">
              <w:rPr>
                <w:sz w:val="24"/>
                <w:szCs w:val="24"/>
              </w:rPr>
              <w:t>Всего часов</w:t>
            </w:r>
          </w:p>
        </w:tc>
        <w:tc>
          <w:tcPr>
            <w:tcW w:w="314" w:type="pct"/>
            <w:tcBorders>
              <w:top w:val="nil"/>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4</w:t>
            </w:r>
          </w:p>
        </w:tc>
        <w:tc>
          <w:tcPr>
            <w:tcW w:w="318" w:type="pct"/>
            <w:tcBorders>
              <w:top w:val="nil"/>
              <w:left w:val="nil"/>
              <w:bottom w:val="single" w:sz="8" w:space="0" w:color="auto"/>
              <w:right w:val="single" w:sz="8" w:space="0" w:color="auto"/>
            </w:tcBorders>
            <w:vAlign w:val="center"/>
            <w:hideMark/>
          </w:tcPr>
          <w:p w:rsidR="001D182D" w:rsidRPr="00055C08" w:rsidRDefault="001D182D">
            <w:pPr>
              <w:jc w:val="center"/>
              <w:rPr>
                <w:sz w:val="24"/>
                <w:szCs w:val="24"/>
              </w:rPr>
            </w:pPr>
          </w:p>
        </w:tc>
        <w:tc>
          <w:tcPr>
            <w:tcW w:w="266" w:type="pct"/>
            <w:tcBorders>
              <w:top w:val="nil"/>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6</w:t>
            </w:r>
          </w:p>
        </w:tc>
        <w:tc>
          <w:tcPr>
            <w:tcW w:w="350" w:type="pct"/>
            <w:tcBorders>
              <w:top w:val="nil"/>
              <w:left w:val="nil"/>
              <w:bottom w:val="single" w:sz="8" w:space="0" w:color="auto"/>
              <w:right w:val="single" w:sz="8" w:space="0" w:color="auto"/>
            </w:tcBorders>
            <w:vAlign w:val="center"/>
            <w:hideMark/>
          </w:tcPr>
          <w:p w:rsidR="001D182D" w:rsidRPr="00D4560D" w:rsidRDefault="0073714A">
            <w:pPr>
              <w:jc w:val="center"/>
              <w:rPr>
                <w:sz w:val="24"/>
                <w:szCs w:val="24"/>
              </w:rPr>
            </w:pPr>
            <w:r w:rsidRPr="00D4560D">
              <w:rPr>
                <w:sz w:val="24"/>
                <w:szCs w:val="24"/>
              </w:rPr>
              <w:t>10</w:t>
            </w:r>
          </w:p>
        </w:tc>
        <w:tc>
          <w:tcPr>
            <w:tcW w:w="422" w:type="pct"/>
            <w:tcBorders>
              <w:top w:val="nil"/>
              <w:left w:val="nil"/>
              <w:bottom w:val="single" w:sz="8" w:space="0" w:color="auto"/>
              <w:right w:val="single" w:sz="8" w:space="0" w:color="auto"/>
            </w:tcBorders>
            <w:vAlign w:val="center"/>
            <w:hideMark/>
          </w:tcPr>
          <w:p w:rsidR="001D182D" w:rsidRPr="00D4560D" w:rsidRDefault="0036382D">
            <w:pPr>
              <w:jc w:val="center"/>
              <w:rPr>
                <w:bCs/>
                <w:sz w:val="24"/>
                <w:szCs w:val="24"/>
              </w:rPr>
            </w:pPr>
            <w:r w:rsidRPr="00D4560D">
              <w:rPr>
                <w:bCs/>
                <w:sz w:val="24"/>
                <w:szCs w:val="24"/>
              </w:rPr>
              <w:t>20</w:t>
            </w:r>
          </w:p>
        </w:tc>
      </w:tr>
      <w:tr w:rsidR="001D182D" w:rsidRPr="00D4560D" w:rsidTr="006523CF">
        <w:trPr>
          <w:trHeight w:val="810"/>
        </w:trPr>
        <w:tc>
          <w:tcPr>
            <w:tcW w:w="2639" w:type="pct"/>
            <w:vMerge/>
            <w:tcBorders>
              <w:top w:val="nil"/>
              <w:left w:val="single" w:sz="8" w:space="0" w:color="auto"/>
              <w:bottom w:val="single" w:sz="8" w:space="0" w:color="000000"/>
              <w:right w:val="single" w:sz="8" w:space="0" w:color="auto"/>
            </w:tcBorders>
            <w:vAlign w:val="center"/>
            <w:hideMark/>
          </w:tcPr>
          <w:p w:rsidR="001D182D" w:rsidRPr="00055C08" w:rsidRDefault="001D182D">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1D182D" w:rsidRPr="00055C08" w:rsidRDefault="001D182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D9D9D9"/>
            <w:vAlign w:val="center"/>
          </w:tcPr>
          <w:p w:rsidR="001D182D" w:rsidRPr="00055C08" w:rsidRDefault="001D182D">
            <w:pPr>
              <w:spacing w:line="276" w:lineRule="auto"/>
              <w:rPr>
                <w:sz w:val="24"/>
                <w:szCs w:val="24"/>
              </w:rPr>
            </w:pPr>
          </w:p>
        </w:tc>
        <w:tc>
          <w:tcPr>
            <w:tcW w:w="318" w:type="pct"/>
            <w:tcBorders>
              <w:top w:val="single" w:sz="8" w:space="0" w:color="auto"/>
              <w:left w:val="nil"/>
              <w:bottom w:val="single" w:sz="8" w:space="0" w:color="auto"/>
              <w:right w:val="single" w:sz="8" w:space="0" w:color="auto"/>
            </w:tcBorders>
            <w:shd w:val="clear" w:color="auto" w:fill="D9D9D9"/>
            <w:vAlign w:val="center"/>
            <w:hideMark/>
          </w:tcPr>
          <w:p w:rsidR="001D182D" w:rsidRPr="00055C08" w:rsidRDefault="001D182D">
            <w:pPr>
              <w:jc w:val="center"/>
              <w:rPr>
                <w:i/>
                <w:iCs/>
                <w:sz w:val="24"/>
                <w:szCs w:val="24"/>
              </w:rPr>
            </w:pPr>
          </w:p>
        </w:tc>
        <w:tc>
          <w:tcPr>
            <w:tcW w:w="266" w:type="pct"/>
            <w:tcBorders>
              <w:top w:val="single" w:sz="8" w:space="0" w:color="auto"/>
              <w:left w:val="nil"/>
              <w:bottom w:val="single" w:sz="8" w:space="0" w:color="auto"/>
              <w:right w:val="single" w:sz="8" w:space="0" w:color="auto"/>
            </w:tcBorders>
            <w:shd w:val="clear" w:color="auto" w:fill="D9D9D9"/>
            <w:vAlign w:val="center"/>
            <w:hideMark/>
          </w:tcPr>
          <w:p w:rsidR="001D182D" w:rsidRPr="00055C08" w:rsidRDefault="001D182D">
            <w:pPr>
              <w:jc w:val="center"/>
              <w:rPr>
                <w:i/>
                <w:iCs/>
                <w:sz w:val="24"/>
                <w:szCs w:val="24"/>
              </w:rPr>
            </w:pPr>
          </w:p>
        </w:tc>
        <w:tc>
          <w:tcPr>
            <w:tcW w:w="350" w:type="pct"/>
            <w:tcBorders>
              <w:top w:val="single" w:sz="8" w:space="0" w:color="auto"/>
              <w:left w:val="nil"/>
              <w:bottom w:val="single" w:sz="8" w:space="0" w:color="auto"/>
              <w:right w:val="single" w:sz="8" w:space="0" w:color="auto"/>
            </w:tcBorders>
            <w:shd w:val="clear" w:color="auto" w:fill="D9D9D9"/>
            <w:vAlign w:val="center"/>
            <w:hideMark/>
          </w:tcPr>
          <w:p w:rsidR="001D182D" w:rsidRPr="00D4560D" w:rsidRDefault="001D182D">
            <w:pPr>
              <w:jc w:val="center"/>
              <w:rPr>
                <w:i/>
                <w:iCs/>
                <w:sz w:val="24"/>
                <w:szCs w:val="24"/>
              </w:rPr>
            </w:pPr>
          </w:p>
        </w:tc>
        <w:tc>
          <w:tcPr>
            <w:tcW w:w="422" w:type="pct"/>
            <w:tcBorders>
              <w:top w:val="single" w:sz="8" w:space="0" w:color="auto"/>
              <w:left w:val="nil"/>
              <w:bottom w:val="single" w:sz="8" w:space="0" w:color="auto"/>
              <w:right w:val="single" w:sz="8" w:space="0" w:color="auto"/>
            </w:tcBorders>
            <w:shd w:val="clear" w:color="auto" w:fill="D9D9D9"/>
            <w:vAlign w:val="center"/>
            <w:hideMark/>
          </w:tcPr>
          <w:p w:rsidR="001D182D" w:rsidRPr="00D4560D" w:rsidRDefault="001D182D">
            <w:pPr>
              <w:spacing w:line="276" w:lineRule="auto"/>
              <w:rPr>
                <w:sz w:val="24"/>
                <w:szCs w:val="24"/>
              </w:rPr>
            </w:pPr>
          </w:p>
        </w:tc>
      </w:tr>
      <w:tr w:rsidR="001D182D" w:rsidRPr="00D4560D" w:rsidTr="006523CF">
        <w:trPr>
          <w:trHeight w:val="810"/>
        </w:trPr>
        <w:tc>
          <w:tcPr>
            <w:tcW w:w="2639" w:type="pct"/>
            <w:vMerge w:val="restart"/>
            <w:tcBorders>
              <w:top w:val="nil"/>
              <w:left w:val="single" w:sz="8" w:space="0" w:color="auto"/>
              <w:bottom w:val="single" w:sz="8" w:space="0" w:color="000000"/>
              <w:right w:val="single" w:sz="8" w:space="0" w:color="auto"/>
            </w:tcBorders>
            <w:hideMark/>
          </w:tcPr>
          <w:p w:rsidR="001D182D" w:rsidRPr="00055C08" w:rsidRDefault="003467D8" w:rsidP="00F339FD">
            <w:pPr>
              <w:numPr>
                <w:ilvl w:val="0"/>
                <w:numId w:val="5"/>
              </w:numPr>
              <w:tabs>
                <w:tab w:val="left" w:pos="0"/>
              </w:tabs>
              <w:ind w:left="0" w:firstLine="0"/>
              <w:jc w:val="both"/>
              <w:rPr>
                <w:sz w:val="24"/>
                <w:szCs w:val="24"/>
              </w:rPr>
            </w:pPr>
            <w:r w:rsidRPr="00055C08">
              <w:rPr>
                <w:sz w:val="24"/>
                <w:szCs w:val="24"/>
              </w:rPr>
              <w:t xml:space="preserve">Система организационных форм обучения биологии </w:t>
            </w:r>
          </w:p>
        </w:tc>
        <w:tc>
          <w:tcPr>
            <w:tcW w:w="691" w:type="pct"/>
            <w:gridSpan w:val="2"/>
            <w:tcBorders>
              <w:top w:val="single" w:sz="8" w:space="0" w:color="auto"/>
              <w:left w:val="nil"/>
              <w:bottom w:val="single" w:sz="8" w:space="0" w:color="auto"/>
              <w:right w:val="single" w:sz="8" w:space="0" w:color="000000"/>
            </w:tcBorders>
            <w:vAlign w:val="center"/>
            <w:hideMark/>
          </w:tcPr>
          <w:p w:rsidR="001D182D" w:rsidRPr="00055C08" w:rsidRDefault="001D182D">
            <w:pPr>
              <w:jc w:val="center"/>
              <w:rPr>
                <w:sz w:val="24"/>
                <w:szCs w:val="24"/>
              </w:rPr>
            </w:pPr>
            <w:r w:rsidRPr="00055C08">
              <w:rPr>
                <w:sz w:val="24"/>
                <w:szCs w:val="24"/>
              </w:rPr>
              <w:t>Всего часов</w:t>
            </w:r>
          </w:p>
        </w:tc>
        <w:tc>
          <w:tcPr>
            <w:tcW w:w="314" w:type="pct"/>
            <w:tcBorders>
              <w:top w:val="nil"/>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4</w:t>
            </w:r>
          </w:p>
        </w:tc>
        <w:tc>
          <w:tcPr>
            <w:tcW w:w="318" w:type="pct"/>
            <w:tcBorders>
              <w:top w:val="nil"/>
              <w:left w:val="nil"/>
              <w:bottom w:val="single" w:sz="8" w:space="0" w:color="auto"/>
              <w:right w:val="single" w:sz="8" w:space="0" w:color="auto"/>
            </w:tcBorders>
            <w:vAlign w:val="center"/>
            <w:hideMark/>
          </w:tcPr>
          <w:p w:rsidR="001D182D" w:rsidRPr="00055C08" w:rsidRDefault="001D182D">
            <w:pPr>
              <w:jc w:val="center"/>
              <w:rPr>
                <w:sz w:val="24"/>
                <w:szCs w:val="24"/>
              </w:rPr>
            </w:pPr>
          </w:p>
        </w:tc>
        <w:tc>
          <w:tcPr>
            <w:tcW w:w="266" w:type="pct"/>
            <w:tcBorders>
              <w:top w:val="nil"/>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6</w:t>
            </w:r>
          </w:p>
        </w:tc>
        <w:tc>
          <w:tcPr>
            <w:tcW w:w="350" w:type="pct"/>
            <w:tcBorders>
              <w:top w:val="nil"/>
              <w:left w:val="nil"/>
              <w:bottom w:val="single" w:sz="8" w:space="0" w:color="auto"/>
              <w:right w:val="single" w:sz="8" w:space="0" w:color="auto"/>
            </w:tcBorders>
            <w:vAlign w:val="center"/>
            <w:hideMark/>
          </w:tcPr>
          <w:p w:rsidR="001D182D" w:rsidRPr="00D4560D" w:rsidRDefault="0073714A">
            <w:pPr>
              <w:jc w:val="center"/>
              <w:rPr>
                <w:sz w:val="24"/>
                <w:szCs w:val="24"/>
              </w:rPr>
            </w:pPr>
            <w:r w:rsidRPr="00D4560D">
              <w:rPr>
                <w:sz w:val="24"/>
                <w:szCs w:val="24"/>
              </w:rPr>
              <w:t>10</w:t>
            </w:r>
          </w:p>
        </w:tc>
        <w:tc>
          <w:tcPr>
            <w:tcW w:w="422" w:type="pct"/>
            <w:tcBorders>
              <w:top w:val="nil"/>
              <w:left w:val="nil"/>
              <w:bottom w:val="single" w:sz="8" w:space="0" w:color="auto"/>
              <w:right w:val="single" w:sz="8" w:space="0" w:color="auto"/>
            </w:tcBorders>
            <w:vAlign w:val="center"/>
            <w:hideMark/>
          </w:tcPr>
          <w:p w:rsidR="001D182D" w:rsidRPr="00D4560D" w:rsidRDefault="0036382D">
            <w:pPr>
              <w:jc w:val="center"/>
              <w:rPr>
                <w:bCs/>
                <w:sz w:val="24"/>
                <w:szCs w:val="24"/>
              </w:rPr>
            </w:pPr>
            <w:r w:rsidRPr="00D4560D">
              <w:rPr>
                <w:bCs/>
                <w:sz w:val="24"/>
                <w:szCs w:val="24"/>
              </w:rPr>
              <w:t>20</w:t>
            </w:r>
          </w:p>
        </w:tc>
      </w:tr>
      <w:tr w:rsidR="001D182D" w:rsidRPr="00D4560D" w:rsidTr="006523CF">
        <w:trPr>
          <w:trHeight w:val="50"/>
        </w:trPr>
        <w:tc>
          <w:tcPr>
            <w:tcW w:w="2639" w:type="pct"/>
            <w:vMerge/>
            <w:tcBorders>
              <w:top w:val="nil"/>
              <w:left w:val="single" w:sz="8" w:space="0" w:color="auto"/>
              <w:bottom w:val="single" w:sz="8" w:space="0" w:color="000000"/>
              <w:right w:val="single" w:sz="8" w:space="0" w:color="auto"/>
            </w:tcBorders>
            <w:vAlign w:val="center"/>
            <w:hideMark/>
          </w:tcPr>
          <w:p w:rsidR="001D182D" w:rsidRPr="00055C08" w:rsidRDefault="001D182D">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1D182D" w:rsidRPr="00055C08" w:rsidRDefault="001D182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BFBFBF"/>
            <w:vAlign w:val="center"/>
          </w:tcPr>
          <w:p w:rsidR="001D182D" w:rsidRPr="00055C08" w:rsidRDefault="001D182D">
            <w:pPr>
              <w:jc w:val="center"/>
              <w:rPr>
                <w:i/>
                <w:iCs/>
                <w:sz w:val="24"/>
                <w:szCs w:val="24"/>
              </w:rPr>
            </w:pPr>
          </w:p>
        </w:tc>
        <w:tc>
          <w:tcPr>
            <w:tcW w:w="318" w:type="pct"/>
            <w:tcBorders>
              <w:top w:val="single" w:sz="8" w:space="0" w:color="auto"/>
              <w:left w:val="nil"/>
              <w:bottom w:val="single" w:sz="8" w:space="0" w:color="auto"/>
              <w:right w:val="single" w:sz="8" w:space="0" w:color="auto"/>
            </w:tcBorders>
            <w:shd w:val="clear" w:color="auto" w:fill="BFBFBF"/>
            <w:vAlign w:val="center"/>
            <w:hideMark/>
          </w:tcPr>
          <w:p w:rsidR="001D182D" w:rsidRPr="00055C08" w:rsidRDefault="001D182D">
            <w:pPr>
              <w:jc w:val="center"/>
              <w:rPr>
                <w:i/>
                <w:iCs/>
                <w:sz w:val="24"/>
                <w:szCs w:val="24"/>
              </w:rPr>
            </w:pPr>
          </w:p>
        </w:tc>
        <w:tc>
          <w:tcPr>
            <w:tcW w:w="266" w:type="pct"/>
            <w:tcBorders>
              <w:top w:val="single" w:sz="8" w:space="0" w:color="auto"/>
              <w:left w:val="nil"/>
              <w:bottom w:val="single" w:sz="8" w:space="0" w:color="auto"/>
              <w:right w:val="single" w:sz="8" w:space="0" w:color="auto"/>
            </w:tcBorders>
            <w:shd w:val="clear" w:color="auto" w:fill="BFBFBF"/>
            <w:vAlign w:val="center"/>
            <w:hideMark/>
          </w:tcPr>
          <w:p w:rsidR="001D182D" w:rsidRPr="00055C08" w:rsidRDefault="001D182D">
            <w:pPr>
              <w:jc w:val="center"/>
              <w:rPr>
                <w:i/>
                <w:iCs/>
                <w:sz w:val="24"/>
                <w:szCs w:val="24"/>
              </w:rPr>
            </w:pPr>
          </w:p>
        </w:tc>
        <w:tc>
          <w:tcPr>
            <w:tcW w:w="350" w:type="pct"/>
            <w:tcBorders>
              <w:top w:val="single" w:sz="8" w:space="0" w:color="auto"/>
              <w:left w:val="nil"/>
              <w:bottom w:val="single" w:sz="8" w:space="0" w:color="auto"/>
              <w:right w:val="single" w:sz="8" w:space="0" w:color="auto"/>
            </w:tcBorders>
            <w:shd w:val="clear" w:color="auto" w:fill="BFBFBF"/>
            <w:vAlign w:val="center"/>
            <w:hideMark/>
          </w:tcPr>
          <w:p w:rsidR="001D182D" w:rsidRPr="00D4560D" w:rsidRDefault="001D182D">
            <w:pPr>
              <w:jc w:val="center"/>
              <w:rPr>
                <w:i/>
                <w:iCs/>
                <w:sz w:val="24"/>
                <w:szCs w:val="24"/>
              </w:rPr>
            </w:pPr>
          </w:p>
        </w:tc>
        <w:tc>
          <w:tcPr>
            <w:tcW w:w="422" w:type="pct"/>
            <w:tcBorders>
              <w:top w:val="single" w:sz="8" w:space="0" w:color="auto"/>
              <w:left w:val="nil"/>
              <w:bottom w:val="single" w:sz="8" w:space="0" w:color="auto"/>
              <w:right w:val="single" w:sz="8" w:space="0" w:color="auto"/>
            </w:tcBorders>
            <w:shd w:val="clear" w:color="auto" w:fill="BFBFBF"/>
            <w:vAlign w:val="center"/>
            <w:hideMark/>
          </w:tcPr>
          <w:p w:rsidR="001D182D" w:rsidRPr="00D4560D" w:rsidRDefault="001D182D">
            <w:pPr>
              <w:jc w:val="center"/>
              <w:rPr>
                <w:bCs/>
                <w:i/>
                <w:iCs/>
                <w:sz w:val="24"/>
                <w:szCs w:val="24"/>
              </w:rPr>
            </w:pPr>
          </w:p>
        </w:tc>
      </w:tr>
      <w:tr w:rsidR="001D182D" w:rsidRPr="00D4560D" w:rsidTr="006523CF">
        <w:trPr>
          <w:trHeight w:val="810"/>
        </w:trPr>
        <w:tc>
          <w:tcPr>
            <w:tcW w:w="2639" w:type="pct"/>
            <w:vMerge w:val="restart"/>
            <w:tcBorders>
              <w:top w:val="nil"/>
              <w:left w:val="single" w:sz="8" w:space="0" w:color="auto"/>
              <w:bottom w:val="single" w:sz="8" w:space="0" w:color="000000"/>
              <w:right w:val="single" w:sz="8" w:space="0" w:color="auto"/>
            </w:tcBorders>
            <w:hideMark/>
          </w:tcPr>
          <w:p w:rsidR="001D182D" w:rsidRPr="00055C08" w:rsidRDefault="003467D8" w:rsidP="00F339FD">
            <w:pPr>
              <w:pStyle w:val="Style5"/>
              <w:widowControl/>
              <w:numPr>
                <w:ilvl w:val="0"/>
                <w:numId w:val="5"/>
              </w:numPr>
              <w:spacing w:line="240" w:lineRule="auto"/>
              <w:ind w:left="0" w:firstLine="0"/>
              <w:rPr>
                <w:rStyle w:val="FontStyle21"/>
                <w:sz w:val="24"/>
                <w:szCs w:val="24"/>
              </w:rPr>
            </w:pPr>
            <w:r w:rsidRPr="00055C08">
              <w:t>Материальная база общего биологического образования</w:t>
            </w:r>
          </w:p>
        </w:tc>
        <w:tc>
          <w:tcPr>
            <w:tcW w:w="691" w:type="pct"/>
            <w:gridSpan w:val="2"/>
            <w:tcBorders>
              <w:top w:val="single" w:sz="8" w:space="0" w:color="auto"/>
              <w:left w:val="nil"/>
              <w:bottom w:val="single" w:sz="8" w:space="0" w:color="auto"/>
              <w:right w:val="single" w:sz="8" w:space="0" w:color="000000"/>
            </w:tcBorders>
            <w:vAlign w:val="center"/>
            <w:hideMark/>
          </w:tcPr>
          <w:p w:rsidR="001D182D" w:rsidRPr="00055C08" w:rsidRDefault="001D182D">
            <w:pPr>
              <w:jc w:val="center"/>
              <w:rPr>
                <w:sz w:val="24"/>
                <w:szCs w:val="24"/>
              </w:rPr>
            </w:pPr>
            <w:r w:rsidRPr="00055C08">
              <w:rPr>
                <w:sz w:val="24"/>
                <w:szCs w:val="24"/>
              </w:rPr>
              <w:t>Всего часов</w:t>
            </w:r>
          </w:p>
        </w:tc>
        <w:tc>
          <w:tcPr>
            <w:tcW w:w="314" w:type="pct"/>
            <w:tcBorders>
              <w:top w:val="nil"/>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4</w:t>
            </w:r>
          </w:p>
        </w:tc>
        <w:tc>
          <w:tcPr>
            <w:tcW w:w="318" w:type="pct"/>
            <w:tcBorders>
              <w:top w:val="nil"/>
              <w:left w:val="nil"/>
              <w:bottom w:val="single" w:sz="8" w:space="0" w:color="auto"/>
              <w:right w:val="single" w:sz="8" w:space="0" w:color="auto"/>
            </w:tcBorders>
            <w:vAlign w:val="center"/>
            <w:hideMark/>
          </w:tcPr>
          <w:p w:rsidR="001D182D" w:rsidRPr="00055C08" w:rsidRDefault="001D182D">
            <w:pPr>
              <w:jc w:val="center"/>
              <w:rPr>
                <w:sz w:val="24"/>
                <w:szCs w:val="24"/>
              </w:rPr>
            </w:pPr>
          </w:p>
        </w:tc>
        <w:tc>
          <w:tcPr>
            <w:tcW w:w="266" w:type="pct"/>
            <w:tcBorders>
              <w:top w:val="nil"/>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6</w:t>
            </w:r>
          </w:p>
        </w:tc>
        <w:tc>
          <w:tcPr>
            <w:tcW w:w="350" w:type="pct"/>
            <w:tcBorders>
              <w:top w:val="nil"/>
              <w:left w:val="nil"/>
              <w:bottom w:val="single" w:sz="8" w:space="0" w:color="auto"/>
              <w:right w:val="single" w:sz="8" w:space="0" w:color="auto"/>
            </w:tcBorders>
            <w:vAlign w:val="center"/>
            <w:hideMark/>
          </w:tcPr>
          <w:p w:rsidR="001D182D" w:rsidRPr="00D4560D" w:rsidRDefault="0073714A">
            <w:pPr>
              <w:jc w:val="center"/>
              <w:rPr>
                <w:sz w:val="24"/>
                <w:szCs w:val="24"/>
              </w:rPr>
            </w:pPr>
            <w:r w:rsidRPr="00D4560D">
              <w:rPr>
                <w:sz w:val="24"/>
                <w:szCs w:val="24"/>
              </w:rPr>
              <w:t>13</w:t>
            </w:r>
          </w:p>
        </w:tc>
        <w:tc>
          <w:tcPr>
            <w:tcW w:w="422" w:type="pct"/>
            <w:tcBorders>
              <w:top w:val="nil"/>
              <w:left w:val="nil"/>
              <w:bottom w:val="single" w:sz="8" w:space="0" w:color="auto"/>
              <w:right w:val="single" w:sz="8" w:space="0" w:color="auto"/>
            </w:tcBorders>
            <w:vAlign w:val="center"/>
            <w:hideMark/>
          </w:tcPr>
          <w:p w:rsidR="001D182D" w:rsidRPr="00D4560D" w:rsidRDefault="0036382D">
            <w:pPr>
              <w:jc w:val="center"/>
              <w:rPr>
                <w:bCs/>
                <w:sz w:val="24"/>
                <w:szCs w:val="24"/>
              </w:rPr>
            </w:pPr>
            <w:r w:rsidRPr="00D4560D">
              <w:rPr>
                <w:bCs/>
                <w:sz w:val="24"/>
                <w:szCs w:val="24"/>
              </w:rPr>
              <w:t>23</w:t>
            </w:r>
          </w:p>
        </w:tc>
      </w:tr>
      <w:tr w:rsidR="001D182D" w:rsidRPr="00D4560D" w:rsidTr="006523CF">
        <w:trPr>
          <w:trHeight w:val="810"/>
        </w:trPr>
        <w:tc>
          <w:tcPr>
            <w:tcW w:w="2639" w:type="pct"/>
            <w:vMerge/>
            <w:tcBorders>
              <w:top w:val="nil"/>
              <w:left w:val="single" w:sz="8" w:space="0" w:color="auto"/>
              <w:bottom w:val="single" w:sz="8" w:space="0" w:color="000000"/>
              <w:right w:val="single" w:sz="8" w:space="0" w:color="auto"/>
            </w:tcBorders>
            <w:vAlign w:val="center"/>
            <w:hideMark/>
          </w:tcPr>
          <w:p w:rsidR="001D182D" w:rsidRPr="00055C08" w:rsidRDefault="001D182D">
            <w:pPr>
              <w:widowControl/>
              <w:autoSpaceDE/>
              <w:autoSpaceDN/>
              <w:adjustRightInd/>
              <w:rPr>
                <w:rStyle w:val="FontStyle21"/>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1D182D" w:rsidRPr="00055C08" w:rsidRDefault="001D182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BFBFBF"/>
            <w:vAlign w:val="center"/>
          </w:tcPr>
          <w:p w:rsidR="001D182D" w:rsidRPr="00055C08" w:rsidRDefault="001D182D">
            <w:pPr>
              <w:jc w:val="center"/>
              <w:rPr>
                <w:i/>
                <w:iCs/>
                <w:sz w:val="24"/>
                <w:szCs w:val="24"/>
              </w:rPr>
            </w:pPr>
          </w:p>
        </w:tc>
        <w:tc>
          <w:tcPr>
            <w:tcW w:w="318" w:type="pct"/>
            <w:tcBorders>
              <w:top w:val="single" w:sz="8" w:space="0" w:color="auto"/>
              <w:left w:val="nil"/>
              <w:bottom w:val="single" w:sz="8" w:space="0" w:color="auto"/>
              <w:right w:val="single" w:sz="8" w:space="0" w:color="auto"/>
            </w:tcBorders>
            <w:shd w:val="clear" w:color="auto" w:fill="BFBFBF"/>
            <w:vAlign w:val="center"/>
            <w:hideMark/>
          </w:tcPr>
          <w:p w:rsidR="001D182D" w:rsidRPr="00055C08" w:rsidRDefault="001D182D">
            <w:pPr>
              <w:jc w:val="center"/>
              <w:rPr>
                <w:i/>
                <w:iCs/>
                <w:sz w:val="24"/>
                <w:szCs w:val="24"/>
              </w:rPr>
            </w:pPr>
          </w:p>
        </w:tc>
        <w:tc>
          <w:tcPr>
            <w:tcW w:w="266" w:type="pct"/>
            <w:tcBorders>
              <w:top w:val="single" w:sz="8" w:space="0" w:color="auto"/>
              <w:left w:val="nil"/>
              <w:bottom w:val="single" w:sz="8" w:space="0" w:color="auto"/>
              <w:right w:val="single" w:sz="8" w:space="0" w:color="auto"/>
            </w:tcBorders>
            <w:shd w:val="clear" w:color="auto" w:fill="BFBFBF"/>
            <w:vAlign w:val="center"/>
          </w:tcPr>
          <w:p w:rsidR="001D182D" w:rsidRPr="00055C08" w:rsidRDefault="001D182D">
            <w:pPr>
              <w:jc w:val="center"/>
              <w:rPr>
                <w:i/>
                <w:iCs/>
                <w:sz w:val="24"/>
                <w:szCs w:val="24"/>
              </w:rPr>
            </w:pPr>
          </w:p>
        </w:tc>
        <w:tc>
          <w:tcPr>
            <w:tcW w:w="350" w:type="pct"/>
            <w:tcBorders>
              <w:top w:val="single" w:sz="8" w:space="0" w:color="auto"/>
              <w:left w:val="nil"/>
              <w:bottom w:val="single" w:sz="8" w:space="0" w:color="auto"/>
              <w:right w:val="single" w:sz="8" w:space="0" w:color="auto"/>
            </w:tcBorders>
            <w:shd w:val="clear" w:color="auto" w:fill="BFBFBF"/>
            <w:vAlign w:val="center"/>
            <w:hideMark/>
          </w:tcPr>
          <w:p w:rsidR="001D182D" w:rsidRPr="00D4560D" w:rsidRDefault="001D182D">
            <w:pPr>
              <w:jc w:val="center"/>
              <w:rPr>
                <w:i/>
                <w:iCs/>
                <w:sz w:val="24"/>
                <w:szCs w:val="24"/>
              </w:rPr>
            </w:pPr>
          </w:p>
        </w:tc>
        <w:tc>
          <w:tcPr>
            <w:tcW w:w="422" w:type="pct"/>
            <w:tcBorders>
              <w:top w:val="single" w:sz="8" w:space="0" w:color="auto"/>
              <w:left w:val="nil"/>
              <w:bottom w:val="single" w:sz="8" w:space="0" w:color="auto"/>
              <w:right w:val="single" w:sz="8" w:space="0" w:color="auto"/>
            </w:tcBorders>
            <w:shd w:val="clear" w:color="auto" w:fill="BFBFBF"/>
            <w:vAlign w:val="center"/>
            <w:hideMark/>
          </w:tcPr>
          <w:p w:rsidR="001D182D" w:rsidRPr="00D4560D" w:rsidRDefault="001D182D">
            <w:pPr>
              <w:widowControl/>
              <w:autoSpaceDE/>
              <w:autoSpaceDN/>
              <w:adjustRightInd/>
              <w:rPr>
                <w:rFonts w:eastAsia="Calibri"/>
                <w:sz w:val="24"/>
                <w:szCs w:val="24"/>
              </w:rPr>
            </w:pPr>
          </w:p>
        </w:tc>
      </w:tr>
      <w:tr w:rsidR="001D182D" w:rsidRPr="00D4560D" w:rsidTr="006523CF">
        <w:trPr>
          <w:trHeight w:val="810"/>
        </w:trPr>
        <w:tc>
          <w:tcPr>
            <w:tcW w:w="2639" w:type="pct"/>
            <w:vMerge w:val="restart"/>
            <w:tcBorders>
              <w:top w:val="nil"/>
              <w:left w:val="single" w:sz="8" w:space="0" w:color="auto"/>
              <w:bottom w:val="single" w:sz="8" w:space="0" w:color="000000"/>
              <w:right w:val="single" w:sz="8" w:space="0" w:color="auto"/>
            </w:tcBorders>
            <w:hideMark/>
          </w:tcPr>
          <w:p w:rsidR="001D182D" w:rsidRPr="00055C08" w:rsidRDefault="001D182D">
            <w:pPr>
              <w:widowControl/>
              <w:tabs>
                <w:tab w:val="left" w:pos="46"/>
                <w:tab w:val="left" w:pos="226"/>
              </w:tabs>
              <w:autoSpaceDE/>
              <w:adjustRightInd/>
              <w:jc w:val="center"/>
              <w:rPr>
                <w:sz w:val="24"/>
                <w:szCs w:val="24"/>
              </w:rPr>
            </w:pPr>
            <w:r w:rsidRPr="00055C08">
              <w:rPr>
                <w:sz w:val="24"/>
                <w:szCs w:val="24"/>
              </w:rPr>
              <w:t>Всего за 5 семестр</w:t>
            </w:r>
          </w:p>
        </w:tc>
        <w:tc>
          <w:tcPr>
            <w:tcW w:w="691" w:type="pct"/>
            <w:gridSpan w:val="2"/>
            <w:tcBorders>
              <w:top w:val="single" w:sz="8" w:space="0" w:color="auto"/>
              <w:left w:val="nil"/>
              <w:bottom w:val="single" w:sz="8" w:space="0" w:color="auto"/>
              <w:right w:val="single" w:sz="8" w:space="0" w:color="000000"/>
            </w:tcBorders>
            <w:vAlign w:val="center"/>
            <w:hideMark/>
          </w:tcPr>
          <w:p w:rsidR="001D182D" w:rsidRPr="00055C08" w:rsidRDefault="001D182D">
            <w:pPr>
              <w:jc w:val="center"/>
              <w:rPr>
                <w:sz w:val="24"/>
                <w:szCs w:val="24"/>
              </w:rPr>
            </w:pPr>
            <w:r w:rsidRPr="00055C08">
              <w:rPr>
                <w:sz w:val="24"/>
                <w:szCs w:val="24"/>
              </w:rPr>
              <w:t>Всего часов</w:t>
            </w:r>
          </w:p>
        </w:tc>
        <w:tc>
          <w:tcPr>
            <w:tcW w:w="314" w:type="pct"/>
            <w:tcBorders>
              <w:top w:val="nil"/>
              <w:left w:val="nil"/>
              <w:bottom w:val="single" w:sz="8" w:space="0" w:color="auto"/>
              <w:right w:val="single" w:sz="8" w:space="0" w:color="auto"/>
            </w:tcBorders>
            <w:vAlign w:val="center"/>
            <w:hideMark/>
          </w:tcPr>
          <w:p w:rsidR="001D182D" w:rsidRPr="00055C08" w:rsidRDefault="0073714A">
            <w:pPr>
              <w:widowControl/>
              <w:autoSpaceDE/>
              <w:adjustRightInd/>
              <w:rPr>
                <w:rFonts w:eastAsia="Calibri"/>
                <w:sz w:val="24"/>
                <w:szCs w:val="24"/>
              </w:rPr>
            </w:pPr>
            <w:r>
              <w:rPr>
                <w:rFonts w:eastAsia="Calibri"/>
                <w:sz w:val="24"/>
                <w:szCs w:val="24"/>
              </w:rPr>
              <w:t>32</w:t>
            </w:r>
          </w:p>
        </w:tc>
        <w:tc>
          <w:tcPr>
            <w:tcW w:w="318" w:type="pct"/>
            <w:tcBorders>
              <w:top w:val="nil"/>
              <w:left w:val="nil"/>
              <w:bottom w:val="single" w:sz="8" w:space="0" w:color="auto"/>
              <w:right w:val="single" w:sz="8" w:space="0" w:color="auto"/>
            </w:tcBorders>
            <w:vAlign w:val="center"/>
            <w:hideMark/>
          </w:tcPr>
          <w:p w:rsidR="001D182D" w:rsidRPr="00055C08" w:rsidRDefault="001D182D">
            <w:pPr>
              <w:jc w:val="center"/>
              <w:rPr>
                <w:sz w:val="24"/>
                <w:szCs w:val="24"/>
              </w:rPr>
            </w:pPr>
          </w:p>
        </w:tc>
        <w:tc>
          <w:tcPr>
            <w:tcW w:w="266" w:type="pct"/>
            <w:tcBorders>
              <w:top w:val="nil"/>
              <w:left w:val="nil"/>
              <w:bottom w:val="single" w:sz="8" w:space="0" w:color="auto"/>
              <w:right w:val="single" w:sz="8" w:space="0" w:color="auto"/>
            </w:tcBorders>
            <w:vAlign w:val="center"/>
            <w:hideMark/>
          </w:tcPr>
          <w:p w:rsidR="001D182D" w:rsidRPr="00055C08" w:rsidRDefault="0073714A">
            <w:pPr>
              <w:jc w:val="center"/>
              <w:rPr>
                <w:sz w:val="24"/>
                <w:szCs w:val="24"/>
              </w:rPr>
            </w:pPr>
            <w:r>
              <w:rPr>
                <w:sz w:val="24"/>
                <w:szCs w:val="24"/>
              </w:rPr>
              <w:t>48</w:t>
            </w:r>
          </w:p>
        </w:tc>
        <w:tc>
          <w:tcPr>
            <w:tcW w:w="350" w:type="pct"/>
            <w:tcBorders>
              <w:top w:val="nil"/>
              <w:left w:val="nil"/>
              <w:bottom w:val="single" w:sz="8" w:space="0" w:color="auto"/>
              <w:right w:val="single" w:sz="8" w:space="0" w:color="auto"/>
            </w:tcBorders>
            <w:vAlign w:val="center"/>
            <w:hideMark/>
          </w:tcPr>
          <w:p w:rsidR="001D182D" w:rsidRPr="00D4560D" w:rsidRDefault="0073714A">
            <w:pPr>
              <w:rPr>
                <w:sz w:val="24"/>
                <w:szCs w:val="24"/>
              </w:rPr>
            </w:pPr>
            <w:r w:rsidRPr="00D4560D">
              <w:rPr>
                <w:sz w:val="24"/>
                <w:szCs w:val="24"/>
              </w:rPr>
              <w:t>73</w:t>
            </w:r>
          </w:p>
        </w:tc>
        <w:tc>
          <w:tcPr>
            <w:tcW w:w="422" w:type="pct"/>
            <w:tcBorders>
              <w:top w:val="nil"/>
              <w:left w:val="nil"/>
              <w:bottom w:val="single" w:sz="8" w:space="0" w:color="auto"/>
              <w:right w:val="single" w:sz="8" w:space="0" w:color="auto"/>
            </w:tcBorders>
            <w:vAlign w:val="center"/>
            <w:hideMark/>
          </w:tcPr>
          <w:p w:rsidR="001D182D" w:rsidRPr="00D4560D" w:rsidRDefault="0036382D">
            <w:pPr>
              <w:jc w:val="center"/>
              <w:rPr>
                <w:bCs/>
                <w:sz w:val="24"/>
                <w:szCs w:val="24"/>
              </w:rPr>
            </w:pPr>
            <w:r w:rsidRPr="00D4560D">
              <w:rPr>
                <w:bCs/>
                <w:sz w:val="24"/>
                <w:szCs w:val="24"/>
              </w:rPr>
              <w:t>153</w:t>
            </w:r>
          </w:p>
        </w:tc>
      </w:tr>
      <w:tr w:rsidR="001D182D" w:rsidRPr="00055C08" w:rsidTr="006523CF">
        <w:trPr>
          <w:trHeight w:val="1261"/>
        </w:trPr>
        <w:tc>
          <w:tcPr>
            <w:tcW w:w="2639" w:type="pct"/>
            <w:vMerge/>
            <w:tcBorders>
              <w:top w:val="nil"/>
              <w:left w:val="single" w:sz="8" w:space="0" w:color="auto"/>
              <w:bottom w:val="single" w:sz="8" w:space="0" w:color="000000"/>
              <w:right w:val="single" w:sz="8" w:space="0" w:color="auto"/>
            </w:tcBorders>
            <w:vAlign w:val="center"/>
            <w:hideMark/>
          </w:tcPr>
          <w:p w:rsidR="001D182D" w:rsidRPr="00055C08" w:rsidRDefault="001D182D">
            <w:pPr>
              <w:widowControl/>
              <w:autoSpaceDE/>
              <w:autoSpaceDN/>
              <w:adjustRightInd/>
              <w:rPr>
                <w:sz w:val="24"/>
                <w:szCs w:val="24"/>
              </w:rPr>
            </w:pPr>
          </w:p>
        </w:tc>
        <w:tc>
          <w:tcPr>
            <w:tcW w:w="691" w:type="pct"/>
            <w:gridSpan w:val="2"/>
            <w:tcBorders>
              <w:top w:val="single" w:sz="8" w:space="0" w:color="auto"/>
              <w:left w:val="nil"/>
              <w:bottom w:val="nil"/>
              <w:right w:val="single" w:sz="8" w:space="0" w:color="000000"/>
            </w:tcBorders>
            <w:shd w:val="clear" w:color="auto" w:fill="C0C0C0"/>
            <w:vAlign w:val="center"/>
            <w:hideMark/>
          </w:tcPr>
          <w:p w:rsidR="001D182D" w:rsidRPr="00055C08" w:rsidRDefault="001D182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nil"/>
              <w:right w:val="single" w:sz="8" w:space="0" w:color="auto"/>
            </w:tcBorders>
            <w:shd w:val="clear" w:color="auto" w:fill="BFBFBF"/>
            <w:vAlign w:val="center"/>
            <w:hideMark/>
          </w:tcPr>
          <w:p w:rsidR="001D182D" w:rsidRPr="00055C08" w:rsidRDefault="0073714A">
            <w:pPr>
              <w:widowControl/>
              <w:autoSpaceDE/>
              <w:adjustRightInd/>
              <w:rPr>
                <w:rFonts w:eastAsia="Calibri"/>
                <w:sz w:val="24"/>
                <w:szCs w:val="24"/>
              </w:rPr>
            </w:pPr>
            <w:r>
              <w:rPr>
                <w:rFonts w:eastAsia="Calibri"/>
                <w:sz w:val="24"/>
                <w:szCs w:val="24"/>
              </w:rPr>
              <w:t>8</w:t>
            </w:r>
          </w:p>
        </w:tc>
        <w:tc>
          <w:tcPr>
            <w:tcW w:w="318" w:type="pct"/>
            <w:tcBorders>
              <w:top w:val="single" w:sz="8" w:space="0" w:color="auto"/>
              <w:left w:val="nil"/>
              <w:bottom w:val="nil"/>
              <w:right w:val="single" w:sz="8" w:space="0" w:color="auto"/>
            </w:tcBorders>
            <w:shd w:val="clear" w:color="auto" w:fill="BFBFBF"/>
            <w:vAlign w:val="center"/>
            <w:hideMark/>
          </w:tcPr>
          <w:p w:rsidR="001D182D" w:rsidRPr="00055C08" w:rsidRDefault="001D182D">
            <w:pPr>
              <w:jc w:val="center"/>
              <w:rPr>
                <w:i/>
                <w:iCs/>
                <w:sz w:val="24"/>
                <w:szCs w:val="24"/>
              </w:rPr>
            </w:pPr>
          </w:p>
        </w:tc>
        <w:tc>
          <w:tcPr>
            <w:tcW w:w="266" w:type="pct"/>
            <w:tcBorders>
              <w:top w:val="single" w:sz="8" w:space="0" w:color="auto"/>
              <w:left w:val="nil"/>
              <w:bottom w:val="nil"/>
              <w:right w:val="single" w:sz="8" w:space="0" w:color="auto"/>
            </w:tcBorders>
            <w:shd w:val="clear" w:color="auto" w:fill="BFBFBF"/>
            <w:vAlign w:val="center"/>
            <w:hideMark/>
          </w:tcPr>
          <w:p w:rsidR="001D182D" w:rsidRPr="00055C08" w:rsidRDefault="0073714A">
            <w:pPr>
              <w:widowControl/>
              <w:autoSpaceDE/>
              <w:adjustRightInd/>
              <w:rPr>
                <w:rFonts w:eastAsia="Calibri"/>
                <w:sz w:val="24"/>
                <w:szCs w:val="24"/>
              </w:rPr>
            </w:pPr>
            <w:r>
              <w:rPr>
                <w:rFonts w:eastAsia="Calibri"/>
                <w:sz w:val="24"/>
                <w:szCs w:val="24"/>
              </w:rPr>
              <w:t>8</w:t>
            </w:r>
          </w:p>
        </w:tc>
        <w:tc>
          <w:tcPr>
            <w:tcW w:w="350" w:type="pct"/>
            <w:tcBorders>
              <w:top w:val="single" w:sz="8" w:space="0" w:color="auto"/>
              <w:left w:val="nil"/>
              <w:bottom w:val="nil"/>
              <w:right w:val="single" w:sz="8" w:space="0" w:color="auto"/>
            </w:tcBorders>
            <w:shd w:val="clear" w:color="auto" w:fill="BFBFBF"/>
            <w:vAlign w:val="center"/>
            <w:hideMark/>
          </w:tcPr>
          <w:p w:rsidR="001D182D" w:rsidRPr="00055C08" w:rsidRDefault="001D182D">
            <w:pPr>
              <w:jc w:val="center"/>
              <w:rPr>
                <w:i/>
                <w:iCs/>
                <w:sz w:val="24"/>
                <w:szCs w:val="24"/>
              </w:rPr>
            </w:pPr>
          </w:p>
        </w:tc>
        <w:tc>
          <w:tcPr>
            <w:tcW w:w="422" w:type="pct"/>
            <w:tcBorders>
              <w:top w:val="single" w:sz="8" w:space="0" w:color="auto"/>
              <w:left w:val="nil"/>
              <w:bottom w:val="nil"/>
              <w:right w:val="single" w:sz="8" w:space="0" w:color="auto"/>
            </w:tcBorders>
            <w:shd w:val="clear" w:color="auto" w:fill="BFBFBF"/>
            <w:vAlign w:val="center"/>
            <w:hideMark/>
          </w:tcPr>
          <w:p w:rsidR="001D182D" w:rsidRPr="00055C08" w:rsidRDefault="001C1071">
            <w:pPr>
              <w:jc w:val="center"/>
              <w:rPr>
                <w:bCs/>
                <w:i/>
                <w:iCs/>
                <w:sz w:val="24"/>
                <w:szCs w:val="24"/>
              </w:rPr>
            </w:pPr>
            <w:r>
              <w:rPr>
                <w:bCs/>
                <w:i/>
                <w:iCs/>
                <w:sz w:val="24"/>
                <w:szCs w:val="24"/>
              </w:rPr>
              <w:t>16</w:t>
            </w:r>
          </w:p>
        </w:tc>
      </w:tr>
      <w:tr w:rsidR="006523CF" w:rsidRPr="00E70F68" w:rsidTr="006523CF">
        <w:trPr>
          <w:trHeight w:val="1261"/>
        </w:trPr>
        <w:tc>
          <w:tcPr>
            <w:tcW w:w="2639" w:type="pct"/>
            <w:tcBorders>
              <w:top w:val="nil"/>
              <w:left w:val="single" w:sz="8" w:space="0" w:color="auto"/>
              <w:bottom w:val="single" w:sz="8" w:space="0" w:color="000000"/>
              <w:right w:val="single" w:sz="8" w:space="0" w:color="auto"/>
            </w:tcBorders>
            <w:vAlign w:val="center"/>
            <w:hideMark/>
          </w:tcPr>
          <w:p w:rsidR="006523CF" w:rsidRPr="00E70F68" w:rsidRDefault="006523CF">
            <w:pPr>
              <w:widowControl/>
              <w:autoSpaceDE/>
              <w:adjustRightInd/>
              <w:jc w:val="center"/>
              <w:rPr>
                <w:rStyle w:val="FontStyle21"/>
                <w:sz w:val="24"/>
                <w:szCs w:val="24"/>
              </w:rPr>
            </w:pPr>
            <w:r w:rsidRPr="00E70F68">
              <w:rPr>
                <w:rStyle w:val="FontStyle21"/>
                <w:sz w:val="24"/>
                <w:szCs w:val="24"/>
              </w:rPr>
              <w:t>Курсовая работа</w:t>
            </w:r>
          </w:p>
        </w:tc>
        <w:tc>
          <w:tcPr>
            <w:tcW w:w="691" w:type="pct"/>
            <w:gridSpan w:val="2"/>
            <w:tcBorders>
              <w:top w:val="single" w:sz="8" w:space="0" w:color="auto"/>
              <w:left w:val="nil"/>
              <w:bottom w:val="nil"/>
              <w:right w:val="single" w:sz="8" w:space="0" w:color="000000"/>
            </w:tcBorders>
            <w:shd w:val="clear" w:color="auto" w:fill="C0C0C0"/>
            <w:vAlign w:val="center"/>
            <w:hideMark/>
          </w:tcPr>
          <w:p w:rsidR="006523CF" w:rsidRPr="00E70F68" w:rsidRDefault="006523CF">
            <w:pPr>
              <w:jc w:val="center"/>
              <w:rPr>
                <w:i/>
                <w:iCs/>
                <w:sz w:val="24"/>
                <w:szCs w:val="24"/>
              </w:rPr>
            </w:pPr>
            <w:r w:rsidRPr="00E70F68">
              <w:rPr>
                <w:i/>
                <w:iCs/>
                <w:sz w:val="24"/>
                <w:szCs w:val="24"/>
              </w:rPr>
              <w:t>В том числе часов на курсовую работу</w:t>
            </w:r>
          </w:p>
        </w:tc>
        <w:tc>
          <w:tcPr>
            <w:tcW w:w="314" w:type="pct"/>
            <w:tcBorders>
              <w:top w:val="single" w:sz="8" w:space="0" w:color="auto"/>
              <w:left w:val="nil"/>
              <w:bottom w:val="nil"/>
              <w:right w:val="single" w:sz="8" w:space="0" w:color="auto"/>
            </w:tcBorders>
            <w:shd w:val="clear" w:color="auto" w:fill="BFBFBF"/>
            <w:vAlign w:val="center"/>
            <w:hideMark/>
          </w:tcPr>
          <w:p w:rsidR="006523CF" w:rsidRPr="00E70F68" w:rsidRDefault="006523CF">
            <w:pPr>
              <w:jc w:val="center"/>
              <w:rPr>
                <w:i/>
                <w:iCs/>
                <w:sz w:val="24"/>
                <w:szCs w:val="24"/>
              </w:rPr>
            </w:pPr>
          </w:p>
        </w:tc>
        <w:tc>
          <w:tcPr>
            <w:tcW w:w="318" w:type="pct"/>
            <w:tcBorders>
              <w:top w:val="single" w:sz="8" w:space="0" w:color="auto"/>
              <w:left w:val="nil"/>
              <w:bottom w:val="nil"/>
              <w:right w:val="single" w:sz="8" w:space="0" w:color="auto"/>
            </w:tcBorders>
            <w:shd w:val="clear" w:color="auto" w:fill="BFBFBF"/>
            <w:vAlign w:val="center"/>
            <w:hideMark/>
          </w:tcPr>
          <w:p w:rsidR="006523CF" w:rsidRPr="00E70F68" w:rsidRDefault="006523CF">
            <w:pPr>
              <w:widowControl/>
              <w:autoSpaceDE/>
              <w:autoSpaceDN/>
              <w:adjustRightInd/>
              <w:rPr>
                <w:rFonts w:asciiTheme="minorHAnsi" w:eastAsiaTheme="minorEastAsia" w:hAnsiTheme="minorHAnsi" w:cstheme="minorBidi"/>
                <w:sz w:val="22"/>
                <w:szCs w:val="22"/>
              </w:rPr>
            </w:pPr>
          </w:p>
        </w:tc>
        <w:tc>
          <w:tcPr>
            <w:tcW w:w="266" w:type="pct"/>
            <w:tcBorders>
              <w:top w:val="single" w:sz="8" w:space="0" w:color="auto"/>
              <w:left w:val="nil"/>
              <w:bottom w:val="nil"/>
              <w:right w:val="single" w:sz="8" w:space="0" w:color="auto"/>
            </w:tcBorders>
            <w:shd w:val="clear" w:color="auto" w:fill="BFBFBF"/>
            <w:vAlign w:val="center"/>
            <w:hideMark/>
          </w:tcPr>
          <w:p w:rsidR="006523CF" w:rsidRPr="00E70F68" w:rsidRDefault="006523CF">
            <w:pPr>
              <w:jc w:val="center"/>
              <w:rPr>
                <w:i/>
                <w:iCs/>
                <w:sz w:val="24"/>
                <w:szCs w:val="24"/>
              </w:rPr>
            </w:pPr>
            <w:r w:rsidRPr="00E70F68">
              <w:rPr>
                <w:i/>
                <w:iCs/>
                <w:sz w:val="24"/>
                <w:szCs w:val="24"/>
              </w:rPr>
              <w:t>2</w:t>
            </w:r>
          </w:p>
        </w:tc>
        <w:tc>
          <w:tcPr>
            <w:tcW w:w="350" w:type="pct"/>
            <w:tcBorders>
              <w:top w:val="single" w:sz="8" w:space="0" w:color="auto"/>
              <w:left w:val="nil"/>
              <w:bottom w:val="nil"/>
              <w:right w:val="single" w:sz="8" w:space="0" w:color="auto"/>
            </w:tcBorders>
            <w:shd w:val="clear" w:color="auto" w:fill="BFBFBF"/>
            <w:vAlign w:val="center"/>
            <w:hideMark/>
          </w:tcPr>
          <w:p w:rsidR="006523CF" w:rsidRPr="00E70F68" w:rsidRDefault="006523CF">
            <w:pPr>
              <w:jc w:val="center"/>
              <w:rPr>
                <w:i/>
                <w:iCs/>
                <w:sz w:val="24"/>
                <w:szCs w:val="24"/>
              </w:rPr>
            </w:pPr>
            <w:r w:rsidRPr="00E70F68">
              <w:rPr>
                <w:i/>
                <w:iCs/>
                <w:sz w:val="24"/>
                <w:szCs w:val="24"/>
              </w:rPr>
              <w:t>8</w:t>
            </w:r>
          </w:p>
        </w:tc>
        <w:tc>
          <w:tcPr>
            <w:tcW w:w="422" w:type="pct"/>
            <w:tcBorders>
              <w:top w:val="single" w:sz="8" w:space="0" w:color="auto"/>
              <w:left w:val="nil"/>
              <w:bottom w:val="nil"/>
              <w:right w:val="single" w:sz="8" w:space="0" w:color="auto"/>
            </w:tcBorders>
            <w:shd w:val="clear" w:color="auto" w:fill="BFBFBF"/>
            <w:vAlign w:val="center"/>
            <w:hideMark/>
          </w:tcPr>
          <w:p w:rsidR="006523CF" w:rsidRPr="00E70F68" w:rsidRDefault="006523CF">
            <w:pPr>
              <w:widowControl/>
              <w:autoSpaceDE/>
              <w:adjustRightInd/>
              <w:rPr>
                <w:rFonts w:eastAsia="Calibri"/>
                <w:sz w:val="24"/>
                <w:szCs w:val="24"/>
              </w:rPr>
            </w:pPr>
            <w:r w:rsidRPr="00E70F68">
              <w:rPr>
                <w:rFonts w:eastAsia="Calibri"/>
                <w:sz w:val="24"/>
                <w:szCs w:val="24"/>
              </w:rPr>
              <w:t>10</w:t>
            </w:r>
          </w:p>
        </w:tc>
      </w:tr>
      <w:tr w:rsidR="001D182D" w:rsidRPr="00055C08" w:rsidTr="006523CF">
        <w:trPr>
          <w:trHeight w:val="702"/>
        </w:trPr>
        <w:tc>
          <w:tcPr>
            <w:tcW w:w="2639" w:type="pct"/>
            <w:tcBorders>
              <w:top w:val="nil"/>
              <w:left w:val="single" w:sz="8" w:space="0" w:color="auto"/>
              <w:bottom w:val="single" w:sz="8" w:space="0" w:color="000000"/>
              <w:right w:val="single" w:sz="8" w:space="0" w:color="auto"/>
            </w:tcBorders>
            <w:vAlign w:val="center"/>
            <w:hideMark/>
          </w:tcPr>
          <w:p w:rsidR="001D182D" w:rsidRPr="00055C08" w:rsidRDefault="001D182D">
            <w:pPr>
              <w:jc w:val="center"/>
              <w:rPr>
                <w:sz w:val="24"/>
                <w:szCs w:val="24"/>
              </w:rPr>
            </w:pPr>
            <w:r w:rsidRPr="00055C08">
              <w:rPr>
                <w:sz w:val="24"/>
                <w:szCs w:val="24"/>
              </w:rPr>
              <w:t>Контроль (экзамен)</w:t>
            </w:r>
          </w:p>
        </w:tc>
        <w:tc>
          <w:tcPr>
            <w:tcW w:w="1939" w:type="pct"/>
            <w:gridSpan w:val="6"/>
            <w:tcBorders>
              <w:top w:val="single" w:sz="8" w:space="0" w:color="auto"/>
              <w:left w:val="nil"/>
              <w:bottom w:val="nil"/>
              <w:right w:val="single" w:sz="8" w:space="0" w:color="auto"/>
            </w:tcBorders>
            <w:vAlign w:val="center"/>
            <w:hideMark/>
          </w:tcPr>
          <w:p w:rsidR="001D182D" w:rsidRPr="00055C08" w:rsidRDefault="001D182D">
            <w:pPr>
              <w:widowControl/>
              <w:autoSpaceDE/>
              <w:autoSpaceDN/>
              <w:adjustRightInd/>
              <w:rPr>
                <w:rFonts w:eastAsia="Calibri"/>
                <w:sz w:val="24"/>
                <w:szCs w:val="24"/>
              </w:rPr>
            </w:pPr>
          </w:p>
        </w:tc>
        <w:tc>
          <w:tcPr>
            <w:tcW w:w="422" w:type="pct"/>
            <w:tcBorders>
              <w:top w:val="single" w:sz="8" w:space="0" w:color="auto"/>
              <w:left w:val="nil"/>
              <w:bottom w:val="nil"/>
              <w:right w:val="single" w:sz="8" w:space="0" w:color="auto"/>
            </w:tcBorders>
            <w:vAlign w:val="center"/>
            <w:hideMark/>
          </w:tcPr>
          <w:p w:rsidR="001D182D" w:rsidRPr="00055C08" w:rsidRDefault="001D182D">
            <w:pPr>
              <w:jc w:val="center"/>
              <w:rPr>
                <w:bCs/>
                <w:i/>
                <w:iCs/>
                <w:sz w:val="24"/>
                <w:szCs w:val="24"/>
              </w:rPr>
            </w:pPr>
            <w:r w:rsidRPr="00055C08">
              <w:rPr>
                <w:bCs/>
                <w:i/>
                <w:iCs/>
                <w:sz w:val="24"/>
                <w:szCs w:val="24"/>
              </w:rPr>
              <w:t>27</w:t>
            </w:r>
          </w:p>
        </w:tc>
      </w:tr>
      <w:tr w:rsidR="001D182D" w:rsidRPr="00055C08" w:rsidTr="006523CF">
        <w:trPr>
          <w:trHeight w:val="840"/>
        </w:trPr>
        <w:tc>
          <w:tcPr>
            <w:tcW w:w="2639" w:type="pct"/>
            <w:tcBorders>
              <w:top w:val="nil"/>
              <w:left w:val="single" w:sz="8" w:space="0" w:color="auto"/>
              <w:bottom w:val="single" w:sz="4" w:space="0" w:color="auto"/>
              <w:right w:val="single" w:sz="8" w:space="0" w:color="auto"/>
            </w:tcBorders>
            <w:vAlign w:val="center"/>
            <w:hideMark/>
          </w:tcPr>
          <w:p w:rsidR="001D182D" w:rsidRPr="00055C08" w:rsidRDefault="001D182D">
            <w:pPr>
              <w:jc w:val="center"/>
              <w:rPr>
                <w:sz w:val="24"/>
                <w:szCs w:val="24"/>
              </w:rPr>
            </w:pPr>
            <w:r w:rsidRPr="00055C08">
              <w:rPr>
                <w:sz w:val="24"/>
                <w:szCs w:val="24"/>
              </w:rPr>
              <w:t>Итого</w:t>
            </w:r>
          </w:p>
        </w:tc>
        <w:tc>
          <w:tcPr>
            <w:tcW w:w="1939" w:type="pct"/>
            <w:gridSpan w:val="6"/>
            <w:tcBorders>
              <w:top w:val="single" w:sz="8" w:space="0" w:color="auto"/>
              <w:left w:val="nil"/>
              <w:bottom w:val="single" w:sz="4" w:space="0" w:color="auto"/>
              <w:right w:val="single" w:sz="8" w:space="0" w:color="auto"/>
            </w:tcBorders>
            <w:vAlign w:val="center"/>
            <w:hideMark/>
          </w:tcPr>
          <w:p w:rsidR="001D182D" w:rsidRPr="00055C08" w:rsidRDefault="001D182D">
            <w:pPr>
              <w:widowControl/>
              <w:autoSpaceDE/>
              <w:autoSpaceDN/>
              <w:adjustRightInd/>
              <w:rPr>
                <w:rFonts w:eastAsia="Calibri"/>
                <w:sz w:val="24"/>
                <w:szCs w:val="24"/>
              </w:rPr>
            </w:pPr>
          </w:p>
        </w:tc>
        <w:tc>
          <w:tcPr>
            <w:tcW w:w="422" w:type="pct"/>
            <w:tcBorders>
              <w:top w:val="single" w:sz="8" w:space="0" w:color="auto"/>
              <w:left w:val="nil"/>
              <w:bottom w:val="single" w:sz="4" w:space="0" w:color="auto"/>
              <w:right w:val="single" w:sz="8" w:space="0" w:color="auto"/>
            </w:tcBorders>
            <w:vAlign w:val="center"/>
            <w:hideMark/>
          </w:tcPr>
          <w:p w:rsidR="001D182D" w:rsidRPr="00055C08" w:rsidRDefault="001D182D">
            <w:pPr>
              <w:jc w:val="center"/>
              <w:rPr>
                <w:bCs/>
                <w:i/>
                <w:iCs/>
                <w:sz w:val="24"/>
                <w:szCs w:val="24"/>
              </w:rPr>
            </w:pPr>
            <w:r w:rsidRPr="00055C08">
              <w:rPr>
                <w:bCs/>
                <w:i/>
                <w:iCs/>
                <w:sz w:val="24"/>
                <w:szCs w:val="24"/>
              </w:rPr>
              <w:t>180</w:t>
            </w:r>
          </w:p>
        </w:tc>
      </w:tr>
    </w:tbl>
    <w:p w:rsidR="0096415D" w:rsidRPr="00055C08" w:rsidRDefault="0096415D" w:rsidP="00A76E53">
      <w:pPr>
        <w:tabs>
          <w:tab w:val="left" w:pos="900"/>
        </w:tabs>
        <w:ind w:firstLine="709"/>
        <w:jc w:val="both"/>
        <w:rPr>
          <w:b/>
          <w:color w:val="000000"/>
          <w:sz w:val="24"/>
          <w:szCs w:val="24"/>
        </w:rPr>
      </w:pPr>
    </w:p>
    <w:p w:rsidR="0096415D" w:rsidRPr="00055C08" w:rsidRDefault="0096415D" w:rsidP="00A76E53">
      <w:pPr>
        <w:tabs>
          <w:tab w:val="left" w:pos="900"/>
        </w:tabs>
        <w:ind w:firstLine="709"/>
        <w:jc w:val="both"/>
        <w:rPr>
          <w:b/>
          <w:color w:val="000000"/>
          <w:sz w:val="24"/>
          <w:szCs w:val="24"/>
        </w:rPr>
      </w:pPr>
    </w:p>
    <w:p w:rsidR="007F4B97" w:rsidRPr="00055C08" w:rsidRDefault="00114770" w:rsidP="00A76E53">
      <w:pPr>
        <w:tabs>
          <w:tab w:val="left" w:pos="900"/>
        </w:tabs>
        <w:ind w:firstLine="709"/>
        <w:jc w:val="both"/>
        <w:rPr>
          <w:b/>
          <w:color w:val="000000"/>
          <w:sz w:val="24"/>
          <w:szCs w:val="24"/>
        </w:rPr>
      </w:pPr>
      <w:r w:rsidRPr="00055C08">
        <w:rPr>
          <w:b/>
          <w:color w:val="000000"/>
          <w:sz w:val="24"/>
          <w:szCs w:val="24"/>
        </w:rPr>
        <w:t xml:space="preserve">5.2. </w:t>
      </w:r>
      <w:r w:rsidR="007F4B97" w:rsidRPr="00055C08">
        <w:rPr>
          <w:b/>
          <w:color w:val="000000"/>
          <w:sz w:val="24"/>
          <w:szCs w:val="24"/>
        </w:rPr>
        <w:t xml:space="preserve">Тематический план для </w:t>
      </w:r>
      <w:r w:rsidR="00586FAD" w:rsidRPr="00055C08">
        <w:rPr>
          <w:b/>
          <w:color w:val="000000"/>
          <w:sz w:val="24"/>
          <w:szCs w:val="24"/>
        </w:rPr>
        <w:t>за</w:t>
      </w:r>
      <w:r w:rsidR="007F4B97" w:rsidRPr="00055C08">
        <w:rPr>
          <w:b/>
          <w:color w:val="000000"/>
          <w:sz w:val="24"/>
          <w:szCs w:val="24"/>
        </w:rPr>
        <w:t>очной формы обучения</w:t>
      </w:r>
    </w:p>
    <w:p w:rsidR="00642E3F" w:rsidRPr="00055C08" w:rsidRDefault="00642E3F" w:rsidP="00A76E53">
      <w:pPr>
        <w:tabs>
          <w:tab w:val="left" w:pos="900"/>
        </w:tabs>
        <w:ind w:firstLine="709"/>
        <w:jc w:val="both"/>
        <w:rPr>
          <w:b/>
          <w:color w:val="000000"/>
          <w:sz w:val="24"/>
          <w:szCs w:val="24"/>
        </w:rPr>
      </w:pPr>
    </w:p>
    <w:tbl>
      <w:tblPr>
        <w:tblW w:w="5000" w:type="pct"/>
        <w:tblLook w:val="04A0" w:firstRow="1" w:lastRow="0" w:firstColumn="1" w:lastColumn="0" w:noHBand="0" w:noVBand="1"/>
      </w:tblPr>
      <w:tblGrid>
        <w:gridCol w:w="5051"/>
        <w:gridCol w:w="673"/>
        <w:gridCol w:w="649"/>
        <w:gridCol w:w="602"/>
        <w:gridCol w:w="608"/>
        <w:gridCol w:w="510"/>
        <w:gridCol w:w="670"/>
        <w:gridCol w:w="808"/>
      </w:tblGrid>
      <w:tr w:rsidR="002044CD" w:rsidRPr="00055C08" w:rsidTr="006523CF">
        <w:trPr>
          <w:trHeight w:val="510"/>
        </w:trPr>
        <w:tc>
          <w:tcPr>
            <w:tcW w:w="2639" w:type="pct"/>
            <w:tcBorders>
              <w:top w:val="single" w:sz="8" w:space="0" w:color="auto"/>
              <w:left w:val="single" w:sz="8" w:space="0" w:color="auto"/>
              <w:bottom w:val="single" w:sz="8" w:space="0" w:color="auto"/>
              <w:right w:val="single" w:sz="8" w:space="0" w:color="auto"/>
            </w:tcBorders>
            <w:vAlign w:val="center"/>
            <w:hideMark/>
          </w:tcPr>
          <w:p w:rsidR="002044CD" w:rsidRPr="00055C08" w:rsidRDefault="002044CD">
            <w:pPr>
              <w:jc w:val="center"/>
              <w:rPr>
                <w:sz w:val="24"/>
                <w:szCs w:val="24"/>
              </w:rPr>
            </w:pPr>
            <w:r w:rsidRPr="00055C08">
              <w:rPr>
                <w:sz w:val="24"/>
                <w:szCs w:val="24"/>
              </w:rPr>
              <w:t>Наименование раздела дисциплины</w:t>
            </w:r>
          </w:p>
        </w:tc>
        <w:tc>
          <w:tcPr>
            <w:tcW w:w="691" w:type="pct"/>
            <w:gridSpan w:val="2"/>
            <w:tcBorders>
              <w:top w:val="single" w:sz="8" w:space="0" w:color="auto"/>
              <w:left w:val="nil"/>
              <w:bottom w:val="single" w:sz="8" w:space="0" w:color="auto"/>
              <w:right w:val="single" w:sz="8" w:space="0" w:color="000000"/>
            </w:tcBorders>
            <w:vAlign w:val="center"/>
            <w:hideMark/>
          </w:tcPr>
          <w:p w:rsidR="002044CD" w:rsidRPr="00055C08" w:rsidRDefault="002044CD">
            <w:pPr>
              <w:jc w:val="center"/>
              <w:rPr>
                <w:sz w:val="24"/>
                <w:szCs w:val="24"/>
              </w:rPr>
            </w:pPr>
            <w:r w:rsidRPr="00055C08">
              <w:rPr>
                <w:sz w:val="24"/>
                <w:szCs w:val="24"/>
              </w:rPr>
              <w:t xml:space="preserve"> </w:t>
            </w:r>
          </w:p>
        </w:tc>
        <w:tc>
          <w:tcPr>
            <w:tcW w:w="314" w:type="pct"/>
            <w:tcBorders>
              <w:top w:val="single" w:sz="8" w:space="0" w:color="auto"/>
              <w:left w:val="nil"/>
              <w:bottom w:val="single" w:sz="8" w:space="0" w:color="auto"/>
              <w:right w:val="single" w:sz="8" w:space="0" w:color="auto"/>
            </w:tcBorders>
            <w:vAlign w:val="center"/>
            <w:hideMark/>
          </w:tcPr>
          <w:p w:rsidR="002044CD" w:rsidRPr="00055C08" w:rsidRDefault="002044CD">
            <w:pPr>
              <w:jc w:val="center"/>
              <w:rPr>
                <w:sz w:val="24"/>
                <w:szCs w:val="24"/>
              </w:rPr>
            </w:pPr>
            <w:r w:rsidRPr="00055C08">
              <w:rPr>
                <w:sz w:val="24"/>
                <w:szCs w:val="24"/>
              </w:rPr>
              <w:t>Лек</w:t>
            </w:r>
          </w:p>
        </w:tc>
        <w:tc>
          <w:tcPr>
            <w:tcW w:w="318" w:type="pct"/>
            <w:tcBorders>
              <w:top w:val="single" w:sz="8" w:space="0" w:color="auto"/>
              <w:left w:val="nil"/>
              <w:bottom w:val="single" w:sz="8" w:space="0" w:color="auto"/>
              <w:right w:val="single" w:sz="8" w:space="0" w:color="auto"/>
            </w:tcBorders>
            <w:vAlign w:val="center"/>
            <w:hideMark/>
          </w:tcPr>
          <w:p w:rsidR="002044CD" w:rsidRPr="00055C08" w:rsidRDefault="002044CD">
            <w:pPr>
              <w:jc w:val="center"/>
              <w:rPr>
                <w:sz w:val="24"/>
                <w:szCs w:val="24"/>
              </w:rPr>
            </w:pPr>
            <w:r w:rsidRPr="00055C08">
              <w:rPr>
                <w:sz w:val="24"/>
                <w:szCs w:val="24"/>
              </w:rPr>
              <w:t>Лаб</w:t>
            </w:r>
          </w:p>
        </w:tc>
        <w:tc>
          <w:tcPr>
            <w:tcW w:w="266" w:type="pct"/>
            <w:tcBorders>
              <w:top w:val="single" w:sz="8" w:space="0" w:color="auto"/>
              <w:left w:val="nil"/>
              <w:bottom w:val="single" w:sz="8" w:space="0" w:color="auto"/>
              <w:right w:val="single" w:sz="8" w:space="0" w:color="auto"/>
            </w:tcBorders>
            <w:vAlign w:val="center"/>
            <w:hideMark/>
          </w:tcPr>
          <w:p w:rsidR="002044CD" w:rsidRPr="00055C08" w:rsidRDefault="002044CD">
            <w:pPr>
              <w:jc w:val="center"/>
              <w:rPr>
                <w:sz w:val="24"/>
                <w:szCs w:val="24"/>
              </w:rPr>
            </w:pPr>
            <w:r w:rsidRPr="00055C08">
              <w:rPr>
                <w:sz w:val="24"/>
                <w:szCs w:val="24"/>
              </w:rPr>
              <w:t>Пр</w:t>
            </w:r>
          </w:p>
        </w:tc>
        <w:tc>
          <w:tcPr>
            <w:tcW w:w="350" w:type="pct"/>
            <w:tcBorders>
              <w:top w:val="single" w:sz="8" w:space="0" w:color="auto"/>
              <w:left w:val="nil"/>
              <w:bottom w:val="single" w:sz="8" w:space="0" w:color="auto"/>
              <w:right w:val="single" w:sz="8" w:space="0" w:color="auto"/>
            </w:tcBorders>
            <w:vAlign w:val="center"/>
            <w:hideMark/>
          </w:tcPr>
          <w:p w:rsidR="002044CD" w:rsidRPr="00055C08" w:rsidRDefault="002044CD">
            <w:pPr>
              <w:jc w:val="center"/>
              <w:rPr>
                <w:sz w:val="24"/>
                <w:szCs w:val="24"/>
              </w:rPr>
            </w:pPr>
            <w:r w:rsidRPr="00055C08">
              <w:rPr>
                <w:sz w:val="24"/>
                <w:szCs w:val="24"/>
              </w:rPr>
              <w:t>СРС</w:t>
            </w:r>
          </w:p>
        </w:tc>
        <w:tc>
          <w:tcPr>
            <w:tcW w:w="422" w:type="pct"/>
            <w:tcBorders>
              <w:top w:val="single" w:sz="8" w:space="0" w:color="auto"/>
              <w:left w:val="nil"/>
              <w:bottom w:val="single" w:sz="8" w:space="0" w:color="auto"/>
              <w:right w:val="single" w:sz="8" w:space="0" w:color="auto"/>
            </w:tcBorders>
            <w:vAlign w:val="center"/>
            <w:hideMark/>
          </w:tcPr>
          <w:p w:rsidR="002044CD" w:rsidRPr="00055C08" w:rsidRDefault="002044CD">
            <w:pPr>
              <w:jc w:val="center"/>
              <w:rPr>
                <w:bCs/>
                <w:sz w:val="24"/>
                <w:szCs w:val="24"/>
              </w:rPr>
            </w:pPr>
            <w:r w:rsidRPr="00055C08">
              <w:rPr>
                <w:bCs/>
                <w:sz w:val="24"/>
                <w:szCs w:val="24"/>
              </w:rPr>
              <w:t>Всего</w:t>
            </w:r>
          </w:p>
        </w:tc>
      </w:tr>
      <w:tr w:rsidR="002044CD" w:rsidRPr="00055C08" w:rsidTr="002044CD">
        <w:trPr>
          <w:trHeight w:val="510"/>
        </w:trPr>
        <w:tc>
          <w:tcPr>
            <w:tcW w:w="5000" w:type="pct"/>
            <w:gridSpan w:val="8"/>
            <w:tcBorders>
              <w:top w:val="single" w:sz="8" w:space="0" w:color="auto"/>
              <w:left w:val="single" w:sz="8" w:space="0" w:color="auto"/>
              <w:bottom w:val="single" w:sz="8" w:space="0" w:color="auto"/>
              <w:right w:val="single" w:sz="8" w:space="0" w:color="auto"/>
            </w:tcBorders>
            <w:vAlign w:val="center"/>
            <w:hideMark/>
          </w:tcPr>
          <w:p w:rsidR="002044CD" w:rsidRPr="00055C08" w:rsidRDefault="00185610">
            <w:pPr>
              <w:jc w:val="center"/>
              <w:rPr>
                <w:b/>
                <w:bCs/>
                <w:sz w:val="24"/>
                <w:szCs w:val="24"/>
              </w:rPr>
            </w:pPr>
            <w:r w:rsidRPr="00055C08">
              <w:rPr>
                <w:b/>
                <w:bCs/>
                <w:sz w:val="24"/>
                <w:szCs w:val="24"/>
              </w:rPr>
              <w:t>5</w:t>
            </w:r>
            <w:r w:rsidR="002044CD" w:rsidRPr="00055C08">
              <w:rPr>
                <w:b/>
                <w:bCs/>
                <w:sz w:val="24"/>
                <w:szCs w:val="24"/>
              </w:rPr>
              <w:t xml:space="preserve"> семестр</w:t>
            </w:r>
          </w:p>
        </w:tc>
      </w:tr>
      <w:tr w:rsidR="002044CD" w:rsidRPr="00055C08" w:rsidTr="002044CD">
        <w:trPr>
          <w:trHeight w:val="510"/>
        </w:trPr>
        <w:tc>
          <w:tcPr>
            <w:tcW w:w="5000" w:type="pct"/>
            <w:gridSpan w:val="8"/>
            <w:tcBorders>
              <w:top w:val="single" w:sz="8" w:space="0" w:color="auto"/>
              <w:left w:val="single" w:sz="8" w:space="0" w:color="auto"/>
              <w:bottom w:val="single" w:sz="8" w:space="0" w:color="auto"/>
              <w:right w:val="single" w:sz="8" w:space="0" w:color="auto"/>
            </w:tcBorders>
            <w:hideMark/>
          </w:tcPr>
          <w:p w:rsidR="002044CD" w:rsidRPr="00055C08" w:rsidRDefault="002044CD" w:rsidP="00185610">
            <w:pPr>
              <w:jc w:val="center"/>
              <w:rPr>
                <w:sz w:val="24"/>
                <w:szCs w:val="24"/>
              </w:rPr>
            </w:pPr>
            <w:r w:rsidRPr="00055C08">
              <w:rPr>
                <w:b/>
                <w:bCs/>
                <w:sz w:val="24"/>
                <w:szCs w:val="24"/>
              </w:rPr>
              <w:t>Раздел 1. Общие теоретические вопросы методики обучения биологии</w:t>
            </w:r>
          </w:p>
        </w:tc>
      </w:tr>
      <w:tr w:rsidR="002044CD" w:rsidRPr="00540784" w:rsidTr="006523CF">
        <w:trPr>
          <w:trHeight w:val="810"/>
        </w:trPr>
        <w:tc>
          <w:tcPr>
            <w:tcW w:w="2639" w:type="pct"/>
            <w:vMerge w:val="restart"/>
            <w:tcBorders>
              <w:top w:val="nil"/>
              <w:left w:val="single" w:sz="8" w:space="0" w:color="auto"/>
              <w:bottom w:val="single" w:sz="8" w:space="0" w:color="000000"/>
              <w:right w:val="single" w:sz="8" w:space="0" w:color="auto"/>
            </w:tcBorders>
            <w:hideMark/>
          </w:tcPr>
          <w:p w:rsidR="002044CD" w:rsidRPr="00055C08" w:rsidRDefault="002044CD" w:rsidP="00F339FD">
            <w:pPr>
              <w:numPr>
                <w:ilvl w:val="0"/>
                <w:numId w:val="15"/>
              </w:numPr>
              <w:jc w:val="both"/>
              <w:rPr>
                <w:sz w:val="24"/>
                <w:szCs w:val="24"/>
              </w:rPr>
            </w:pPr>
            <w:r w:rsidRPr="00055C08">
              <w:rPr>
                <w:sz w:val="24"/>
                <w:szCs w:val="24"/>
              </w:rPr>
              <w:t>Теория и методика обучения биологии как наука</w:t>
            </w:r>
          </w:p>
        </w:tc>
        <w:tc>
          <w:tcPr>
            <w:tcW w:w="691" w:type="pct"/>
            <w:gridSpan w:val="2"/>
            <w:tcBorders>
              <w:top w:val="single" w:sz="8" w:space="0" w:color="auto"/>
              <w:left w:val="nil"/>
              <w:bottom w:val="single" w:sz="8" w:space="0" w:color="auto"/>
              <w:right w:val="single" w:sz="8" w:space="0" w:color="000000"/>
            </w:tcBorders>
            <w:vAlign w:val="center"/>
            <w:hideMark/>
          </w:tcPr>
          <w:p w:rsidR="002044CD" w:rsidRPr="00055C08" w:rsidRDefault="002044CD">
            <w:pPr>
              <w:jc w:val="center"/>
              <w:rPr>
                <w:sz w:val="24"/>
                <w:szCs w:val="24"/>
              </w:rPr>
            </w:pPr>
            <w:r w:rsidRPr="00055C08">
              <w:rPr>
                <w:sz w:val="24"/>
                <w:szCs w:val="24"/>
              </w:rPr>
              <w:t>Всего часов</w:t>
            </w:r>
          </w:p>
        </w:tc>
        <w:tc>
          <w:tcPr>
            <w:tcW w:w="314" w:type="pct"/>
            <w:tcBorders>
              <w:top w:val="nil"/>
              <w:left w:val="nil"/>
              <w:bottom w:val="single" w:sz="8" w:space="0" w:color="auto"/>
              <w:right w:val="single" w:sz="8" w:space="0" w:color="auto"/>
            </w:tcBorders>
            <w:vAlign w:val="center"/>
            <w:hideMark/>
          </w:tcPr>
          <w:p w:rsidR="002044CD" w:rsidRPr="00055C08" w:rsidRDefault="002044CD">
            <w:pPr>
              <w:jc w:val="center"/>
              <w:rPr>
                <w:sz w:val="24"/>
                <w:szCs w:val="24"/>
              </w:rPr>
            </w:pPr>
            <w:r w:rsidRPr="00055C08">
              <w:rPr>
                <w:sz w:val="24"/>
                <w:szCs w:val="24"/>
              </w:rPr>
              <w:t>1</w:t>
            </w:r>
          </w:p>
        </w:tc>
        <w:tc>
          <w:tcPr>
            <w:tcW w:w="318" w:type="pct"/>
            <w:tcBorders>
              <w:top w:val="nil"/>
              <w:left w:val="nil"/>
              <w:bottom w:val="single" w:sz="8" w:space="0" w:color="auto"/>
              <w:right w:val="single" w:sz="8" w:space="0" w:color="auto"/>
            </w:tcBorders>
            <w:vAlign w:val="center"/>
            <w:hideMark/>
          </w:tcPr>
          <w:p w:rsidR="002044CD" w:rsidRPr="00055C08" w:rsidRDefault="002044CD">
            <w:pPr>
              <w:jc w:val="center"/>
              <w:rPr>
                <w:sz w:val="24"/>
                <w:szCs w:val="24"/>
              </w:rPr>
            </w:pPr>
            <w:r w:rsidRPr="00055C08">
              <w:rPr>
                <w:sz w:val="24"/>
                <w:szCs w:val="24"/>
              </w:rPr>
              <w:t> </w:t>
            </w:r>
          </w:p>
        </w:tc>
        <w:tc>
          <w:tcPr>
            <w:tcW w:w="266" w:type="pct"/>
            <w:tcBorders>
              <w:top w:val="nil"/>
              <w:left w:val="nil"/>
              <w:bottom w:val="single" w:sz="8" w:space="0" w:color="auto"/>
              <w:right w:val="single" w:sz="8" w:space="0" w:color="auto"/>
            </w:tcBorders>
            <w:vAlign w:val="center"/>
          </w:tcPr>
          <w:p w:rsidR="002044CD" w:rsidRPr="00D4560D" w:rsidRDefault="002044CD">
            <w:pPr>
              <w:jc w:val="center"/>
              <w:rPr>
                <w:sz w:val="24"/>
                <w:szCs w:val="24"/>
              </w:rPr>
            </w:pPr>
          </w:p>
        </w:tc>
        <w:tc>
          <w:tcPr>
            <w:tcW w:w="350" w:type="pct"/>
            <w:tcBorders>
              <w:top w:val="nil"/>
              <w:left w:val="nil"/>
              <w:bottom w:val="single" w:sz="8" w:space="0" w:color="auto"/>
              <w:right w:val="single" w:sz="8" w:space="0" w:color="auto"/>
            </w:tcBorders>
            <w:vAlign w:val="center"/>
            <w:hideMark/>
          </w:tcPr>
          <w:p w:rsidR="002044CD" w:rsidRPr="00D4560D" w:rsidRDefault="0077267C">
            <w:pPr>
              <w:jc w:val="center"/>
              <w:rPr>
                <w:sz w:val="24"/>
                <w:szCs w:val="24"/>
              </w:rPr>
            </w:pPr>
            <w:r w:rsidRPr="00D4560D">
              <w:rPr>
                <w:sz w:val="24"/>
                <w:szCs w:val="24"/>
              </w:rPr>
              <w:t>6</w:t>
            </w:r>
          </w:p>
        </w:tc>
        <w:tc>
          <w:tcPr>
            <w:tcW w:w="422" w:type="pct"/>
            <w:tcBorders>
              <w:top w:val="nil"/>
              <w:left w:val="nil"/>
              <w:bottom w:val="single" w:sz="8" w:space="0" w:color="auto"/>
              <w:right w:val="single" w:sz="8" w:space="0" w:color="auto"/>
            </w:tcBorders>
            <w:vAlign w:val="center"/>
            <w:hideMark/>
          </w:tcPr>
          <w:p w:rsidR="002044CD" w:rsidRPr="00D4560D" w:rsidRDefault="0077267C">
            <w:pPr>
              <w:jc w:val="center"/>
              <w:rPr>
                <w:bCs/>
                <w:sz w:val="24"/>
                <w:szCs w:val="24"/>
              </w:rPr>
            </w:pPr>
            <w:r w:rsidRPr="00D4560D">
              <w:rPr>
                <w:bCs/>
                <w:sz w:val="24"/>
                <w:szCs w:val="24"/>
              </w:rPr>
              <w:t>7</w:t>
            </w:r>
          </w:p>
        </w:tc>
      </w:tr>
      <w:tr w:rsidR="002044CD" w:rsidRPr="00540784" w:rsidTr="006523CF">
        <w:trPr>
          <w:trHeight w:val="810"/>
        </w:trPr>
        <w:tc>
          <w:tcPr>
            <w:tcW w:w="2639" w:type="pct"/>
            <w:vMerge/>
            <w:tcBorders>
              <w:top w:val="nil"/>
              <w:left w:val="single" w:sz="8" w:space="0" w:color="auto"/>
              <w:bottom w:val="single" w:sz="8" w:space="0" w:color="000000"/>
              <w:right w:val="single" w:sz="8" w:space="0" w:color="auto"/>
            </w:tcBorders>
            <w:vAlign w:val="center"/>
            <w:hideMark/>
          </w:tcPr>
          <w:p w:rsidR="002044CD" w:rsidRPr="00055C08" w:rsidRDefault="002044CD">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2044CD" w:rsidRPr="00055C08" w:rsidRDefault="002044C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D9D9D9"/>
            <w:vAlign w:val="center"/>
          </w:tcPr>
          <w:p w:rsidR="002044CD" w:rsidRPr="00055C08" w:rsidRDefault="002044CD">
            <w:pPr>
              <w:spacing w:line="276" w:lineRule="auto"/>
              <w:rPr>
                <w:sz w:val="24"/>
                <w:szCs w:val="24"/>
              </w:rPr>
            </w:pPr>
          </w:p>
        </w:tc>
        <w:tc>
          <w:tcPr>
            <w:tcW w:w="318" w:type="pct"/>
            <w:tcBorders>
              <w:top w:val="single" w:sz="8" w:space="0" w:color="auto"/>
              <w:left w:val="nil"/>
              <w:bottom w:val="single" w:sz="8" w:space="0" w:color="auto"/>
              <w:right w:val="single" w:sz="8" w:space="0" w:color="auto"/>
            </w:tcBorders>
            <w:shd w:val="clear" w:color="auto" w:fill="D9D9D9"/>
            <w:vAlign w:val="center"/>
            <w:hideMark/>
          </w:tcPr>
          <w:p w:rsidR="002044CD" w:rsidRPr="00055C08" w:rsidRDefault="002044CD">
            <w:pPr>
              <w:jc w:val="center"/>
              <w:rPr>
                <w:i/>
                <w:iCs/>
                <w:sz w:val="24"/>
                <w:szCs w:val="24"/>
              </w:rPr>
            </w:pPr>
            <w:r w:rsidRPr="00055C08">
              <w:rPr>
                <w:i/>
                <w:iCs/>
                <w:sz w:val="24"/>
                <w:szCs w:val="24"/>
              </w:rPr>
              <w:t> </w:t>
            </w:r>
          </w:p>
        </w:tc>
        <w:tc>
          <w:tcPr>
            <w:tcW w:w="266" w:type="pct"/>
            <w:tcBorders>
              <w:top w:val="single" w:sz="8" w:space="0" w:color="auto"/>
              <w:left w:val="nil"/>
              <w:bottom w:val="single" w:sz="8" w:space="0" w:color="auto"/>
              <w:right w:val="single" w:sz="8" w:space="0" w:color="auto"/>
            </w:tcBorders>
            <w:shd w:val="clear" w:color="auto" w:fill="D9D9D9"/>
            <w:vAlign w:val="center"/>
          </w:tcPr>
          <w:p w:rsidR="002044CD" w:rsidRPr="00D4560D" w:rsidRDefault="002044CD">
            <w:pPr>
              <w:jc w:val="center"/>
              <w:rPr>
                <w:i/>
                <w:iCs/>
                <w:sz w:val="24"/>
                <w:szCs w:val="24"/>
              </w:rPr>
            </w:pPr>
          </w:p>
        </w:tc>
        <w:tc>
          <w:tcPr>
            <w:tcW w:w="350" w:type="pct"/>
            <w:tcBorders>
              <w:top w:val="single" w:sz="8" w:space="0" w:color="auto"/>
              <w:left w:val="nil"/>
              <w:bottom w:val="single" w:sz="8" w:space="0" w:color="auto"/>
              <w:right w:val="single" w:sz="8" w:space="0" w:color="auto"/>
            </w:tcBorders>
            <w:shd w:val="clear" w:color="auto" w:fill="D9D9D9"/>
            <w:vAlign w:val="center"/>
          </w:tcPr>
          <w:p w:rsidR="002044CD" w:rsidRPr="00D4560D" w:rsidRDefault="002044CD">
            <w:pPr>
              <w:jc w:val="center"/>
              <w:rPr>
                <w:i/>
                <w:iCs/>
                <w:sz w:val="24"/>
                <w:szCs w:val="24"/>
              </w:rPr>
            </w:pPr>
          </w:p>
        </w:tc>
        <w:tc>
          <w:tcPr>
            <w:tcW w:w="422" w:type="pct"/>
            <w:tcBorders>
              <w:top w:val="single" w:sz="8" w:space="0" w:color="auto"/>
              <w:left w:val="nil"/>
              <w:bottom w:val="single" w:sz="8" w:space="0" w:color="auto"/>
              <w:right w:val="single" w:sz="8" w:space="0" w:color="auto"/>
            </w:tcBorders>
            <w:shd w:val="clear" w:color="auto" w:fill="D9D9D9"/>
            <w:vAlign w:val="center"/>
          </w:tcPr>
          <w:p w:rsidR="002044CD" w:rsidRPr="00D4560D" w:rsidRDefault="002044CD">
            <w:pPr>
              <w:spacing w:line="276" w:lineRule="auto"/>
              <w:rPr>
                <w:sz w:val="24"/>
                <w:szCs w:val="24"/>
              </w:rPr>
            </w:pPr>
          </w:p>
        </w:tc>
      </w:tr>
      <w:tr w:rsidR="002044CD" w:rsidRPr="00540784" w:rsidTr="006523CF">
        <w:trPr>
          <w:trHeight w:val="810"/>
        </w:trPr>
        <w:tc>
          <w:tcPr>
            <w:tcW w:w="2639" w:type="pct"/>
            <w:vMerge w:val="restart"/>
            <w:tcBorders>
              <w:top w:val="nil"/>
              <w:left w:val="single" w:sz="8" w:space="0" w:color="auto"/>
              <w:bottom w:val="single" w:sz="8" w:space="0" w:color="000000"/>
              <w:right w:val="single" w:sz="8" w:space="0" w:color="auto"/>
            </w:tcBorders>
            <w:hideMark/>
          </w:tcPr>
          <w:p w:rsidR="002044CD" w:rsidRPr="00055C08" w:rsidRDefault="002044CD" w:rsidP="00F339FD">
            <w:pPr>
              <w:numPr>
                <w:ilvl w:val="0"/>
                <w:numId w:val="15"/>
              </w:numPr>
              <w:ind w:left="0" w:firstLine="0"/>
              <w:rPr>
                <w:b/>
                <w:sz w:val="24"/>
                <w:szCs w:val="24"/>
              </w:rPr>
            </w:pPr>
            <w:r w:rsidRPr="00055C08">
              <w:rPr>
                <w:rStyle w:val="af7"/>
                <w:b w:val="0"/>
                <w:sz w:val="24"/>
                <w:szCs w:val="24"/>
              </w:rPr>
              <w:t xml:space="preserve">Биология как учебный предмет. </w:t>
            </w:r>
          </w:p>
        </w:tc>
        <w:tc>
          <w:tcPr>
            <w:tcW w:w="691" w:type="pct"/>
            <w:gridSpan w:val="2"/>
            <w:tcBorders>
              <w:top w:val="single" w:sz="8" w:space="0" w:color="auto"/>
              <w:left w:val="nil"/>
              <w:bottom w:val="single" w:sz="8" w:space="0" w:color="auto"/>
              <w:right w:val="single" w:sz="8" w:space="0" w:color="000000"/>
            </w:tcBorders>
            <w:vAlign w:val="center"/>
            <w:hideMark/>
          </w:tcPr>
          <w:p w:rsidR="002044CD" w:rsidRPr="00055C08" w:rsidRDefault="002044CD">
            <w:pPr>
              <w:jc w:val="center"/>
              <w:rPr>
                <w:sz w:val="24"/>
                <w:szCs w:val="24"/>
              </w:rPr>
            </w:pPr>
            <w:r w:rsidRPr="00055C08">
              <w:rPr>
                <w:sz w:val="24"/>
                <w:szCs w:val="24"/>
              </w:rPr>
              <w:t>Всего часов</w:t>
            </w:r>
          </w:p>
        </w:tc>
        <w:tc>
          <w:tcPr>
            <w:tcW w:w="314" w:type="pct"/>
            <w:tcBorders>
              <w:top w:val="nil"/>
              <w:left w:val="nil"/>
              <w:bottom w:val="single" w:sz="8" w:space="0" w:color="auto"/>
              <w:right w:val="single" w:sz="8" w:space="0" w:color="auto"/>
            </w:tcBorders>
            <w:vAlign w:val="center"/>
            <w:hideMark/>
          </w:tcPr>
          <w:p w:rsidR="002044CD" w:rsidRPr="00055C08" w:rsidRDefault="002044CD">
            <w:pPr>
              <w:jc w:val="center"/>
              <w:rPr>
                <w:sz w:val="24"/>
                <w:szCs w:val="24"/>
              </w:rPr>
            </w:pPr>
            <w:r w:rsidRPr="00055C08">
              <w:rPr>
                <w:sz w:val="24"/>
                <w:szCs w:val="24"/>
              </w:rPr>
              <w:t>1</w:t>
            </w:r>
          </w:p>
        </w:tc>
        <w:tc>
          <w:tcPr>
            <w:tcW w:w="318" w:type="pct"/>
            <w:tcBorders>
              <w:top w:val="nil"/>
              <w:left w:val="nil"/>
              <w:bottom w:val="single" w:sz="8" w:space="0" w:color="auto"/>
              <w:right w:val="single" w:sz="8" w:space="0" w:color="auto"/>
            </w:tcBorders>
            <w:vAlign w:val="center"/>
            <w:hideMark/>
          </w:tcPr>
          <w:p w:rsidR="002044CD" w:rsidRPr="00055C08" w:rsidRDefault="002044CD">
            <w:pPr>
              <w:jc w:val="center"/>
              <w:rPr>
                <w:sz w:val="24"/>
                <w:szCs w:val="24"/>
              </w:rPr>
            </w:pPr>
            <w:r w:rsidRPr="00055C08">
              <w:rPr>
                <w:sz w:val="24"/>
                <w:szCs w:val="24"/>
              </w:rPr>
              <w:t> </w:t>
            </w:r>
          </w:p>
        </w:tc>
        <w:tc>
          <w:tcPr>
            <w:tcW w:w="266" w:type="pct"/>
            <w:tcBorders>
              <w:top w:val="nil"/>
              <w:left w:val="nil"/>
              <w:bottom w:val="single" w:sz="8" w:space="0" w:color="auto"/>
              <w:right w:val="single" w:sz="8" w:space="0" w:color="auto"/>
            </w:tcBorders>
            <w:vAlign w:val="center"/>
          </w:tcPr>
          <w:p w:rsidR="002044CD" w:rsidRPr="00D4560D" w:rsidRDefault="002044CD">
            <w:pPr>
              <w:jc w:val="center"/>
              <w:rPr>
                <w:sz w:val="24"/>
                <w:szCs w:val="24"/>
              </w:rPr>
            </w:pPr>
          </w:p>
        </w:tc>
        <w:tc>
          <w:tcPr>
            <w:tcW w:w="350" w:type="pct"/>
            <w:tcBorders>
              <w:top w:val="nil"/>
              <w:left w:val="nil"/>
              <w:bottom w:val="single" w:sz="8" w:space="0" w:color="auto"/>
              <w:right w:val="single" w:sz="8" w:space="0" w:color="auto"/>
            </w:tcBorders>
            <w:vAlign w:val="center"/>
            <w:hideMark/>
          </w:tcPr>
          <w:p w:rsidR="002044CD" w:rsidRPr="00D4560D" w:rsidRDefault="0077267C">
            <w:pPr>
              <w:jc w:val="center"/>
              <w:rPr>
                <w:sz w:val="24"/>
                <w:szCs w:val="24"/>
              </w:rPr>
            </w:pPr>
            <w:r w:rsidRPr="00D4560D">
              <w:rPr>
                <w:sz w:val="24"/>
                <w:szCs w:val="24"/>
              </w:rPr>
              <w:t>6</w:t>
            </w:r>
          </w:p>
        </w:tc>
        <w:tc>
          <w:tcPr>
            <w:tcW w:w="422" w:type="pct"/>
            <w:tcBorders>
              <w:top w:val="nil"/>
              <w:left w:val="nil"/>
              <w:bottom w:val="single" w:sz="8" w:space="0" w:color="auto"/>
              <w:right w:val="single" w:sz="8" w:space="0" w:color="auto"/>
            </w:tcBorders>
            <w:vAlign w:val="center"/>
            <w:hideMark/>
          </w:tcPr>
          <w:p w:rsidR="002044CD" w:rsidRPr="00D4560D" w:rsidRDefault="0077267C">
            <w:pPr>
              <w:jc w:val="center"/>
              <w:rPr>
                <w:bCs/>
                <w:sz w:val="24"/>
                <w:szCs w:val="24"/>
              </w:rPr>
            </w:pPr>
            <w:r w:rsidRPr="00D4560D">
              <w:rPr>
                <w:bCs/>
                <w:sz w:val="24"/>
                <w:szCs w:val="24"/>
              </w:rPr>
              <w:t>7</w:t>
            </w:r>
          </w:p>
        </w:tc>
      </w:tr>
      <w:tr w:rsidR="002044CD" w:rsidRPr="00540784" w:rsidTr="006523CF">
        <w:trPr>
          <w:trHeight w:val="50"/>
        </w:trPr>
        <w:tc>
          <w:tcPr>
            <w:tcW w:w="2639" w:type="pct"/>
            <w:vMerge/>
            <w:tcBorders>
              <w:top w:val="nil"/>
              <w:left w:val="single" w:sz="8" w:space="0" w:color="auto"/>
              <w:bottom w:val="single" w:sz="8" w:space="0" w:color="000000"/>
              <w:right w:val="single" w:sz="8" w:space="0" w:color="auto"/>
            </w:tcBorders>
            <w:vAlign w:val="center"/>
            <w:hideMark/>
          </w:tcPr>
          <w:p w:rsidR="002044CD" w:rsidRPr="00055C08" w:rsidRDefault="002044CD">
            <w:pPr>
              <w:widowControl/>
              <w:autoSpaceDE/>
              <w:autoSpaceDN/>
              <w:adjustRightInd/>
              <w:rPr>
                <w:b/>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2044CD" w:rsidRPr="00055C08" w:rsidRDefault="002044C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BFBFBF"/>
            <w:vAlign w:val="center"/>
          </w:tcPr>
          <w:p w:rsidR="002044CD" w:rsidRPr="00055C08" w:rsidRDefault="002044CD">
            <w:pPr>
              <w:jc w:val="center"/>
              <w:rPr>
                <w:i/>
                <w:iCs/>
                <w:sz w:val="24"/>
                <w:szCs w:val="24"/>
              </w:rPr>
            </w:pPr>
          </w:p>
        </w:tc>
        <w:tc>
          <w:tcPr>
            <w:tcW w:w="318" w:type="pct"/>
            <w:tcBorders>
              <w:top w:val="single" w:sz="8" w:space="0" w:color="auto"/>
              <w:left w:val="nil"/>
              <w:bottom w:val="single" w:sz="8" w:space="0" w:color="auto"/>
              <w:right w:val="single" w:sz="8" w:space="0" w:color="auto"/>
            </w:tcBorders>
            <w:shd w:val="clear" w:color="auto" w:fill="BFBFBF"/>
            <w:vAlign w:val="center"/>
            <w:hideMark/>
          </w:tcPr>
          <w:p w:rsidR="002044CD" w:rsidRPr="00055C08" w:rsidRDefault="002044CD">
            <w:pPr>
              <w:jc w:val="center"/>
              <w:rPr>
                <w:i/>
                <w:iCs/>
                <w:sz w:val="24"/>
                <w:szCs w:val="24"/>
              </w:rPr>
            </w:pPr>
            <w:r w:rsidRPr="00055C08">
              <w:rPr>
                <w:i/>
                <w:iCs/>
                <w:sz w:val="24"/>
                <w:szCs w:val="24"/>
              </w:rPr>
              <w:t> </w:t>
            </w:r>
          </w:p>
        </w:tc>
        <w:tc>
          <w:tcPr>
            <w:tcW w:w="266" w:type="pct"/>
            <w:tcBorders>
              <w:top w:val="single" w:sz="8" w:space="0" w:color="auto"/>
              <w:left w:val="nil"/>
              <w:bottom w:val="single" w:sz="8" w:space="0" w:color="auto"/>
              <w:right w:val="single" w:sz="8" w:space="0" w:color="auto"/>
            </w:tcBorders>
            <w:shd w:val="clear" w:color="auto" w:fill="BFBFBF"/>
            <w:vAlign w:val="center"/>
          </w:tcPr>
          <w:p w:rsidR="002044CD" w:rsidRPr="00D4560D" w:rsidRDefault="002044CD">
            <w:pPr>
              <w:jc w:val="center"/>
              <w:rPr>
                <w:i/>
                <w:iCs/>
                <w:sz w:val="24"/>
                <w:szCs w:val="24"/>
              </w:rPr>
            </w:pPr>
          </w:p>
        </w:tc>
        <w:tc>
          <w:tcPr>
            <w:tcW w:w="350" w:type="pct"/>
            <w:tcBorders>
              <w:top w:val="single" w:sz="8" w:space="0" w:color="auto"/>
              <w:left w:val="nil"/>
              <w:bottom w:val="single" w:sz="8" w:space="0" w:color="auto"/>
              <w:right w:val="single" w:sz="8" w:space="0" w:color="auto"/>
            </w:tcBorders>
            <w:shd w:val="clear" w:color="auto" w:fill="BFBFBF"/>
            <w:vAlign w:val="center"/>
          </w:tcPr>
          <w:p w:rsidR="002044CD" w:rsidRPr="00D4560D" w:rsidRDefault="002044CD">
            <w:pPr>
              <w:jc w:val="center"/>
              <w:rPr>
                <w:i/>
                <w:iCs/>
                <w:sz w:val="24"/>
                <w:szCs w:val="24"/>
              </w:rPr>
            </w:pPr>
          </w:p>
        </w:tc>
        <w:tc>
          <w:tcPr>
            <w:tcW w:w="422" w:type="pct"/>
            <w:tcBorders>
              <w:top w:val="single" w:sz="8" w:space="0" w:color="auto"/>
              <w:left w:val="nil"/>
              <w:bottom w:val="single" w:sz="8" w:space="0" w:color="auto"/>
              <w:right w:val="single" w:sz="8" w:space="0" w:color="auto"/>
            </w:tcBorders>
            <w:shd w:val="clear" w:color="auto" w:fill="BFBFBF"/>
            <w:vAlign w:val="center"/>
          </w:tcPr>
          <w:p w:rsidR="002044CD" w:rsidRPr="00D4560D" w:rsidRDefault="002044CD">
            <w:pPr>
              <w:jc w:val="center"/>
              <w:rPr>
                <w:bCs/>
                <w:i/>
                <w:iCs/>
                <w:sz w:val="24"/>
                <w:szCs w:val="24"/>
              </w:rPr>
            </w:pPr>
          </w:p>
        </w:tc>
      </w:tr>
      <w:tr w:rsidR="002044CD" w:rsidRPr="00540784" w:rsidTr="006523CF">
        <w:trPr>
          <w:trHeight w:val="830"/>
        </w:trPr>
        <w:tc>
          <w:tcPr>
            <w:tcW w:w="2639" w:type="pct"/>
            <w:vMerge w:val="restart"/>
            <w:tcBorders>
              <w:top w:val="nil"/>
              <w:left w:val="single" w:sz="8" w:space="0" w:color="auto"/>
              <w:bottom w:val="single" w:sz="8" w:space="0" w:color="000000"/>
              <w:right w:val="single" w:sz="8" w:space="0" w:color="auto"/>
            </w:tcBorders>
            <w:vAlign w:val="center"/>
            <w:hideMark/>
          </w:tcPr>
          <w:p w:rsidR="002044CD" w:rsidRPr="00055C08" w:rsidRDefault="002044CD" w:rsidP="00F339FD">
            <w:pPr>
              <w:pStyle w:val="Style9"/>
              <w:widowControl/>
              <w:numPr>
                <w:ilvl w:val="0"/>
                <w:numId w:val="15"/>
              </w:numPr>
              <w:ind w:left="0" w:firstLine="0"/>
            </w:pPr>
            <w:r w:rsidRPr="00055C08">
              <w:t>Целеполагание и  планирование учебного процесса по курсу биологии в школе</w:t>
            </w:r>
          </w:p>
        </w:tc>
        <w:tc>
          <w:tcPr>
            <w:tcW w:w="691" w:type="pct"/>
            <w:gridSpan w:val="2"/>
            <w:tcBorders>
              <w:top w:val="single" w:sz="8" w:space="0" w:color="auto"/>
              <w:left w:val="nil"/>
              <w:bottom w:val="single" w:sz="8" w:space="0" w:color="auto"/>
              <w:right w:val="single" w:sz="8" w:space="0" w:color="000000"/>
            </w:tcBorders>
            <w:vAlign w:val="center"/>
            <w:hideMark/>
          </w:tcPr>
          <w:p w:rsidR="002044CD" w:rsidRPr="00055C08" w:rsidRDefault="002044CD">
            <w:pPr>
              <w:jc w:val="center"/>
              <w:rPr>
                <w:sz w:val="24"/>
                <w:szCs w:val="24"/>
              </w:rPr>
            </w:pPr>
            <w:r w:rsidRPr="00055C08">
              <w:rPr>
                <w:sz w:val="24"/>
                <w:szCs w:val="24"/>
              </w:rPr>
              <w:t>Всего часов</w:t>
            </w:r>
          </w:p>
        </w:tc>
        <w:tc>
          <w:tcPr>
            <w:tcW w:w="314" w:type="pct"/>
            <w:tcBorders>
              <w:top w:val="nil"/>
              <w:left w:val="nil"/>
              <w:bottom w:val="single" w:sz="8" w:space="0" w:color="auto"/>
              <w:right w:val="single" w:sz="8" w:space="0" w:color="auto"/>
            </w:tcBorders>
            <w:vAlign w:val="center"/>
            <w:hideMark/>
          </w:tcPr>
          <w:p w:rsidR="002044CD" w:rsidRPr="00055C08" w:rsidRDefault="002044CD">
            <w:pPr>
              <w:jc w:val="center"/>
              <w:rPr>
                <w:i/>
                <w:iCs/>
                <w:sz w:val="24"/>
                <w:szCs w:val="24"/>
              </w:rPr>
            </w:pPr>
            <w:r w:rsidRPr="00055C08">
              <w:rPr>
                <w:i/>
                <w:iCs/>
                <w:sz w:val="24"/>
                <w:szCs w:val="24"/>
              </w:rPr>
              <w:t>1</w:t>
            </w:r>
          </w:p>
        </w:tc>
        <w:tc>
          <w:tcPr>
            <w:tcW w:w="318" w:type="pct"/>
            <w:tcBorders>
              <w:top w:val="nil"/>
              <w:left w:val="nil"/>
              <w:bottom w:val="single" w:sz="8" w:space="0" w:color="auto"/>
              <w:right w:val="single" w:sz="8" w:space="0" w:color="auto"/>
            </w:tcBorders>
            <w:vAlign w:val="center"/>
            <w:hideMark/>
          </w:tcPr>
          <w:p w:rsidR="002044CD" w:rsidRPr="00055C08" w:rsidRDefault="002044CD">
            <w:pPr>
              <w:widowControl/>
              <w:autoSpaceDE/>
              <w:autoSpaceDN/>
              <w:adjustRightInd/>
              <w:rPr>
                <w:rFonts w:eastAsia="Calibri"/>
                <w:sz w:val="24"/>
                <w:szCs w:val="24"/>
              </w:rPr>
            </w:pPr>
          </w:p>
        </w:tc>
        <w:tc>
          <w:tcPr>
            <w:tcW w:w="266" w:type="pct"/>
            <w:tcBorders>
              <w:top w:val="nil"/>
              <w:left w:val="nil"/>
              <w:bottom w:val="single" w:sz="8" w:space="0" w:color="auto"/>
              <w:right w:val="single" w:sz="8" w:space="0" w:color="auto"/>
            </w:tcBorders>
            <w:vAlign w:val="center"/>
          </w:tcPr>
          <w:p w:rsidR="002044CD" w:rsidRPr="00D4560D" w:rsidRDefault="002044CD">
            <w:pPr>
              <w:jc w:val="center"/>
              <w:rPr>
                <w:i/>
                <w:iCs/>
                <w:sz w:val="24"/>
                <w:szCs w:val="24"/>
              </w:rPr>
            </w:pPr>
          </w:p>
        </w:tc>
        <w:tc>
          <w:tcPr>
            <w:tcW w:w="350" w:type="pct"/>
            <w:tcBorders>
              <w:top w:val="nil"/>
              <w:left w:val="nil"/>
              <w:bottom w:val="single" w:sz="8" w:space="0" w:color="auto"/>
              <w:right w:val="single" w:sz="8" w:space="0" w:color="auto"/>
            </w:tcBorders>
            <w:vAlign w:val="center"/>
            <w:hideMark/>
          </w:tcPr>
          <w:p w:rsidR="002044CD" w:rsidRPr="00D4560D" w:rsidRDefault="0077267C">
            <w:pPr>
              <w:jc w:val="center"/>
              <w:rPr>
                <w:i/>
                <w:iCs/>
                <w:sz w:val="24"/>
                <w:szCs w:val="24"/>
              </w:rPr>
            </w:pPr>
            <w:r w:rsidRPr="00D4560D">
              <w:rPr>
                <w:i/>
                <w:iCs/>
                <w:sz w:val="24"/>
                <w:szCs w:val="24"/>
              </w:rPr>
              <w:t>6</w:t>
            </w:r>
          </w:p>
        </w:tc>
        <w:tc>
          <w:tcPr>
            <w:tcW w:w="422" w:type="pct"/>
            <w:tcBorders>
              <w:top w:val="nil"/>
              <w:left w:val="nil"/>
              <w:bottom w:val="single" w:sz="8" w:space="0" w:color="auto"/>
              <w:right w:val="single" w:sz="8" w:space="0" w:color="auto"/>
            </w:tcBorders>
            <w:vAlign w:val="center"/>
            <w:hideMark/>
          </w:tcPr>
          <w:p w:rsidR="002044CD" w:rsidRPr="00D4560D" w:rsidRDefault="0077267C">
            <w:pPr>
              <w:jc w:val="center"/>
              <w:rPr>
                <w:bCs/>
                <w:i/>
                <w:iCs/>
                <w:sz w:val="24"/>
                <w:szCs w:val="24"/>
              </w:rPr>
            </w:pPr>
            <w:r w:rsidRPr="00D4560D">
              <w:rPr>
                <w:bCs/>
                <w:i/>
                <w:iCs/>
                <w:sz w:val="24"/>
                <w:szCs w:val="24"/>
              </w:rPr>
              <w:t>7</w:t>
            </w:r>
          </w:p>
        </w:tc>
      </w:tr>
      <w:tr w:rsidR="002044CD" w:rsidRPr="00540784" w:rsidTr="006523CF">
        <w:trPr>
          <w:trHeight w:val="50"/>
        </w:trPr>
        <w:tc>
          <w:tcPr>
            <w:tcW w:w="2639" w:type="pct"/>
            <w:vMerge/>
            <w:tcBorders>
              <w:top w:val="nil"/>
              <w:left w:val="single" w:sz="8" w:space="0" w:color="auto"/>
              <w:bottom w:val="single" w:sz="8" w:space="0" w:color="000000"/>
              <w:right w:val="single" w:sz="8" w:space="0" w:color="auto"/>
            </w:tcBorders>
            <w:vAlign w:val="center"/>
            <w:hideMark/>
          </w:tcPr>
          <w:p w:rsidR="002044CD" w:rsidRPr="00055C08" w:rsidRDefault="002044CD">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2044CD" w:rsidRPr="00055C08" w:rsidRDefault="002044C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BFBFBF"/>
            <w:vAlign w:val="center"/>
          </w:tcPr>
          <w:p w:rsidR="002044CD" w:rsidRPr="00055C08" w:rsidRDefault="002044CD">
            <w:pPr>
              <w:widowControl/>
              <w:autoSpaceDE/>
              <w:adjustRightInd/>
              <w:rPr>
                <w:rFonts w:eastAsia="Calibri"/>
                <w:sz w:val="24"/>
                <w:szCs w:val="24"/>
              </w:rPr>
            </w:pPr>
          </w:p>
        </w:tc>
        <w:tc>
          <w:tcPr>
            <w:tcW w:w="318" w:type="pct"/>
            <w:tcBorders>
              <w:top w:val="single" w:sz="8" w:space="0" w:color="auto"/>
              <w:left w:val="nil"/>
              <w:bottom w:val="single" w:sz="8" w:space="0" w:color="auto"/>
              <w:right w:val="single" w:sz="8" w:space="0" w:color="auto"/>
            </w:tcBorders>
            <w:shd w:val="clear" w:color="auto" w:fill="BFBFBF"/>
            <w:vAlign w:val="center"/>
            <w:hideMark/>
          </w:tcPr>
          <w:p w:rsidR="002044CD" w:rsidRPr="00055C08" w:rsidRDefault="002044CD">
            <w:pPr>
              <w:widowControl/>
              <w:autoSpaceDE/>
              <w:autoSpaceDN/>
              <w:adjustRightInd/>
              <w:rPr>
                <w:rFonts w:eastAsia="Calibri"/>
                <w:sz w:val="24"/>
                <w:szCs w:val="24"/>
              </w:rPr>
            </w:pPr>
          </w:p>
        </w:tc>
        <w:tc>
          <w:tcPr>
            <w:tcW w:w="266" w:type="pct"/>
            <w:tcBorders>
              <w:top w:val="single" w:sz="8" w:space="0" w:color="auto"/>
              <w:left w:val="nil"/>
              <w:bottom w:val="single" w:sz="8" w:space="0" w:color="auto"/>
              <w:right w:val="single" w:sz="8" w:space="0" w:color="auto"/>
            </w:tcBorders>
            <w:shd w:val="clear" w:color="auto" w:fill="BFBFBF"/>
            <w:vAlign w:val="center"/>
          </w:tcPr>
          <w:p w:rsidR="002044CD" w:rsidRPr="00D4560D" w:rsidRDefault="002044CD">
            <w:pPr>
              <w:widowControl/>
              <w:autoSpaceDE/>
              <w:adjustRightInd/>
              <w:rPr>
                <w:rFonts w:eastAsia="Calibri"/>
                <w:sz w:val="24"/>
                <w:szCs w:val="24"/>
              </w:rPr>
            </w:pPr>
          </w:p>
        </w:tc>
        <w:tc>
          <w:tcPr>
            <w:tcW w:w="350" w:type="pct"/>
            <w:tcBorders>
              <w:top w:val="single" w:sz="8" w:space="0" w:color="auto"/>
              <w:left w:val="nil"/>
              <w:bottom w:val="single" w:sz="8" w:space="0" w:color="auto"/>
              <w:right w:val="single" w:sz="8" w:space="0" w:color="auto"/>
            </w:tcBorders>
            <w:shd w:val="clear" w:color="auto" w:fill="BFBFBF"/>
            <w:vAlign w:val="center"/>
          </w:tcPr>
          <w:p w:rsidR="002044CD" w:rsidRPr="00D4560D" w:rsidRDefault="002044CD">
            <w:pPr>
              <w:widowControl/>
              <w:autoSpaceDE/>
              <w:adjustRightInd/>
              <w:rPr>
                <w:rFonts w:eastAsia="Calibri"/>
                <w:sz w:val="24"/>
                <w:szCs w:val="24"/>
              </w:rPr>
            </w:pPr>
          </w:p>
        </w:tc>
        <w:tc>
          <w:tcPr>
            <w:tcW w:w="422" w:type="pct"/>
            <w:tcBorders>
              <w:top w:val="single" w:sz="8" w:space="0" w:color="auto"/>
              <w:left w:val="nil"/>
              <w:bottom w:val="single" w:sz="8" w:space="0" w:color="auto"/>
              <w:right w:val="single" w:sz="8" w:space="0" w:color="auto"/>
            </w:tcBorders>
            <w:shd w:val="clear" w:color="auto" w:fill="BFBFBF"/>
            <w:vAlign w:val="center"/>
          </w:tcPr>
          <w:p w:rsidR="002044CD" w:rsidRPr="00D4560D" w:rsidRDefault="002044CD">
            <w:pPr>
              <w:widowControl/>
              <w:autoSpaceDE/>
              <w:adjustRightInd/>
              <w:rPr>
                <w:rFonts w:eastAsia="Calibri"/>
                <w:sz w:val="24"/>
                <w:szCs w:val="24"/>
              </w:rPr>
            </w:pPr>
          </w:p>
        </w:tc>
      </w:tr>
      <w:tr w:rsidR="002044CD" w:rsidRPr="00540784" w:rsidTr="006523CF">
        <w:trPr>
          <w:trHeight w:val="810"/>
        </w:trPr>
        <w:tc>
          <w:tcPr>
            <w:tcW w:w="2639" w:type="pct"/>
            <w:tcBorders>
              <w:top w:val="single" w:sz="4" w:space="0" w:color="auto"/>
              <w:left w:val="single" w:sz="8" w:space="0" w:color="auto"/>
              <w:bottom w:val="nil"/>
              <w:right w:val="single" w:sz="8" w:space="0" w:color="auto"/>
            </w:tcBorders>
            <w:vAlign w:val="center"/>
            <w:hideMark/>
          </w:tcPr>
          <w:p w:rsidR="002044CD" w:rsidRPr="00055C08" w:rsidRDefault="002044CD" w:rsidP="00F339FD">
            <w:pPr>
              <w:numPr>
                <w:ilvl w:val="0"/>
                <w:numId w:val="15"/>
              </w:numPr>
              <w:ind w:left="0" w:firstLine="0"/>
              <w:jc w:val="both"/>
              <w:rPr>
                <w:sz w:val="24"/>
                <w:szCs w:val="24"/>
              </w:rPr>
            </w:pPr>
            <w:r w:rsidRPr="00055C08">
              <w:rPr>
                <w:sz w:val="24"/>
                <w:szCs w:val="24"/>
              </w:rPr>
              <w:t>Система междисциплинарных знаний по биологии</w:t>
            </w:r>
          </w:p>
        </w:tc>
        <w:tc>
          <w:tcPr>
            <w:tcW w:w="691" w:type="pct"/>
            <w:gridSpan w:val="2"/>
            <w:tcBorders>
              <w:top w:val="single" w:sz="4" w:space="0" w:color="auto"/>
              <w:left w:val="nil"/>
              <w:bottom w:val="single" w:sz="8" w:space="0" w:color="auto"/>
              <w:right w:val="single" w:sz="8" w:space="0" w:color="000000"/>
            </w:tcBorders>
            <w:vAlign w:val="center"/>
            <w:hideMark/>
          </w:tcPr>
          <w:p w:rsidR="002044CD" w:rsidRPr="00055C08" w:rsidRDefault="002044CD">
            <w:pPr>
              <w:jc w:val="center"/>
              <w:rPr>
                <w:sz w:val="24"/>
                <w:szCs w:val="24"/>
              </w:rPr>
            </w:pPr>
            <w:r w:rsidRPr="00055C08">
              <w:rPr>
                <w:sz w:val="24"/>
                <w:szCs w:val="24"/>
              </w:rPr>
              <w:t>Всего часов</w:t>
            </w:r>
          </w:p>
        </w:tc>
        <w:tc>
          <w:tcPr>
            <w:tcW w:w="314" w:type="pct"/>
            <w:tcBorders>
              <w:top w:val="single" w:sz="4" w:space="0" w:color="auto"/>
              <w:left w:val="nil"/>
              <w:bottom w:val="single" w:sz="8" w:space="0" w:color="auto"/>
              <w:right w:val="single" w:sz="8" w:space="0" w:color="auto"/>
            </w:tcBorders>
            <w:vAlign w:val="center"/>
            <w:hideMark/>
          </w:tcPr>
          <w:p w:rsidR="002044CD" w:rsidRPr="00055C08" w:rsidRDefault="002044CD">
            <w:pPr>
              <w:jc w:val="center"/>
              <w:rPr>
                <w:sz w:val="24"/>
                <w:szCs w:val="24"/>
              </w:rPr>
            </w:pPr>
            <w:r w:rsidRPr="00055C08">
              <w:rPr>
                <w:sz w:val="24"/>
                <w:szCs w:val="24"/>
              </w:rPr>
              <w:t>1</w:t>
            </w:r>
          </w:p>
        </w:tc>
        <w:tc>
          <w:tcPr>
            <w:tcW w:w="318" w:type="pct"/>
            <w:tcBorders>
              <w:top w:val="single" w:sz="4" w:space="0" w:color="auto"/>
              <w:left w:val="nil"/>
              <w:bottom w:val="single" w:sz="8" w:space="0" w:color="auto"/>
              <w:right w:val="single" w:sz="8" w:space="0" w:color="auto"/>
            </w:tcBorders>
            <w:vAlign w:val="center"/>
            <w:hideMark/>
          </w:tcPr>
          <w:p w:rsidR="002044CD" w:rsidRPr="00055C08" w:rsidRDefault="002044CD">
            <w:pPr>
              <w:widowControl/>
              <w:autoSpaceDE/>
              <w:autoSpaceDN/>
              <w:adjustRightInd/>
              <w:rPr>
                <w:rFonts w:eastAsia="Calibri"/>
                <w:sz w:val="24"/>
                <w:szCs w:val="24"/>
              </w:rPr>
            </w:pPr>
          </w:p>
        </w:tc>
        <w:tc>
          <w:tcPr>
            <w:tcW w:w="266" w:type="pct"/>
            <w:tcBorders>
              <w:top w:val="single" w:sz="4" w:space="0" w:color="auto"/>
              <w:left w:val="nil"/>
              <w:bottom w:val="single" w:sz="8" w:space="0" w:color="auto"/>
              <w:right w:val="single" w:sz="8" w:space="0" w:color="auto"/>
            </w:tcBorders>
            <w:vAlign w:val="center"/>
          </w:tcPr>
          <w:p w:rsidR="002044CD" w:rsidRPr="00D4560D" w:rsidRDefault="002044CD">
            <w:pPr>
              <w:jc w:val="center"/>
              <w:rPr>
                <w:sz w:val="24"/>
                <w:szCs w:val="24"/>
              </w:rPr>
            </w:pPr>
          </w:p>
        </w:tc>
        <w:tc>
          <w:tcPr>
            <w:tcW w:w="350" w:type="pct"/>
            <w:tcBorders>
              <w:top w:val="single" w:sz="4" w:space="0" w:color="auto"/>
              <w:left w:val="nil"/>
              <w:bottom w:val="single" w:sz="8" w:space="0" w:color="auto"/>
              <w:right w:val="single" w:sz="8" w:space="0" w:color="auto"/>
            </w:tcBorders>
            <w:vAlign w:val="center"/>
            <w:hideMark/>
          </w:tcPr>
          <w:p w:rsidR="002044CD" w:rsidRPr="00D4560D" w:rsidRDefault="0077267C">
            <w:pPr>
              <w:jc w:val="center"/>
              <w:rPr>
                <w:sz w:val="24"/>
                <w:szCs w:val="24"/>
              </w:rPr>
            </w:pPr>
            <w:r w:rsidRPr="00D4560D">
              <w:rPr>
                <w:sz w:val="24"/>
                <w:szCs w:val="24"/>
              </w:rPr>
              <w:t>6</w:t>
            </w:r>
          </w:p>
        </w:tc>
        <w:tc>
          <w:tcPr>
            <w:tcW w:w="422" w:type="pct"/>
            <w:tcBorders>
              <w:top w:val="single" w:sz="4" w:space="0" w:color="auto"/>
              <w:left w:val="nil"/>
              <w:bottom w:val="single" w:sz="8" w:space="0" w:color="auto"/>
              <w:right w:val="single" w:sz="8" w:space="0" w:color="auto"/>
            </w:tcBorders>
            <w:vAlign w:val="center"/>
            <w:hideMark/>
          </w:tcPr>
          <w:p w:rsidR="002044CD" w:rsidRPr="00D4560D" w:rsidRDefault="0077267C">
            <w:pPr>
              <w:jc w:val="center"/>
              <w:rPr>
                <w:bCs/>
                <w:sz w:val="24"/>
                <w:szCs w:val="24"/>
              </w:rPr>
            </w:pPr>
            <w:r w:rsidRPr="00D4560D">
              <w:rPr>
                <w:bCs/>
                <w:sz w:val="24"/>
                <w:szCs w:val="24"/>
              </w:rPr>
              <w:t>7</w:t>
            </w:r>
          </w:p>
        </w:tc>
      </w:tr>
      <w:tr w:rsidR="002044CD" w:rsidRPr="00540784" w:rsidTr="006523CF">
        <w:trPr>
          <w:trHeight w:val="810"/>
        </w:trPr>
        <w:tc>
          <w:tcPr>
            <w:tcW w:w="2639" w:type="pct"/>
            <w:tcBorders>
              <w:top w:val="nil"/>
              <w:left w:val="single" w:sz="8" w:space="0" w:color="auto"/>
              <w:bottom w:val="single" w:sz="4" w:space="0" w:color="auto"/>
              <w:right w:val="single" w:sz="8" w:space="0" w:color="auto"/>
            </w:tcBorders>
            <w:vAlign w:val="center"/>
            <w:hideMark/>
          </w:tcPr>
          <w:p w:rsidR="002044CD" w:rsidRPr="00055C08" w:rsidRDefault="002044CD">
            <w:pPr>
              <w:widowControl/>
              <w:autoSpaceDE/>
              <w:autoSpaceDN/>
              <w:adjustRightInd/>
              <w:rPr>
                <w:rFonts w:eastAsia="Calibri"/>
                <w:sz w:val="24"/>
                <w:szCs w:val="24"/>
              </w:rPr>
            </w:pPr>
          </w:p>
        </w:tc>
        <w:tc>
          <w:tcPr>
            <w:tcW w:w="691" w:type="pct"/>
            <w:gridSpan w:val="2"/>
            <w:tcBorders>
              <w:top w:val="single" w:sz="8" w:space="0" w:color="auto"/>
              <w:left w:val="nil"/>
              <w:bottom w:val="single" w:sz="4" w:space="0" w:color="auto"/>
              <w:right w:val="single" w:sz="8" w:space="0" w:color="000000"/>
            </w:tcBorders>
            <w:shd w:val="clear" w:color="auto" w:fill="BFBFBF"/>
            <w:vAlign w:val="center"/>
            <w:hideMark/>
          </w:tcPr>
          <w:p w:rsidR="002044CD" w:rsidRPr="00055C08" w:rsidRDefault="002044C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4" w:space="0" w:color="auto"/>
              <w:right w:val="single" w:sz="8" w:space="0" w:color="auto"/>
            </w:tcBorders>
            <w:shd w:val="clear" w:color="auto" w:fill="BFBFBF"/>
            <w:vAlign w:val="center"/>
          </w:tcPr>
          <w:p w:rsidR="002044CD" w:rsidRPr="00055C08" w:rsidRDefault="002044CD">
            <w:pPr>
              <w:widowControl/>
              <w:autoSpaceDE/>
              <w:adjustRightInd/>
              <w:rPr>
                <w:rFonts w:eastAsia="Calibri"/>
                <w:sz w:val="24"/>
                <w:szCs w:val="24"/>
              </w:rPr>
            </w:pPr>
          </w:p>
        </w:tc>
        <w:tc>
          <w:tcPr>
            <w:tcW w:w="318" w:type="pct"/>
            <w:tcBorders>
              <w:top w:val="single" w:sz="8" w:space="0" w:color="auto"/>
              <w:left w:val="nil"/>
              <w:bottom w:val="single" w:sz="4" w:space="0" w:color="auto"/>
              <w:right w:val="single" w:sz="8" w:space="0" w:color="auto"/>
            </w:tcBorders>
            <w:shd w:val="clear" w:color="auto" w:fill="BFBFBF"/>
            <w:vAlign w:val="center"/>
            <w:hideMark/>
          </w:tcPr>
          <w:p w:rsidR="002044CD" w:rsidRPr="00055C08" w:rsidRDefault="002044CD">
            <w:pPr>
              <w:widowControl/>
              <w:autoSpaceDE/>
              <w:autoSpaceDN/>
              <w:adjustRightInd/>
              <w:rPr>
                <w:rFonts w:eastAsia="Calibri"/>
                <w:sz w:val="24"/>
                <w:szCs w:val="24"/>
              </w:rPr>
            </w:pPr>
          </w:p>
        </w:tc>
        <w:tc>
          <w:tcPr>
            <w:tcW w:w="266" w:type="pct"/>
            <w:tcBorders>
              <w:top w:val="single" w:sz="8" w:space="0" w:color="auto"/>
              <w:left w:val="nil"/>
              <w:bottom w:val="single" w:sz="4" w:space="0" w:color="auto"/>
              <w:right w:val="single" w:sz="8" w:space="0" w:color="auto"/>
            </w:tcBorders>
            <w:shd w:val="clear" w:color="auto" w:fill="BFBFBF"/>
            <w:vAlign w:val="center"/>
          </w:tcPr>
          <w:p w:rsidR="002044CD" w:rsidRPr="00D4560D" w:rsidRDefault="002044CD">
            <w:pPr>
              <w:widowControl/>
              <w:autoSpaceDE/>
              <w:adjustRightInd/>
              <w:rPr>
                <w:rFonts w:eastAsia="Calibri"/>
                <w:sz w:val="24"/>
                <w:szCs w:val="24"/>
              </w:rPr>
            </w:pPr>
          </w:p>
        </w:tc>
        <w:tc>
          <w:tcPr>
            <w:tcW w:w="350" w:type="pct"/>
            <w:tcBorders>
              <w:top w:val="single" w:sz="8" w:space="0" w:color="auto"/>
              <w:left w:val="nil"/>
              <w:bottom w:val="single" w:sz="4" w:space="0" w:color="auto"/>
              <w:right w:val="single" w:sz="8" w:space="0" w:color="auto"/>
            </w:tcBorders>
            <w:shd w:val="clear" w:color="auto" w:fill="BFBFBF"/>
            <w:vAlign w:val="center"/>
          </w:tcPr>
          <w:p w:rsidR="002044CD" w:rsidRPr="00D4560D" w:rsidRDefault="002044CD">
            <w:pPr>
              <w:widowControl/>
              <w:autoSpaceDE/>
              <w:adjustRightInd/>
              <w:rPr>
                <w:rFonts w:eastAsia="Calibri"/>
                <w:sz w:val="24"/>
                <w:szCs w:val="24"/>
              </w:rPr>
            </w:pPr>
          </w:p>
        </w:tc>
        <w:tc>
          <w:tcPr>
            <w:tcW w:w="422" w:type="pct"/>
            <w:tcBorders>
              <w:top w:val="single" w:sz="8" w:space="0" w:color="auto"/>
              <w:left w:val="nil"/>
              <w:bottom w:val="single" w:sz="4" w:space="0" w:color="auto"/>
              <w:right w:val="single" w:sz="8" w:space="0" w:color="auto"/>
            </w:tcBorders>
            <w:shd w:val="clear" w:color="auto" w:fill="BFBFBF"/>
            <w:vAlign w:val="center"/>
          </w:tcPr>
          <w:p w:rsidR="002044CD" w:rsidRPr="00D4560D" w:rsidRDefault="002044CD">
            <w:pPr>
              <w:widowControl/>
              <w:autoSpaceDE/>
              <w:adjustRightInd/>
              <w:rPr>
                <w:rFonts w:eastAsia="Calibri"/>
                <w:sz w:val="24"/>
                <w:szCs w:val="24"/>
              </w:rPr>
            </w:pPr>
          </w:p>
        </w:tc>
      </w:tr>
      <w:tr w:rsidR="002044CD" w:rsidRPr="00540784" w:rsidTr="006523CF">
        <w:trPr>
          <w:trHeight w:val="810"/>
        </w:trPr>
        <w:tc>
          <w:tcPr>
            <w:tcW w:w="2639" w:type="pct"/>
            <w:tcBorders>
              <w:top w:val="single" w:sz="4" w:space="0" w:color="auto"/>
              <w:left w:val="single" w:sz="8" w:space="0" w:color="auto"/>
              <w:bottom w:val="nil"/>
              <w:right w:val="single" w:sz="8" w:space="0" w:color="auto"/>
            </w:tcBorders>
            <w:vAlign w:val="center"/>
            <w:hideMark/>
          </w:tcPr>
          <w:p w:rsidR="002044CD" w:rsidRPr="00055C08" w:rsidRDefault="002044CD" w:rsidP="00F339FD">
            <w:pPr>
              <w:numPr>
                <w:ilvl w:val="0"/>
                <w:numId w:val="15"/>
              </w:numPr>
              <w:tabs>
                <w:tab w:val="left" w:pos="142"/>
              </w:tabs>
              <w:ind w:left="0" w:firstLine="0"/>
              <w:rPr>
                <w:sz w:val="24"/>
                <w:szCs w:val="24"/>
              </w:rPr>
            </w:pPr>
            <w:r w:rsidRPr="00055C08">
              <w:rPr>
                <w:sz w:val="24"/>
                <w:szCs w:val="24"/>
              </w:rPr>
              <w:t>Умения и навыки в курсе биологии</w:t>
            </w:r>
          </w:p>
        </w:tc>
        <w:tc>
          <w:tcPr>
            <w:tcW w:w="691" w:type="pct"/>
            <w:gridSpan w:val="2"/>
            <w:tcBorders>
              <w:top w:val="single" w:sz="4" w:space="0" w:color="auto"/>
              <w:left w:val="nil"/>
              <w:bottom w:val="single" w:sz="8" w:space="0" w:color="auto"/>
              <w:right w:val="single" w:sz="8" w:space="0" w:color="000000"/>
            </w:tcBorders>
            <w:vAlign w:val="center"/>
            <w:hideMark/>
          </w:tcPr>
          <w:p w:rsidR="002044CD" w:rsidRPr="00055C08" w:rsidRDefault="002044CD">
            <w:pPr>
              <w:jc w:val="center"/>
              <w:rPr>
                <w:sz w:val="24"/>
                <w:szCs w:val="24"/>
              </w:rPr>
            </w:pPr>
            <w:r w:rsidRPr="00055C08">
              <w:rPr>
                <w:sz w:val="24"/>
                <w:szCs w:val="24"/>
              </w:rPr>
              <w:t>Всего часов</w:t>
            </w:r>
          </w:p>
        </w:tc>
        <w:tc>
          <w:tcPr>
            <w:tcW w:w="314" w:type="pct"/>
            <w:tcBorders>
              <w:top w:val="single" w:sz="4" w:space="0" w:color="auto"/>
              <w:left w:val="nil"/>
              <w:bottom w:val="single" w:sz="8" w:space="0" w:color="auto"/>
              <w:right w:val="single" w:sz="8" w:space="0" w:color="auto"/>
            </w:tcBorders>
            <w:vAlign w:val="center"/>
          </w:tcPr>
          <w:p w:rsidR="002044CD" w:rsidRPr="00055C08" w:rsidRDefault="002044CD">
            <w:pPr>
              <w:jc w:val="center"/>
              <w:rPr>
                <w:sz w:val="24"/>
                <w:szCs w:val="24"/>
              </w:rPr>
            </w:pPr>
          </w:p>
        </w:tc>
        <w:tc>
          <w:tcPr>
            <w:tcW w:w="318" w:type="pct"/>
            <w:tcBorders>
              <w:top w:val="single" w:sz="4" w:space="0" w:color="auto"/>
              <w:left w:val="nil"/>
              <w:bottom w:val="single" w:sz="8" w:space="0" w:color="auto"/>
              <w:right w:val="single" w:sz="8" w:space="0" w:color="auto"/>
            </w:tcBorders>
            <w:vAlign w:val="center"/>
            <w:hideMark/>
          </w:tcPr>
          <w:p w:rsidR="002044CD" w:rsidRPr="00055C08" w:rsidRDefault="002044CD">
            <w:pPr>
              <w:widowControl/>
              <w:autoSpaceDE/>
              <w:autoSpaceDN/>
              <w:adjustRightInd/>
              <w:rPr>
                <w:rFonts w:eastAsia="Calibri"/>
                <w:sz w:val="24"/>
                <w:szCs w:val="24"/>
              </w:rPr>
            </w:pPr>
          </w:p>
        </w:tc>
        <w:tc>
          <w:tcPr>
            <w:tcW w:w="266" w:type="pct"/>
            <w:tcBorders>
              <w:top w:val="single" w:sz="4" w:space="0" w:color="auto"/>
              <w:left w:val="nil"/>
              <w:bottom w:val="single" w:sz="8" w:space="0" w:color="auto"/>
              <w:right w:val="single" w:sz="8" w:space="0" w:color="auto"/>
            </w:tcBorders>
            <w:vAlign w:val="center"/>
            <w:hideMark/>
          </w:tcPr>
          <w:p w:rsidR="002044CD" w:rsidRPr="00D4560D" w:rsidRDefault="002044CD">
            <w:pPr>
              <w:jc w:val="center"/>
              <w:rPr>
                <w:sz w:val="24"/>
                <w:szCs w:val="24"/>
              </w:rPr>
            </w:pPr>
            <w:r w:rsidRPr="00D4560D">
              <w:rPr>
                <w:sz w:val="24"/>
                <w:szCs w:val="24"/>
              </w:rPr>
              <w:t>2</w:t>
            </w:r>
          </w:p>
        </w:tc>
        <w:tc>
          <w:tcPr>
            <w:tcW w:w="350" w:type="pct"/>
            <w:tcBorders>
              <w:top w:val="single" w:sz="4" w:space="0" w:color="auto"/>
              <w:left w:val="nil"/>
              <w:bottom w:val="single" w:sz="8" w:space="0" w:color="auto"/>
              <w:right w:val="single" w:sz="8" w:space="0" w:color="auto"/>
            </w:tcBorders>
            <w:vAlign w:val="center"/>
            <w:hideMark/>
          </w:tcPr>
          <w:p w:rsidR="002044CD" w:rsidRPr="00D4560D" w:rsidRDefault="0077267C">
            <w:pPr>
              <w:jc w:val="center"/>
              <w:rPr>
                <w:sz w:val="24"/>
                <w:szCs w:val="24"/>
              </w:rPr>
            </w:pPr>
            <w:r w:rsidRPr="00D4560D">
              <w:rPr>
                <w:sz w:val="24"/>
                <w:szCs w:val="24"/>
              </w:rPr>
              <w:t>6</w:t>
            </w:r>
          </w:p>
        </w:tc>
        <w:tc>
          <w:tcPr>
            <w:tcW w:w="422" w:type="pct"/>
            <w:tcBorders>
              <w:top w:val="single" w:sz="4" w:space="0" w:color="auto"/>
              <w:left w:val="nil"/>
              <w:bottom w:val="single" w:sz="8" w:space="0" w:color="auto"/>
              <w:right w:val="single" w:sz="8" w:space="0" w:color="auto"/>
            </w:tcBorders>
            <w:vAlign w:val="center"/>
            <w:hideMark/>
          </w:tcPr>
          <w:p w:rsidR="002044CD" w:rsidRPr="00D4560D" w:rsidRDefault="0077267C">
            <w:pPr>
              <w:jc w:val="center"/>
              <w:rPr>
                <w:bCs/>
                <w:sz w:val="24"/>
                <w:szCs w:val="24"/>
              </w:rPr>
            </w:pPr>
            <w:r w:rsidRPr="00D4560D">
              <w:rPr>
                <w:bCs/>
                <w:sz w:val="24"/>
                <w:szCs w:val="24"/>
              </w:rPr>
              <w:t>8</w:t>
            </w:r>
          </w:p>
        </w:tc>
      </w:tr>
      <w:tr w:rsidR="002044CD" w:rsidRPr="00540784" w:rsidTr="006523CF">
        <w:trPr>
          <w:trHeight w:val="810"/>
        </w:trPr>
        <w:tc>
          <w:tcPr>
            <w:tcW w:w="2639" w:type="pct"/>
            <w:tcBorders>
              <w:top w:val="nil"/>
              <w:left w:val="single" w:sz="8" w:space="0" w:color="auto"/>
              <w:bottom w:val="single" w:sz="4" w:space="0" w:color="auto"/>
              <w:right w:val="single" w:sz="8" w:space="0" w:color="auto"/>
            </w:tcBorders>
            <w:vAlign w:val="center"/>
            <w:hideMark/>
          </w:tcPr>
          <w:p w:rsidR="002044CD" w:rsidRPr="00055C08" w:rsidRDefault="002044CD">
            <w:pPr>
              <w:widowControl/>
              <w:autoSpaceDE/>
              <w:autoSpaceDN/>
              <w:adjustRightInd/>
              <w:rPr>
                <w:rFonts w:eastAsia="Calibri"/>
                <w:sz w:val="24"/>
                <w:szCs w:val="24"/>
              </w:rPr>
            </w:pPr>
          </w:p>
        </w:tc>
        <w:tc>
          <w:tcPr>
            <w:tcW w:w="691" w:type="pct"/>
            <w:gridSpan w:val="2"/>
            <w:tcBorders>
              <w:top w:val="single" w:sz="8" w:space="0" w:color="auto"/>
              <w:left w:val="nil"/>
              <w:bottom w:val="single" w:sz="4" w:space="0" w:color="auto"/>
              <w:right w:val="single" w:sz="8" w:space="0" w:color="000000"/>
            </w:tcBorders>
            <w:shd w:val="clear" w:color="auto" w:fill="BFBFBF"/>
            <w:vAlign w:val="center"/>
            <w:hideMark/>
          </w:tcPr>
          <w:p w:rsidR="002044CD" w:rsidRPr="00055C08" w:rsidRDefault="002044C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4" w:space="0" w:color="auto"/>
              <w:right w:val="single" w:sz="8" w:space="0" w:color="auto"/>
            </w:tcBorders>
            <w:shd w:val="clear" w:color="auto" w:fill="BFBFBF"/>
            <w:vAlign w:val="center"/>
          </w:tcPr>
          <w:p w:rsidR="002044CD" w:rsidRPr="00055C08" w:rsidRDefault="002044CD">
            <w:pPr>
              <w:spacing w:line="276" w:lineRule="auto"/>
              <w:rPr>
                <w:sz w:val="24"/>
                <w:szCs w:val="24"/>
              </w:rPr>
            </w:pPr>
          </w:p>
        </w:tc>
        <w:tc>
          <w:tcPr>
            <w:tcW w:w="318" w:type="pct"/>
            <w:tcBorders>
              <w:top w:val="single" w:sz="8" w:space="0" w:color="auto"/>
              <w:left w:val="nil"/>
              <w:bottom w:val="single" w:sz="4" w:space="0" w:color="auto"/>
              <w:right w:val="single" w:sz="8" w:space="0" w:color="auto"/>
            </w:tcBorders>
            <w:shd w:val="clear" w:color="auto" w:fill="BFBFBF"/>
            <w:vAlign w:val="center"/>
            <w:hideMark/>
          </w:tcPr>
          <w:p w:rsidR="002044CD" w:rsidRPr="00055C08" w:rsidRDefault="002044CD">
            <w:pPr>
              <w:widowControl/>
              <w:autoSpaceDE/>
              <w:autoSpaceDN/>
              <w:adjustRightInd/>
              <w:rPr>
                <w:rFonts w:eastAsia="Calibri"/>
                <w:sz w:val="24"/>
                <w:szCs w:val="24"/>
              </w:rPr>
            </w:pPr>
          </w:p>
        </w:tc>
        <w:tc>
          <w:tcPr>
            <w:tcW w:w="266" w:type="pct"/>
            <w:tcBorders>
              <w:top w:val="single" w:sz="8" w:space="0" w:color="auto"/>
              <w:left w:val="nil"/>
              <w:bottom w:val="single" w:sz="4" w:space="0" w:color="auto"/>
              <w:right w:val="single" w:sz="8" w:space="0" w:color="auto"/>
            </w:tcBorders>
            <w:shd w:val="clear" w:color="auto" w:fill="BFBFBF"/>
            <w:vAlign w:val="center"/>
            <w:hideMark/>
          </w:tcPr>
          <w:p w:rsidR="002044CD" w:rsidRPr="00D4560D" w:rsidRDefault="002044CD">
            <w:pPr>
              <w:spacing w:line="276" w:lineRule="auto"/>
              <w:rPr>
                <w:sz w:val="24"/>
                <w:szCs w:val="24"/>
              </w:rPr>
            </w:pPr>
          </w:p>
        </w:tc>
        <w:tc>
          <w:tcPr>
            <w:tcW w:w="350" w:type="pct"/>
            <w:tcBorders>
              <w:top w:val="single" w:sz="8" w:space="0" w:color="auto"/>
              <w:left w:val="nil"/>
              <w:bottom w:val="single" w:sz="4" w:space="0" w:color="auto"/>
              <w:right w:val="single" w:sz="8" w:space="0" w:color="auto"/>
            </w:tcBorders>
            <w:shd w:val="clear" w:color="auto" w:fill="BFBFBF"/>
            <w:vAlign w:val="center"/>
          </w:tcPr>
          <w:p w:rsidR="002044CD" w:rsidRPr="00D4560D" w:rsidRDefault="002044CD">
            <w:pPr>
              <w:widowControl/>
              <w:autoSpaceDE/>
              <w:adjustRightInd/>
              <w:rPr>
                <w:rFonts w:eastAsia="Calibri"/>
                <w:sz w:val="24"/>
                <w:szCs w:val="24"/>
              </w:rPr>
            </w:pPr>
          </w:p>
        </w:tc>
        <w:tc>
          <w:tcPr>
            <w:tcW w:w="422" w:type="pct"/>
            <w:tcBorders>
              <w:top w:val="single" w:sz="8" w:space="0" w:color="auto"/>
              <w:left w:val="nil"/>
              <w:bottom w:val="single" w:sz="4" w:space="0" w:color="auto"/>
              <w:right w:val="single" w:sz="8" w:space="0" w:color="auto"/>
            </w:tcBorders>
            <w:shd w:val="clear" w:color="auto" w:fill="BFBFBF"/>
            <w:vAlign w:val="center"/>
            <w:hideMark/>
          </w:tcPr>
          <w:p w:rsidR="002044CD" w:rsidRPr="00D4560D" w:rsidRDefault="002044CD">
            <w:pPr>
              <w:spacing w:line="276" w:lineRule="auto"/>
              <w:rPr>
                <w:sz w:val="24"/>
                <w:szCs w:val="24"/>
              </w:rPr>
            </w:pPr>
          </w:p>
        </w:tc>
      </w:tr>
      <w:tr w:rsidR="002044CD" w:rsidRPr="00540784" w:rsidTr="006523CF">
        <w:trPr>
          <w:trHeight w:val="810"/>
        </w:trPr>
        <w:tc>
          <w:tcPr>
            <w:tcW w:w="2639" w:type="pct"/>
            <w:vMerge w:val="restart"/>
            <w:tcBorders>
              <w:top w:val="single" w:sz="4" w:space="0" w:color="auto"/>
              <w:left w:val="single" w:sz="8" w:space="0" w:color="auto"/>
              <w:bottom w:val="single" w:sz="8" w:space="0" w:color="000000"/>
              <w:right w:val="single" w:sz="8" w:space="0" w:color="auto"/>
            </w:tcBorders>
            <w:vAlign w:val="center"/>
            <w:hideMark/>
          </w:tcPr>
          <w:p w:rsidR="002044CD" w:rsidRPr="00055C08" w:rsidRDefault="002044CD" w:rsidP="00F339FD">
            <w:pPr>
              <w:numPr>
                <w:ilvl w:val="0"/>
                <w:numId w:val="15"/>
              </w:numPr>
              <w:ind w:left="0" w:firstLine="0"/>
              <w:rPr>
                <w:sz w:val="24"/>
                <w:szCs w:val="24"/>
              </w:rPr>
            </w:pPr>
            <w:r w:rsidRPr="00055C08">
              <w:rPr>
                <w:sz w:val="24"/>
                <w:szCs w:val="24"/>
              </w:rPr>
              <w:t>Методы обучения биологии</w:t>
            </w:r>
          </w:p>
        </w:tc>
        <w:tc>
          <w:tcPr>
            <w:tcW w:w="691" w:type="pct"/>
            <w:gridSpan w:val="2"/>
            <w:tcBorders>
              <w:top w:val="single" w:sz="4" w:space="0" w:color="auto"/>
              <w:left w:val="nil"/>
              <w:bottom w:val="single" w:sz="8" w:space="0" w:color="auto"/>
              <w:right w:val="single" w:sz="8" w:space="0" w:color="000000"/>
            </w:tcBorders>
            <w:vAlign w:val="center"/>
            <w:hideMark/>
          </w:tcPr>
          <w:p w:rsidR="002044CD" w:rsidRPr="00055C08" w:rsidRDefault="002044CD">
            <w:pPr>
              <w:jc w:val="center"/>
              <w:rPr>
                <w:sz w:val="24"/>
                <w:szCs w:val="24"/>
              </w:rPr>
            </w:pPr>
            <w:r w:rsidRPr="00055C08">
              <w:rPr>
                <w:sz w:val="24"/>
                <w:szCs w:val="24"/>
              </w:rPr>
              <w:t>Всего часов</w:t>
            </w:r>
          </w:p>
        </w:tc>
        <w:tc>
          <w:tcPr>
            <w:tcW w:w="314" w:type="pct"/>
            <w:tcBorders>
              <w:top w:val="single" w:sz="4" w:space="0" w:color="auto"/>
              <w:left w:val="nil"/>
              <w:bottom w:val="single" w:sz="8" w:space="0" w:color="auto"/>
              <w:right w:val="single" w:sz="8" w:space="0" w:color="auto"/>
            </w:tcBorders>
            <w:vAlign w:val="center"/>
          </w:tcPr>
          <w:p w:rsidR="002044CD" w:rsidRPr="00055C08" w:rsidRDefault="002044CD">
            <w:pPr>
              <w:jc w:val="center"/>
              <w:rPr>
                <w:sz w:val="24"/>
                <w:szCs w:val="24"/>
              </w:rPr>
            </w:pPr>
          </w:p>
        </w:tc>
        <w:tc>
          <w:tcPr>
            <w:tcW w:w="318" w:type="pct"/>
            <w:tcBorders>
              <w:top w:val="single" w:sz="4" w:space="0" w:color="auto"/>
              <w:left w:val="nil"/>
              <w:bottom w:val="single" w:sz="8" w:space="0" w:color="auto"/>
              <w:right w:val="single" w:sz="8" w:space="0" w:color="auto"/>
            </w:tcBorders>
            <w:vAlign w:val="center"/>
            <w:hideMark/>
          </w:tcPr>
          <w:p w:rsidR="002044CD" w:rsidRPr="00055C08" w:rsidRDefault="002044CD">
            <w:pPr>
              <w:widowControl/>
              <w:autoSpaceDE/>
              <w:autoSpaceDN/>
              <w:adjustRightInd/>
              <w:rPr>
                <w:rFonts w:eastAsia="Calibri"/>
                <w:sz w:val="24"/>
                <w:szCs w:val="24"/>
              </w:rPr>
            </w:pPr>
          </w:p>
        </w:tc>
        <w:tc>
          <w:tcPr>
            <w:tcW w:w="266" w:type="pct"/>
            <w:tcBorders>
              <w:top w:val="single" w:sz="4" w:space="0" w:color="auto"/>
              <w:left w:val="nil"/>
              <w:bottom w:val="single" w:sz="8" w:space="0" w:color="auto"/>
              <w:right w:val="single" w:sz="8" w:space="0" w:color="auto"/>
            </w:tcBorders>
            <w:vAlign w:val="center"/>
          </w:tcPr>
          <w:p w:rsidR="002044CD" w:rsidRPr="00D4560D" w:rsidRDefault="002044CD">
            <w:pPr>
              <w:jc w:val="center"/>
              <w:rPr>
                <w:sz w:val="24"/>
                <w:szCs w:val="24"/>
              </w:rPr>
            </w:pPr>
          </w:p>
        </w:tc>
        <w:tc>
          <w:tcPr>
            <w:tcW w:w="350" w:type="pct"/>
            <w:tcBorders>
              <w:top w:val="single" w:sz="4" w:space="0" w:color="auto"/>
              <w:left w:val="nil"/>
              <w:bottom w:val="single" w:sz="8" w:space="0" w:color="auto"/>
              <w:right w:val="single" w:sz="8" w:space="0" w:color="auto"/>
            </w:tcBorders>
            <w:vAlign w:val="center"/>
            <w:hideMark/>
          </w:tcPr>
          <w:p w:rsidR="002044CD" w:rsidRPr="00D4560D" w:rsidRDefault="0077267C">
            <w:pPr>
              <w:jc w:val="center"/>
              <w:rPr>
                <w:sz w:val="24"/>
                <w:szCs w:val="24"/>
              </w:rPr>
            </w:pPr>
            <w:r w:rsidRPr="00D4560D">
              <w:rPr>
                <w:sz w:val="24"/>
                <w:szCs w:val="24"/>
              </w:rPr>
              <w:t>6</w:t>
            </w:r>
          </w:p>
        </w:tc>
        <w:tc>
          <w:tcPr>
            <w:tcW w:w="422" w:type="pct"/>
            <w:tcBorders>
              <w:top w:val="single" w:sz="4" w:space="0" w:color="auto"/>
              <w:left w:val="nil"/>
              <w:bottom w:val="single" w:sz="8" w:space="0" w:color="auto"/>
              <w:right w:val="single" w:sz="8" w:space="0" w:color="auto"/>
            </w:tcBorders>
            <w:vAlign w:val="center"/>
            <w:hideMark/>
          </w:tcPr>
          <w:p w:rsidR="002044CD" w:rsidRPr="00D4560D" w:rsidRDefault="0077267C">
            <w:pPr>
              <w:jc w:val="center"/>
              <w:rPr>
                <w:bCs/>
                <w:sz w:val="24"/>
                <w:szCs w:val="24"/>
              </w:rPr>
            </w:pPr>
            <w:r w:rsidRPr="00D4560D">
              <w:rPr>
                <w:bCs/>
                <w:sz w:val="24"/>
                <w:szCs w:val="24"/>
              </w:rPr>
              <w:t>6</w:t>
            </w:r>
          </w:p>
        </w:tc>
      </w:tr>
      <w:tr w:rsidR="002044CD" w:rsidRPr="00540784" w:rsidTr="006523CF">
        <w:trPr>
          <w:trHeight w:val="810"/>
        </w:trPr>
        <w:tc>
          <w:tcPr>
            <w:tcW w:w="2639" w:type="pct"/>
            <w:vMerge/>
            <w:tcBorders>
              <w:top w:val="single" w:sz="4" w:space="0" w:color="auto"/>
              <w:left w:val="single" w:sz="8" w:space="0" w:color="auto"/>
              <w:bottom w:val="single" w:sz="8" w:space="0" w:color="000000"/>
              <w:right w:val="single" w:sz="8" w:space="0" w:color="auto"/>
            </w:tcBorders>
            <w:vAlign w:val="center"/>
            <w:hideMark/>
          </w:tcPr>
          <w:p w:rsidR="002044CD" w:rsidRPr="00055C08" w:rsidRDefault="002044CD">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BFBFBF"/>
            <w:vAlign w:val="center"/>
            <w:hideMark/>
          </w:tcPr>
          <w:p w:rsidR="002044CD" w:rsidRPr="00055C08" w:rsidRDefault="002044C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BFBFBF"/>
            <w:vAlign w:val="center"/>
          </w:tcPr>
          <w:p w:rsidR="002044CD" w:rsidRPr="00055C08" w:rsidRDefault="002044CD">
            <w:pPr>
              <w:spacing w:line="276" w:lineRule="auto"/>
              <w:rPr>
                <w:sz w:val="24"/>
                <w:szCs w:val="24"/>
              </w:rPr>
            </w:pPr>
          </w:p>
        </w:tc>
        <w:tc>
          <w:tcPr>
            <w:tcW w:w="318" w:type="pct"/>
            <w:tcBorders>
              <w:top w:val="single" w:sz="8" w:space="0" w:color="auto"/>
              <w:left w:val="nil"/>
              <w:bottom w:val="single" w:sz="8" w:space="0" w:color="auto"/>
              <w:right w:val="single" w:sz="8" w:space="0" w:color="auto"/>
            </w:tcBorders>
            <w:shd w:val="clear" w:color="auto" w:fill="BFBFBF"/>
            <w:vAlign w:val="center"/>
            <w:hideMark/>
          </w:tcPr>
          <w:p w:rsidR="002044CD" w:rsidRPr="00055C08" w:rsidRDefault="002044CD">
            <w:pPr>
              <w:widowControl/>
              <w:autoSpaceDE/>
              <w:autoSpaceDN/>
              <w:adjustRightInd/>
              <w:rPr>
                <w:rFonts w:eastAsia="Calibri"/>
                <w:sz w:val="24"/>
                <w:szCs w:val="24"/>
              </w:rPr>
            </w:pPr>
          </w:p>
        </w:tc>
        <w:tc>
          <w:tcPr>
            <w:tcW w:w="266" w:type="pct"/>
            <w:tcBorders>
              <w:top w:val="single" w:sz="8" w:space="0" w:color="auto"/>
              <w:left w:val="nil"/>
              <w:bottom w:val="single" w:sz="8" w:space="0" w:color="auto"/>
              <w:right w:val="single" w:sz="8" w:space="0" w:color="auto"/>
            </w:tcBorders>
            <w:shd w:val="clear" w:color="auto" w:fill="BFBFBF"/>
            <w:vAlign w:val="center"/>
          </w:tcPr>
          <w:p w:rsidR="002044CD" w:rsidRPr="00D4560D" w:rsidRDefault="002044CD">
            <w:pPr>
              <w:spacing w:line="276" w:lineRule="auto"/>
              <w:rPr>
                <w:sz w:val="24"/>
                <w:szCs w:val="24"/>
              </w:rPr>
            </w:pPr>
          </w:p>
        </w:tc>
        <w:tc>
          <w:tcPr>
            <w:tcW w:w="350" w:type="pct"/>
            <w:tcBorders>
              <w:top w:val="single" w:sz="8" w:space="0" w:color="auto"/>
              <w:left w:val="nil"/>
              <w:bottom w:val="single" w:sz="8" w:space="0" w:color="auto"/>
              <w:right w:val="single" w:sz="8" w:space="0" w:color="auto"/>
            </w:tcBorders>
            <w:shd w:val="clear" w:color="auto" w:fill="BFBFBF"/>
            <w:vAlign w:val="center"/>
          </w:tcPr>
          <w:p w:rsidR="002044CD" w:rsidRPr="00D4560D" w:rsidRDefault="002044CD">
            <w:pPr>
              <w:widowControl/>
              <w:autoSpaceDE/>
              <w:adjustRightInd/>
              <w:rPr>
                <w:rFonts w:eastAsia="Calibri"/>
                <w:sz w:val="24"/>
                <w:szCs w:val="24"/>
              </w:rPr>
            </w:pPr>
          </w:p>
        </w:tc>
        <w:tc>
          <w:tcPr>
            <w:tcW w:w="422" w:type="pct"/>
            <w:tcBorders>
              <w:top w:val="single" w:sz="8" w:space="0" w:color="auto"/>
              <w:left w:val="nil"/>
              <w:bottom w:val="single" w:sz="8" w:space="0" w:color="auto"/>
              <w:right w:val="single" w:sz="8" w:space="0" w:color="auto"/>
            </w:tcBorders>
            <w:shd w:val="clear" w:color="auto" w:fill="BFBFBF"/>
            <w:vAlign w:val="center"/>
          </w:tcPr>
          <w:p w:rsidR="002044CD" w:rsidRPr="00D4560D" w:rsidRDefault="002044CD">
            <w:pPr>
              <w:spacing w:line="276" w:lineRule="auto"/>
              <w:rPr>
                <w:sz w:val="24"/>
                <w:szCs w:val="24"/>
              </w:rPr>
            </w:pPr>
          </w:p>
        </w:tc>
      </w:tr>
      <w:tr w:rsidR="002044CD" w:rsidRPr="00540784" w:rsidTr="006523CF">
        <w:trPr>
          <w:trHeight w:val="810"/>
        </w:trPr>
        <w:tc>
          <w:tcPr>
            <w:tcW w:w="2639" w:type="pct"/>
            <w:vMerge w:val="restart"/>
            <w:tcBorders>
              <w:top w:val="nil"/>
              <w:left w:val="single" w:sz="8" w:space="0" w:color="auto"/>
              <w:bottom w:val="single" w:sz="8" w:space="0" w:color="000000"/>
              <w:right w:val="single" w:sz="8" w:space="0" w:color="auto"/>
            </w:tcBorders>
            <w:hideMark/>
          </w:tcPr>
          <w:p w:rsidR="002044CD" w:rsidRPr="00055C08" w:rsidRDefault="002044CD" w:rsidP="00F339FD">
            <w:pPr>
              <w:numPr>
                <w:ilvl w:val="0"/>
                <w:numId w:val="15"/>
              </w:numPr>
              <w:ind w:left="0" w:firstLine="0"/>
              <w:jc w:val="both"/>
              <w:rPr>
                <w:sz w:val="24"/>
                <w:szCs w:val="24"/>
              </w:rPr>
            </w:pPr>
            <w:r w:rsidRPr="00055C08">
              <w:rPr>
                <w:sz w:val="24"/>
                <w:szCs w:val="24"/>
              </w:rPr>
              <w:t>Урок как основная форма обучения биологии</w:t>
            </w:r>
          </w:p>
        </w:tc>
        <w:tc>
          <w:tcPr>
            <w:tcW w:w="691" w:type="pct"/>
            <w:gridSpan w:val="2"/>
            <w:tcBorders>
              <w:top w:val="single" w:sz="8" w:space="0" w:color="auto"/>
              <w:left w:val="nil"/>
              <w:bottom w:val="single" w:sz="8" w:space="0" w:color="auto"/>
              <w:right w:val="single" w:sz="8" w:space="0" w:color="000000"/>
            </w:tcBorders>
            <w:vAlign w:val="center"/>
            <w:hideMark/>
          </w:tcPr>
          <w:p w:rsidR="002044CD" w:rsidRPr="00055C08" w:rsidRDefault="002044CD">
            <w:pPr>
              <w:jc w:val="center"/>
              <w:rPr>
                <w:sz w:val="24"/>
                <w:szCs w:val="24"/>
              </w:rPr>
            </w:pPr>
            <w:r w:rsidRPr="00055C08">
              <w:rPr>
                <w:sz w:val="24"/>
                <w:szCs w:val="24"/>
              </w:rPr>
              <w:t>Всего часов</w:t>
            </w:r>
          </w:p>
        </w:tc>
        <w:tc>
          <w:tcPr>
            <w:tcW w:w="314" w:type="pct"/>
            <w:tcBorders>
              <w:top w:val="nil"/>
              <w:left w:val="nil"/>
              <w:bottom w:val="single" w:sz="8" w:space="0" w:color="auto"/>
              <w:right w:val="single" w:sz="8" w:space="0" w:color="auto"/>
            </w:tcBorders>
            <w:vAlign w:val="center"/>
          </w:tcPr>
          <w:p w:rsidR="002044CD" w:rsidRPr="00055C08" w:rsidRDefault="002044CD">
            <w:pPr>
              <w:jc w:val="center"/>
              <w:rPr>
                <w:sz w:val="24"/>
                <w:szCs w:val="24"/>
              </w:rPr>
            </w:pPr>
          </w:p>
        </w:tc>
        <w:tc>
          <w:tcPr>
            <w:tcW w:w="318" w:type="pct"/>
            <w:tcBorders>
              <w:top w:val="nil"/>
              <w:left w:val="nil"/>
              <w:bottom w:val="single" w:sz="8" w:space="0" w:color="auto"/>
              <w:right w:val="single" w:sz="8" w:space="0" w:color="auto"/>
            </w:tcBorders>
            <w:vAlign w:val="center"/>
            <w:hideMark/>
          </w:tcPr>
          <w:p w:rsidR="002044CD" w:rsidRPr="00055C08" w:rsidRDefault="002044CD">
            <w:pPr>
              <w:jc w:val="center"/>
              <w:rPr>
                <w:sz w:val="24"/>
                <w:szCs w:val="24"/>
              </w:rPr>
            </w:pPr>
            <w:r w:rsidRPr="00055C08">
              <w:rPr>
                <w:sz w:val="24"/>
                <w:szCs w:val="24"/>
              </w:rPr>
              <w:t> </w:t>
            </w:r>
          </w:p>
        </w:tc>
        <w:tc>
          <w:tcPr>
            <w:tcW w:w="266" w:type="pct"/>
            <w:tcBorders>
              <w:top w:val="nil"/>
              <w:left w:val="nil"/>
              <w:bottom w:val="single" w:sz="8" w:space="0" w:color="auto"/>
              <w:right w:val="single" w:sz="8" w:space="0" w:color="auto"/>
            </w:tcBorders>
            <w:vAlign w:val="center"/>
            <w:hideMark/>
          </w:tcPr>
          <w:p w:rsidR="002044CD" w:rsidRPr="00D4560D" w:rsidRDefault="002044CD">
            <w:pPr>
              <w:jc w:val="center"/>
              <w:rPr>
                <w:sz w:val="24"/>
                <w:szCs w:val="24"/>
              </w:rPr>
            </w:pPr>
            <w:r w:rsidRPr="00D4560D">
              <w:rPr>
                <w:sz w:val="24"/>
                <w:szCs w:val="24"/>
              </w:rPr>
              <w:t>2</w:t>
            </w:r>
          </w:p>
        </w:tc>
        <w:tc>
          <w:tcPr>
            <w:tcW w:w="350" w:type="pct"/>
            <w:tcBorders>
              <w:top w:val="nil"/>
              <w:left w:val="nil"/>
              <w:bottom w:val="single" w:sz="8" w:space="0" w:color="auto"/>
              <w:right w:val="single" w:sz="8" w:space="0" w:color="auto"/>
            </w:tcBorders>
            <w:vAlign w:val="center"/>
            <w:hideMark/>
          </w:tcPr>
          <w:p w:rsidR="002044CD" w:rsidRPr="00D4560D" w:rsidRDefault="0077267C">
            <w:pPr>
              <w:jc w:val="center"/>
              <w:rPr>
                <w:sz w:val="24"/>
                <w:szCs w:val="24"/>
              </w:rPr>
            </w:pPr>
            <w:r w:rsidRPr="00D4560D">
              <w:rPr>
                <w:sz w:val="24"/>
                <w:szCs w:val="24"/>
              </w:rPr>
              <w:t>6</w:t>
            </w:r>
          </w:p>
        </w:tc>
        <w:tc>
          <w:tcPr>
            <w:tcW w:w="422" w:type="pct"/>
            <w:tcBorders>
              <w:top w:val="nil"/>
              <w:left w:val="nil"/>
              <w:bottom w:val="single" w:sz="8" w:space="0" w:color="auto"/>
              <w:right w:val="single" w:sz="8" w:space="0" w:color="auto"/>
            </w:tcBorders>
            <w:vAlign w:val="center"/>
            <w:hideMark/>
          </w:tcPr>
          <w:p w:rsidR="002044CD" w:rsidRPr="00D4560D" w:rsidRDefault="0077267C">
            <w:pPr>
              <w:jc w:val="center"/>
              <w:rPr>
                <w:bCs/>
                <w:sz w:val="24"/>
                <w:szCs w:val="24"/>
              </w:rPr>
            </w:pPr>
            <w:r w:rsidRPr="00D4560D">
              <w:rPr>
                <w:bCs/>
                <w:sz w:val="24"/>
                <w:szCs w:val="24"/>
              </w:rPr>
              <w:t>8</w:t>
            </w:r>
          </w:p>
        </w:tc>
      </w:tr>
      <w:tr w:rsidR="002044CD" w:rsidRPr="00540784" w:rsidTr="006523CF">
        <w:trPr>
          <w:trHeight w:val="810"/>
        </w:trPr>
        <w:tc>
          <w:tcPr>
            <w:tcW w:w="2639" w:type="pct"/>
            <w:vMerge/>
            <w:tcBorders>
              <w:top w:val="nil"/>
              <w:left w:val="single" w:sz="8" w:space="0" w:color="auto"/>
              <w:bottom w:val="single" w:sz="8" w:space="0" w:color="000000"/>
              <w:right w:val="single" w:sz="8" w:space="0" w:color="auto"/>
            </w:tcBorders>
            <w:vAlign w:val="center"/>
            <w:hideMark/>
          </w:tcPr>
          <w:p w:rsidR="002044CD" w:rsidRPr="00055C08" w:rsidRDefault="002044CD">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2044CD" w:rsidRPr="00055C08" w:rsidRDefault="002044C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D9D9D9"/>
            <w:vAlign w:val="center"/>
          </w:tcPr>
          <w:p w:rsidR="002044CD" w:rsidRPr="00055C08" w:rsidRDefault="002044CD">
            <w:pPr>
              <w:spacing w:line="276" w:lineRule="auto"/>
              <w:rPr>
                <w:sz w:val="24"/>
                <w:szCs w:val="24"/>
              </w:rPr>
            </w:pPr>
          </w:p>
        </w:tc>
        <w:tc>
          <w:tcPr>
            <w:tcW w:w="318" w:type="pct"/>
            <w:tcBorders>
              <w:top w:val="single" w:sz="8" w:space="0" w:color="auto"/>
              <w:left w:val="nil"/>
              <w:bottom w:val="single" w:sz="8" w:space="0" w:color="auto"/>
              <w:right w:val="single" w:sz="8" w:space="0" w:color="auto"/>
            </w:tcBorders>
            <w:shd w:val="clear" w:color="auto" w:fill="D9D9D9"/>
            <w:vAlign w:val="center"/>
            <w:hideMark/>
          </w:tcPr>
          <w:p w:rsidR="002044CD" w:rsidRPr="00055C08" w:rsidRDefault="002044CD">
            <w:pPr>
              <w:jc w:val="center"/>
              <w:rPr>
                <w:i/>
                <w:iCs/>
                <w:sz w:val="24"/>
                <w:szCs w:val="24"/>
              </w:rPr>
            </w:pPr>
            <w:r w:rsidRPr="00055C08">
              <w:rPr>
                <w:i/>
                <w:iCs/>
                <w:sz w:val="24"/>
                <w:szCs w:val="24"/>
              </w:rPr>
              <w:t> </w:t>
            </w:r>
          </w:p>
        </w:tc>
        <w:tc>
          <w:tcPr>
            <w:tcW w:w="266" w:type="pct"/>
            <w:tcBorders>
              <w:top w:val="single" w:sz="8" w:space="0" w:color="auto"/>
              <w:left w:val="nil"/>
              <w:bottom w:val="single" w:sz="8" w:space="0" w:color="auto"/>
              <w:right w:val="single" w:sz="8" w:space="0" w:color="auto"/>
            </w:tcBorders>
            <w:shd w:val="clear" w:color="auto" w:fill="D9D9D9"/>
            <w:vAlign w:val="center"/>
          </w:tcPr>
          <w:p w:rsidR="002044CD" w:rsidRPr="00D4560D" w:rsidRDefault="0077267C">
            <w:pPr>
              <w:jc w:val="center"/>
              <w:rPr>
                <w:i/>
                <w:iCs/>
                <w:sz w:val="24"/>
                <w:szCs w:val="24"/>
              </w:rPr>
            </w:pPr>
            <w:r w:rsidRPr="00D4560D">
              <w:rPr>
                <w:i/>
                <w:iCs/>
                <w:sz w:val="24"/>
                <w:szCs w:val="24"/>
              </w:rPr>
              <w:t>2</w:t>
            </w:r>
          </w:p>
        </w:tc>
        <w:tc>
          <w:tcPr>
            <w:tcW w:w="350" w:type="pct"/>
            <w:tcBorders>
              <w:top w:val="single" w:sz="8" w:space="0" w:color="auto"/>
              <w:left w:val="nil"/>
              <w:bottom w:val="single" w:sz="8" w:space="0" w:color="auto"/>
              <w:right w:val="single" w:sz="8" w:space="0" w:color="auto"/>
            </w:tcBorders>
            <w:shd w:val="clear" w:color="auto" w:fill="D9D9D9"/>
            <w:vAlign w:val="center"/>
            <w:hideMark/>
          </w:tcPr>
          <w:p w:rsidR="002044CD" w:rsidRPr="00D4560D" w:rsidRDefault="002044CD">
            <w:pPr>
              <w:jc w:val="center"/>
              <w:rPr>
                <w:i/>
                <w:iCs/>
                <w:sz w:val="24"/>
                <w:szCs w:val="24"/>
              </w:rPr>
            </w:pPr>
            <w:r w:rsidRPr="00D4560D">
              <w:rPr>
                <w:i/>
                <w:iCs/>
                <w:sz w:val="24"/>
                <w:szCs w:val="24"/>
              </w:rPr>
              <w:t> </w:t>
            </w:r>
          </w:p>
        </w:tc>
        <w:tc>
          <w:tcPr>
            <w:tcW w:w="422" w:type="pct"/>
            <w:tcBorders>
              <w:top w:val="single" w:sz="8" w:space="0" w:color="auto"/>
              <w:left w:val="nil"/>
              <w:bottom w:val="single" w:sz="8" w:space="0" w:color="auto"/>
              <w:right w:val="single" w:sz="8" w:space="0" w:color="auto"/>
            </w:tcBorders>
            <w:shd w:val="clear" w:color="auto" w:fill="D9D9D9"/>
            <w:vAlign w:val="center"/>
          </w:tcPr>
          <w:p w:rsidR="002044CD" w:rsidRPr="00D4560D" w:rsidRDefault="0077267C">
            <w:pPr>
              <w:spacing w:line="276" w:lineRule="auto"/>
              <w:rPr>
                <w:sz w:val="24"/>
                <w:szCs w:val="24"/>
              </w:rPr>
            </w:pPr>
            <w:r w:rsidRPr="00D4560D">
              <w:rPr>
                <w:sz w:val="24"/>
                <w:szCs w:val="24"/>
              </w:rPr>
              <w:t>2</w:t>
            </w:r>
          </w:p>
        </w:tc>
      </w:tr>
      <w:tr w:rsidR="002044CD" w:rsidRPr="00540784" w:rsidTr="006523CF">
        <w:trPr>
          <w:trHeight w:val="810"/>
        </w:trPr>
        <w:tc>
          <w:tcPr>
            <w:tcW w:w="2639" w:type="pct"/>
            <w:vMerge w:val="restart"/>
            <w:tcBorders>
              <w:top w:val="nil"/>
              <w:left w:val="single" w:sz="8" w:space="0" w:color="auto"/>
              <w:bottom w:val="single" w:sz="8" w:space="0" w:color="000000"/>
              <w:right w:val="single" w:sz="8" w:space="0" w:color="auto"/>
            </w:tcBorders>
            <w:hideMark/>
          </w:tcPr>
          <w:p w:rsidR="002044CD" w:rsidRPr="00055C08" w:rsidRDefault="002044CD" w:rsidP="00F339FD">
            <w:pPr>
              <w:numPr>
                <w:ilvl w:val="0"/>
                <w:numId w:val="15"/>
              </w:numPr>
              <w:ind w:left="0" w:firstLine="0"/>
              <w:rPr>
                <w:sz w:val="24"/>
                <w:szCs w:val="24"/>
              </w:rPr>
            </w:pPr>
            <w:r w:rsidRPr="00055C08">
              <w:rPr>
                <w:bCs/>
                <w:iCs/>
                <w:sz w:val="24"/>
                <w:szCs w:val="24"/>
              </w:rPr>
              <w:t xml:space="preserve">Диагностика обучения </w:t>
            </w:r>
            <w:r w:rsidRPr="00055C08">
              <w:rPr>
                <w:sz w:val="24"/>
                <w:szCs w:val="24"/>
              </w:rPr>
              <w:t>биологии</w:t>
            </w:r>
          </w:p>
        </w:tc>
        <w:tc>
          <w:tcPr>
            <w:tcW w:w="691" w:type="pct"/>
            <w:gridSpan w:val="2"/>
            <w:tcBorders>
              <w:top w:val="single" w:sz="8" w:space="0" w:color="auto"/>
              <w:left w:val="nil"/>
              <w:bottom w:val="single" w:sz="8" w:space="0" w:color="auto"/>
              <w:right w:val="single" w:sz="8" w:space="0" w:color="000000"/>
            </w:tcBorders>
            <w:vAlign w:val="center"/>
            <w:hideMark/>
          </w:tcPr>
          <w:p w:rsidR="002044CD" w:rsidRPr="00055C08" w:rsidRDefault="002044CD">
            <w:pPr>
              <w:jc w:val="center"/>
              <w:rPr>
                <w:sz w:val="24"/>
                <w:szCs w:val="24"/>
              </w:rPr>
            </w:pPr>
            <w:r w:rsidRPr="00055C08">
              <w:rPr>
                <w:sz w:val="24"/>
                <w:szCs w:val="24"/>
              </w:rPr>
              <w:t>Всего часов</w:t>
            </w:r>
          </w:p>
        </w:tc>
        <w:tc>
          <w:tcPr>
            <w:tcW w:w="314" w:type="pct"/>
            <w:tcBorders>
              <w:top w:val="nil"/>
              <w:left w:val="nil"/>
              <w:bottom w:val="single" w:sz="8" w:space="0" w:color="auto"/>
              <w:right w:val="single" w:sz="8" w:space="0" w:color="auto"/>
            </w:tcBorders>
            <w:vAlign w:val="center"/>
          </w:tcPr>
          <w:p w:rsidR="002044CD" w:rsidRPr="00055C08" w:rsidRDefault="002044CD">
            <w:pPr>
              <w:jc w:val="center"/>
              <w:rPr>
                <w:sz w:val="24"/>
                <w:szCs w:val="24"/>
              </w:rPr>
            </w:pPr>
          </w:p>
        </w:tc>
        <w:tc>
          <w:tcPr>
            <w:tcW w:w="318" w:type="pct"/>
            <w:tcBorders>
              <w:top w:val="nil"/>
              <w:left w:val="nil"/>
              <w:bottom w:val="single" w:sz="8" w:space="0" w:color="auto"/>
              <w:right w:val="single" w:sz="8" w:space="0" w:color="auto"/>
            </w:tcBorders>
            <w:vAlign w:val="center"/>
            <w:hideMark/>
          </w:tcPr>
          <w:p w:rsidR="002044CD" w:rsidRPr="00055C08" w:rsidRDefault="002044CD">
            <w:pPr>
              <w:jc w:val="center"/>
              <w:rPr>
                <w:sz w:val="24"/>
                <w:szCs w:val="24"/>
              </w:rPr>
            </w:pPr>
            <w:r w:rsidRPr="00055C08">
              <w:rPr>
                <w:sz w:val="24"/>
                <w:szCs w:val="24"/>
              </w:rPr>
              <w:t> </w:t>
            </w:r>
          </w:p>
        </w:tc>
        <w:tc>
          <w:tcPr>
            <w:tcW w:w="266" w:type="pct"/>
            <w:tcBorders>
              <w:top w:val="nil"/>
              <w:left w:val="nil"/>
              <w:bottom w:val="single" w:sz="8" w:space="0" w:color="auto"/>
              <w:right w:val="single" w:sz="8" w:space="0" w:color="auto"/>
            </w:tcBorders>
            <w:vAlign w:val="center"/>
          </w:tcPr>
          <w:p w:rsidR="002044CD" w:rsidRPr="00D4560D" w:rsidRDefault="002044CD">
            <w:pPr>
              <w:jc w:val="center"/>
              <w:rPr>
                <w:sz w:val="24"/>
                <w:szCs w:val="24"/>
              </w:rPr>
            </w:pPr>
          </w:p>
        </w:tc>
        <w:tc>
          <w:tcPr>
            <w:tcW w:w="350" w:type="pct"/>
            <w:tcBorders>
              <w:top w:val="nil"/>
              <w:left w:val="nil"/>
              <w:bottom w:val="single" w:sz="8" w:space="0" w:color="auto"/>
              <w:right w:val="single" w:sz="8" w:space="0" w:color="auto"/>
            </w:tcBorders>
            <w:vAlign w:val="center"/>
            <w:hideMark/>
          </w:tcPr>
          <w:p w:rsidR="002044CD" w:rsidRPr="00D4560D" w:rsidRDefault="0077267C">
            <w:pPr>
              <w:jc w:val="center"/>
              <w:rPr>
                <w:sz w:val="24"/>
                <w:szCs w:val="24"/>
              </w:rPr>
            </w:pPr>
            <w:r w:rsidRPr="00D4560D">
              <w:rPr>
                <w:sz w:val="24"/>
                <w:szCs w:val="24"/>
              </w:rPr>
              <w:t>6</w:t>
            </w:r>
          </w:p>
        </w:tc>
        <w:tc>
          <w:tcPr>
            <w:tcW w:w="422" w:type="pct"/>
            <w:tcBorders>
              <w:top w:val="nil"/>
              <w:left w:val="nil"/>
              <w:bottom w:val="single" w:sz="8" w:space="0" w:color="auto"/>
              <w:right w:val="single" w:sz="8" w:space="0" w:color="auto"/>
            </w:tcBorders>
            <w:vAlign w:val="center"/>
            <w:hideMark/>
          </w:tcPr>
          <w:p w:rsidR="002044CD" w:rsidRPr="00D4560D" w:rsidRDefault="0077267C">
            <w:pPr>
              <w:jc w:val="center"/>
              <w:rPr>
                <w:bCs/>
                <w:sz w:val="24"/>
                <w:szCs w:val="24"/>
              </w:rPr>
            </w:pPr>
            <w:r w:rsidRPr="00D4560D">
              <w:rPr>
                <w:bCs/>
                <w:sz w:val="24"/>
                <w:szCs w:val="24"/>
              </w:rPr>
              <w:t>6</w:t>
            </w:r>
          </w:p>
        </w:tc>
      </w:tr>
      <w:tr w:rsidR="002044CD" w:rsidRPr="00540784" w:rsidTr="006523CF">
        <w:trPr>
          <w:trHeight w:val="50"/>
        </w:trPr>
        <w:tc>
          <w:tcPr>
            <w:tcW w:w="2639" w:type="pct"/>
            <w:vMerge/>
            <w:tcBorders>
              <w:top w:val="nil"/>
              <w:left w:val="single" w:sz="8" w:space="0" w:color="auto"/>
              <w:bottom w:val="single" w:sz="8" w:space="0" w:color="000000"/>
              <w:right w:val="single" w:sz="8" w:space="0" w:color="auto"/>
            </w:tcBorders>
            <w:vAlign w:val="center"/>
            <w:hideMark/>
          </w:tcPr>
          <w:p w:rsidR="002044CD" w:rsidRPr="00055C08" w:rsidRDefault="002044CD">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2044CD" w:rsidRPr="00055C08" w:rsidRDefault="002044C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BFBFBF"/>
            <w:vAlign w:val="center"/>
          </w:tcPr>
          <w:p w:rsidR="002044CD" w:rsidRPr="00055C08" w:rsidRDefault="002044CD">
            <w:pPr>
              <w:jc w:val="center"/>
              <w:rPr>
                <w:i/>
                <w:iCs/>
                <w:sz w:val="24"/>
                <w:szCs w:val="24"/>
              </w:rPr>
            </w:pPr>
          </w:p>
        </w:tc>
        <w:tc>
          <w:tcPr>
            <w:tcW w:w="318" w:type="pct"/>
            <w:tcBorders>
              <w:top w:val="single" w:sz="8" w:space="0" w:color="auto"/>
              <w:left w:val="nil"/>
              <w:bottom w:val="single" w:sz="8" w:space="0" w:color="auto"/>
              <w:right w:val="single" w:sz="8" w:space="0" w:color="auto"/>
            </w:tcBorders>
            <w:shd w:val="clear" w:color="auto" w:fill="BFBFBF"/>
            <w:vAlign w:val="center"/>
            <w:hideMark/>
          </w:tcPr>
          <w:p w:rsidR="002044CD" w:rsidRPr="00055C08" w:rsidRDefault="002044CD">
            <w:pPr>
              <w:jc w:val="center"/>
              <w:rPr>
                <w:i/>
                <w:iCs/>
                <w:sz w:val="24"/>
                <w:szCs w:val="24"/>
              </w:rPr>
            </w:pPr>
            <w:r w:rsidRPr="00055C08">
              <w:rPr>
                <w:i/>
                <w:iCs/>
                <w:sz w:val="24"/>
                <w:szCs w:val="24"/>
              </w:rPr>
              <w:t> </w:t>
            </w:r>
          </w:p>
        </w:tc>
        <w:tc>
          <w:tcPr>
            <w:tcW w:w="266" w:type="pct"/>
            <w:tcBorders>
              <w:top w:val="single" w:sz="8" w:space="0" w:color="auto"/>
              <w:left w:val="nil"/>
              <w:bottom w:val="single" w:sz="8" w:space="0" w:color="auto"/>
              <w:right w:val="single" w:sz="8" w:space="0" w:color="auto"/>
            </w:tcBorders>
            <w:shd w:val="clear" w:color="auto" w:fill="BFBFBF"/>
            <w:vAlign w:val="center"/>
          </w:tcPr>
          <w:p w:rsidR="002044CD" w:rsidRPr="00D4560D" w:rsidRDefault="002044CD">
            <w:pPr>
              <w:jc w:val="center"/>
              <w:rPr>
                <w:i/>
                <w:iCs/>
                <w:sz w:val="24"/>
                <w:szCs w:val="24"/>
              </w:rPr>
            </w:pPr>
          </w:p>
        </w:tc>
        <w:tc>
          <w:tcPr>
            <w:tcW w:w="350" w:type="pct"/>
            <w:tcBorders>
              <w:top w:val="single" w:sz="8" w:space="0" w:color="auto"/>
              <w:left w:val="nil"/>
              <w:bottom w:val="single" w:sz="8" w:space="0" w:color="auto"/>
              <w:right w:val="single" w:sz="8" w:space="0" w:color="auto"/>
            </w:tcBorders>
            <w:shd w:val="clear" w:color="auto" w:fill="BFBFBF"/>
            <w:vAlign w:val="center"/>
            <w:hideMark/>
          </w:tcPr>
          <w:p w:rsidR="002044CD" w:rsidRPr="00D4560D" w:rsidRDefault="002044CD">
            <w:pPr>
              <w:jc w:val="center"/>
              <w:rPr>
                <w:i/>
                <w:iCs/>
                <w:sz w:val="24"/>
                <w:szCs w:val="24"/>
              </w:rPr>
            </w:pPr>
            <w:r w:rsidRPr="00D4560D">
              <w:rPr>
                <w:i/>
                <w:iCs/>
                <w:sz w:val="24"/>
                <w:szCs w:val="24"/>
              </w:rPr>
              <w:t> </w:t>
            </w:r>
          </w:p>
        </w:tc>
        <w:tc>
          <w:tcPr>
            <w:tcW w:w="422" w:type="pct"/>
            <w:tcBorders>
              <w:top w:val="single" w:sz="8" w:space="0" w:color="auto"/>
              <w:left w:val="nil"/>
              <w:bottom w:val="single" w:sz="8" w:space="0" w:color="auto"/>
              <w:right w:val="single" w:sz="8" w:space="0" w:color="auto"/>
            </w:tcBorders>
            <w:shd w:val="clear" w:color="auto" w:fill="BFBFBF"/>
            <w:vAlign w:val="center"/>
          </w:tcPr>
          <w:p w:rsidR="002044CD" w:rsidRPr="00D4560D" w:rsidRDefault="002044CD">
            <w:pPr>
              <w:jc w:val="center"/>
              <w:rPr>
                <w:bCs/>
                <w:i/>
                <w:iCs/>
                <w:sz w:val="24"/>
                <w:szCs w:val="24"/>
              </w:rPr>
            </w:pPr>
          </w:p>
        </w:tc>
      </w:tr>
      <w:tr w:rsidR="002044CD" w:rsidRPr="00540784" w:rsidTr="002044CD">
        <w:trPr>
          <w:trHeight w:val="50"/>
        </w:trPr>
        <w:tc>
          <w:tcPr>
            <w:tcW w:w="5000" w:type="pct"/>
            <w:gridSpan w:val="8"/>
            <w:tcBorders>
              <w:top w:val="nil"/>
              <w:left w:val="single" w:sz="8" w:space="0" w:color="auto"/>
              <w:bottom w:val="single" w:sz="8" w:space="0" w:color="000000"/>
              <w:right w:val="single" w:sz="8" w:space="0" w:color="auto"/>
            </w:tcBorders>
            <w:hideMark/>
          </w:tcPr>
          <w:p w:rsidR="002044CD" w:rsidRPr="00D4560D" w:rsidRDefault="002044CD">
            <w:pPr>
              <w:rPr>
                <w:sz w:val="24"/>
                <w:szCs w:val="24"/>
              </w:rPr>
            </w:pPr>
            <w:r w:rsidRPr="00D4560D">
              <w:rPr>
                <w:b/>
                <w:sz w:val="24"/>
                <w:szCs w:val="24"/>
              </w:rPr>
              <w:t>Раздел 2. Информационные и коммуникационные технологии в обучении биологии</w:t>
            </w:r>
          </w:p>
        </w:tc>
      </w:tr>
      <w:tr w:rsidR="002044CD" w:rsidRPr="00540784" w:rsidTr="006523CF">
        <w:trPr>
          <w:trHeight w:val="810"/>
        </w:trPr>
        <w:tc>
          <w:tcPr>
            <w:tcW w:w="2639" w:type="pct"/>
            <w:vMerge w:val="restart"/>
            <w:tcBorders>
              <w:top w:val="nil"/>
              <w:left w:val="single" w:sz="8" w:space="0" w:color="auto"/>
              <w:bottom w:val="single" w:sz="8" w:space="0" w:color="000000"/>
              <w:right w:val="single" w:sz="8" w:space="0" w:color="auto"/>
            </w:tcBorders>
            <w:hideMark/>
          </w:tcPr>
          <w:p w:rsidR="002044CD" w:rsidRPr="00055C08" w:rsidRDefault="002044CD" w:rsidP="009D28E2">
            <w:pPr>
              <w:pStyle w:val="Style5"/>
              <w:widowControl/>
              <w:numPr>
                <w:ilvl w:val="0"/>
                <w:numId w:val="15"/>
              </w:numPr>
              <w:spacing w:line="240" w:lineRule="auto"/>
              <w:rPr>
                <w:rStyle w:val="FontStyle21"/>
                <w:b/>
                <w:sz w:val="24"/>
                <w:szCs w:val="24"/>
              </w:rPr>
            </w:pPr>
            <w:r w:rsidRPr="00055C08">
              <w:t>Современные информационные и коммуникационные технологии в обучении биологии</w:t>
            </w:r>
          </w:p>
        </w:tc>
        <w:tc>
          <w:tcPr>
            <w:tcW w:w="691" w:type="pct"/>
            <w:gridSpan w:val="2"/>
            <w:tcBorders>
              <w:top w:val="single" w:sz="8" w:space="0" w:color="auto"/>
              <w:left w:val="nil"/>
              <w:bottom w:val="single" w:sz="8" w:space="0" w:color="auto"/>
              <w:right w:val="single" w:sz="8" w:space="0" w:color="000000"/>
            </w:tcBorders>
            <w:vAlign w:val="center"/>
            <w:hideMark/>
          </w:tcPr>
          <w:p w:rsidR="002044CD" w:rsidRPr="00055C08" w:rsidRDefault="002044CD">
            <w:pPr>
              <w:jc w:val="center"/>
              <w:rPr>
                <w:sz w:val="24"/>
                <w:szCs w:val="24"/>
              </w:rPr>
            </w:pPr>
            <w:r w:rsidRPr="00055C08">
              <w:rPr>
                <w:sz w:val="24"/>
                <w:szCs w:val="24"/>
              </w:rPr>
              <w:t>Всего часов</w:t>
            </w:r>
          </w:p>
        </w:tc>
        <w:tc>
          <w:tcPr>
            <w:tcW w:w="314" w:type="pct"/>
            <w:tcBorders>
              <w:top w:val="nil"/>
              <w:left w:val="nil"/>
              <w:bottom w:val="single" w:sz="8" w:space="0" w:color="auto"/>
              <w:right w:val="single" w:sz="8" w:space="0" w:color="auto"/>
            </w:tcBorders>
            <w:vAlign w:val="center"/>
          </w:tcPr>
          <w:p w:rsidR="002044CD" w:rsidRPr="00055C08" w:rsidRDefault="002044CD">
            <w:pPr>
              <w:jc w:val="center"/>
              <w:rPr>
                <w:sz w:val="24"/>
                <w:szCs w:val="24"/>
              </w:rPr>
            </w:pPr>
          </w:p>
        </w:tc>
        <w:tc>
          <w:tcPr>
            <w:tcW w:w="318" w:type="pct"/>
            <w:tcBorders>
              <w:top w:val="nil"/>
              <w:left w:val="nil"/>
              <w:bottom w:val="single" w:sz="8" w:space="0" w:color="auto"/>
              <w:right w:val="single" w:sz="8" w:space="0" w:color="auto"/>
            </w:tcBorders>
            <w:vAlign w:val="center"/>
            <w:hideMark/>
          </w:tcPr>
          <w:p w:rsidR="002044CD" w:rsidRPr="00055C08" w:rsidRDefault="002044CD">
            <w:pPr>
              <w:jc w:val="center"/>
              <w:rPr>
                <w:sz w:val="24"/>
                <w:szCs w:val="24"/>
              </w:rPr>
            </w:pPr>
            <w:r w:rsidRPr="00055C08">
              <w:rPr>
                <w:sz w:val="24"/>
                <w:szCs w:val="24"/>
              </w:rPr>
              <w:t> </w:t>
            </w:r>
          </w:p>
        </w:tc>
        <w:tc>
          <w:tcPr>
            <w:tcW w:w="266" w:type="pct"/>
            <w:tcBorders>
              <w:top w:val="nil"/>
              <w:left w:val="nil"/>
              <w:bottom w:val="single" w:sz="8" w:space="0" w:color="auto"/>
              <w:right w:val="single" w:sz="8" w:space="0" w:color="auto"/>
            </w:tcBorders>
            <w:vAlign w:val="center"/>
          </w:tcPr>
          <w:p w:rsidR="002044CD" w:rsidRPr="00D4560D" w:rsidRDefault="002044CD">
            <w:pPr>
              <w:jc w:val="center"/>
              <w:rPr>
                <w:sz w:val="24"/>
                <w:szCs w:val="24"/>
              </w:rPr>
            </w:pPr>
          </w:p>
        </w:tc>
        <w:tc>
          <w:tcPr>
            <w:tcW w:w="350" w:type="pct"/>
            <w:tcBorders>
              <w:top w:val="nil"/>
              <w:left w:val="nil"/>
              <w:bottom w:val="single" w:sz="8" w:space="0" w:color="auto"/>
              <w:right w:val="single" w:sz="8" w:space="0" w:color="auto"/>
            </w:tcBorders>
            <w:vAlign w:val="center"/>
            <w:hideMark/>
          </w:tcPr>
          <w:p w:rsidR="002044CD" w:rsidRPr="00D4560D" w:rsidRDefault="0077267C">
            <w:pPr>
              <w:jc w:val="center"/>
              <w:rPr>
                <w:sz w:val="24"/>
                <w:szCs w:val="24"/>
              </w:rPr>
            </w:pPr>
            <w:r w:rsidRPr="00D4560D">
              <w:rPr>
                <w:sz w:val="24"/>
                <w:szCs w:val="24"/>
              </w:rPr>
              <w:t>6</w:t>
            </w:r>
          </w:p>
        </w:tc>
        <w:tc>
          <w:tcPr>
            <w:tcW w:w="422" w:type="pct"/>
            <w:tcBorders>
              <w:top w:val="nil"/>
              <w:left w:val="nil"/>
              <w:bottom w:val="single" w:sz="8" w:space="0" w:color="auto"/>
              <w:right w:val="single" w:sz="8" w:space="0" w:color="auto"/>
            </w:tcBorders>
            <w:vAlign w:val="center"/>
            <w:hideMark/>
          </w:tcPr>
          <w:p w:rsidR="002044CD" w:rsidRPr="00D4560D" w:rsidRDefault="0077267C">
            <w:pPr>
              <w:jc w:val="center"/>
              <w:rPr>
                <w:bCs/>
                <w:sz w:val="24"/>
                <w:szCs w:val="24"/>
              </w:rPr>
            </w:pPr>
            <w:r w:rsidRPr="00D4560D">
              <w:rPr>
                <w:bCs/>
                <w:sz w:val="24"/>
                <w:szCs w:val="24"/>
              </w:rPr>
              <w:t>6</w:t>
            </w:r>
          </w:p>
        </w:tc>
      </w:tr>
      <w:tr w:rsidR="002044CD" w:rsidRPr="00540784" w:rsidTr="006523CF">
        <w:trPr>
          <w:trHeight w:val="810"/>
        </w:trPr>
        <w:tc>
          <w:tcPr>
            <w:tcW w:w="2639" w:type="pct"/>
            <w:vMerge/>
            <w:tcBorders>
              <w:top w:val="nil"/>
              <w:left w:val="single" w:sz="8" w:space="0" w:color="auto"/>
              <w:bottom w:val="single" w:sz="8" w:space="0" w:color="000000"/>
              <w:right w:val="single" w:sz="8" w:space="0" w:color="auto"/>
            </w:tcBorders>
            <w:vAlign w:val="center"/>
            <w:hideMark/>
          </w:tcPr>
          <w:p w:rsidR="002044CD" w:rsidRPr="00055C08" w:rsidRDefault="002044CD">
            <w:pPr>
              <w:widowControl/>
              <w:autoSpaceDE/>
              <w:autoSpaceDN/>
              <w:adjustRightInd/>
              <w:rPr>
                <w:rStyle w:val="FontStyle21"/>
                <w:b/>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2044CD" w:rsidRPr="00055C08" w:rsidRDefault="002044C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BFBFBF"/>
            <w:vAlign w:val="center"/>
          </w:tcPr>
          <w:p w:rsidR="002044CD" w:rsidRPr="00055C08" w:rsidRDefault="002044CD">
            <w:pPr>
              <w:jc w:val="center"/>
              <w:rPr>
                <w:i/>
                <w:iCs/>
                <w:sz w:val="24"/>
                <w:szCs w:val="24"/>
              </w:rPr>
            </w:pPr>
          </w:p>
        </w:tc>
        <w:tc>
          <w:tcPr>
            <w:tcW w:w="318" w:type="pct"/>
            <w:tcBorders>
              <w:top w:val="single" w:sz="8" w:space="0" w:color="auto"/>
              <w:left w:val="nil"/>
              <w:bottom w:val="single" w:sz="8" w:space="0" w:color="auto"/>
              <w:right w:val="single" w:sz="8" w:space="0" w:color="auto"/>
            </w:tcBorders>
            <w:shd w:val="clear" w:color="auto" w:fill="BFBFBF"/>
            <w:vAlign w:val="center"/>
            <w:hideMark/>
          </w:tcPr>
          <w:p w:rsidR="002044CD" w:rsidRPr="00055C08" w:rsidRDefault="002044CD">
            <w:pPr>
              <w:jc w:val="center"/>
              <w:rPr>
                <w:i/>
                <w:iCs/>
                <w:sz w:val="24"/>
                <w:szCs w:val="24"/>
              </w:rPr>
            </w:pPr>
            <w:r w:rsidRPr="00055C08">
              <w:rPr>
                <w:i/>
                <w:iCs/>
                <w:sz w:val="24"/>
                <w:szCs w:val="24"/>
              </w:rPr>
              <w:t> </w:t>
            </w:r>
          </w:p>
        </w:tc>
        <w:tc>
          <w:tcPr>
            <w:tcW w:w="266" w:type="pct"/>
            <w:tcBorders>
              <w:top w:val="single" w:sz="8" w:space="0" w:color="auto"/>
              <w:left w:val="nil"/>
              <w:bottom w:val="single" w:sz="8" w:space="0" w:color="auto"/>
              <w:right w:val="single" w:sz="8" w:space="0" w:color="auto"/>
            </w:tcBorders>
            <w:shd w:val="clear" w:color="auto" w:fill="BFBFBF"/>
            <w:vAlign w:val="center"/>
          </w:tcPr>
          <w:p w:rsidR="002044CD" w:rsidRPr="00D4560D" w:rsidRDefault="002044CD">
            <w:pPr>
              <w:jc w:val="center"/>
              <w:rPr>
                <w:i/>
                <w:iCs/>
                <w:sz w:val="24"/>
                <w:szCs w:val="24"/>
              </w:rPr>
            </w:pPr>
          </w:p>
        </w:tc>
        <w:tc>
          <w:tcPr>
            <w:tcW w:w="350" w:type="pct"/>
            <w:tcBorders>
              <w:top w:val="single" w:sz="8" w:space="0" w:color="auto"/>
              <w:left w:val="nil"/>
              <w:bottom w:val="single" w:sz="8" w:space="0" w:color="auto"/>
              <w:right w:val="single" w:sz="8" w:space="0" w:color="auto"/>
            </w:tcBorders>
            <w:shd w:val="clear" w:color="auto" w:fill="BFBFBF"/>
            <w:vAlign w:val="center"/>
          </w:tcPr>
          <w:p w:rsidR="002044CD" w:rsidRPr="00D4560D" w:rsidRDefault="002044CD">
            <w:pPr>
              <w:jc w:val="center"/>
              <w:rPr>
                <w:i/>
                <w:iCs/>
                <w:sz w:val="24"/>
                <w:szCs w:val="24"/>
              </w:rPr>
            </w:pPr>
          </w:p>
        </w:tc>
        <w:tc>
          <w:tcPr>
            <w:tcW w:w="422" w:type="pct"/>
            <w:tcBorders>
              <w:top w:val="single" w:sz="8" w:space="0" w:color="auto"/>
              <w:left w:val="nil"/>
              <w:bottom w:val="single" w:sz="8" w:space="0" w:color="auto"/>
              <w:right w:val="single" w:sz="8" w:space="0" w:color="auto"/>
            </w:tcBorders>
            <w:shd w:val="clear" w:color="auto" w:fill="BFBFBF"/>
            <w:vAlign w:val="center"/>
          </w:tcPr>
          <w:p w:rsidR="002044CD" w:rsidRPr="00D4560D" w:rsidRDefault="002044CD">
            <w:pPr>
              <w:jc w:val="center"/>
              <w:rPr>
                <w:bCs/>
                <w:i/>
                <w:iCs/>
                <w:sz w:val="24"/>
                <w:szCs w:val="24"/>
              </w:rPr>
            </w:pPr>
          </w:p>
        </w:tc>
      </w:tr>
      <w:tr w:rsidR="002044CD" w:rsidRPr="00540784" w:rsidTr="006523CF">
        <w:trPr>
          <w:trHeight w:val="830"/>
        </w:trPr>
        <w:tc>
          <w:tcPr>
            <w:tcW w:w="2639" w:type="pct"/>
            <w:vMerge w:val="restart"/>
            <w:tcBorders>
              <w:top w:val="nil"/>
              <w:left w:val="single" w:sz="8" w:space="0" w:color="auto"/>
              <w:bottom w:val="single" w:sz="8" w:space="0" w:color="000000"/>
              <w:right w:val="single" w:sz="8" w:space="0" w:color="auto"/>
            </w:tcBorders>
            <w:vAlign w:val="center"/>
            <w:hideMark/>
          </w:tcPr>
          <w:p w:rsidR="002044CD" w:rsidRPr="00055C08" w:rsidRDefault="002044CD" w:rsidP="009D28E2">
            <w:pPr>
              <w:widowControl/>
              <w:numPr>
                <w:ilvl w:val="0"/>
                <w:numId w:val="15"/>
              </w:numPr>
              <w:tabs>
                <w:tab w:val="left" w:pos="226"/>
              </w:tabs>
              <w:autoSpaceDE/>
              <w:adjustRightInd/>
              <w:jc w:val="both"/>
              <w:rPr>
                <w:sz w:val="24"/>
                <w:szCs w:val="24"/>
              </w:rPr>
            </w:pPr>
            <w:r w:rsidRPr="00055C08">
              <w:rPr>
                <w:sz w:val="24"/>
                <w:szCs w:val="24"/>
              </w:rPr>
              <w:t>Личностно-ориентированные технологии в обучении биологии</w:t>
            </w:r>
          </w:p>
        </w:tc>
        <w:tc>
          <w:tcPr>
            <w:tcW w:w="691" w:type="pct"/>
            <w:gridSpan w:val="2"/>
            <w:tcBorders>
              <w:top w:val="single" w:sz="8" w:space="0" w:color="auto"/>
              <w:left w:val="nil"/>
              <w:bottom w:val="single" w:sz="8" w:space="0" w:color="auto"/>
              <w:right w:val="single" w:sz="8" w:space="0" w:color="000000"/>
            </w:tcBorders>
            <w:vAlign w:val="center"/>
            <w:hideMark/>
          </w:tcPr>
          <w:p w:rsidR="002044CD" w:rsidRPr="00055C08" w:rsidRDefault="002044CD">
            <w:pPr>
              <w:jc w:val="center"/>
              <w:rPr>
                <w:sz w:val="24"/>
                <w:szCs w:val="24"/>
              </w:rPr>
            </w:pPr>
            <w:r w:rsidRPr="00055C08">
              <w:rPr>
                <w:sz w:val="24"/>
                <w:szCs w:val="24"/>
              </w:rPr>
              <w:t>Всего часов</w:t>
            </w:r>
          </w:p>
        </w:tc>
        <w:tc>
          <w:tcPr>
            <w:tcW w:w="314" w:type="pct"/>
            <w:tcBorders>
              <w:top w:val="nil"/>
              <w:left w:val="nil"/>
              <w:bottom w:val="single" w:sz="8" w:space="0" w:color="auto"/>
              <w:right w:val="single" w:sz="8" w:space="0" w:color="auto"/>
            </w:tcBorders>
            <w:vAlign w:val="center"/>
          </w:tcPr>
          <w:p w:rsidR="002044CD" w:rsidRPr="00055C08" w:rsidRDefault="002044CD">
            <w:pPr>
              <w:jc w:val="center"/>
              <w:rPr>
                <w:i/>
                <w:iCs/>
                <w:sz w:val="24"/>
                <w:szCs w:val="24"/>
              </w:rPr>
            </w:pPr>
          </w:p>
        </w:tc>
        <w:tc>
          <w:tcPr>
            <w:tcW w:w="318" w:type="pct"/>
            <w:tcBorders>
              <w:top w:val="nil"/>
              <w:left w:val="nil"/>
              <w:bottom w:val="single" w:sz="8" w:space="0" w:color="auto"/>
              <w:right w:val="single" w:sz="8" w:space="0" w:color="auto"/>
            </w:tcBorders>
            <w:vAlign w:val="center"/>
            <w:hideMark/>
          </w:tcPr>
          <w:p w:rsidR="002044CD" w:rsidRPr="00055C08" w:rsidRDefault="002044CD">
            <w:pPr>
              <w:widowControl/>
              <w:autoSpaceDE/>
              <w:autoSpaceDN/>
              <w:adjustRightInd/>
              <w:rPr>
                <w:rFonts w:eastAsia="Calibri"/>
                <w:sz w:val="24"/>
                <w:szCs w:val="24"/>
              </w:rPr>
            </w:pPr>
          </w:p>
        </w:tc>
        <w:tc>
          <w:tcPr>
            <w:tcW w:w="266" w:type="pct"/>
            <w:tcBorders>
              <w:top w:val="nil"/>
              <w:left w:val="nil"/>
              <w:bottom w:val="single" w:sz="8" w:space="0" w:color="auto"/>
              <w:right w:val="single" w:sz="8" w:space="0" w:color="auto"/>
            </w:tcBorders>
            <w:vAlign w:val="center"/>
          </w:tcPr>
          <w:p w:rsidR="002044CD" w:rsidRPr="00D4560D" w:rsidRDefault="002044CD">
            <w:pPr>
              <w:jc w:val="center"/>
              <w:rPr>
                <w:i/>
                <w:iCs/>
                <w:sz w:val="24"/>
                <w:szCs w:val="24"/>
              </w:rPr>
            </w:pPr>
          </w:p>
        </w:tc>
        <w:tc>
          <w:tcPr>
            <w:tcW w:w="350" w:type="pct"/>
            <w:tcBorders>
              <w:top w:val="nil"/>
              <w:left w:val="nil"/>
              <w:bottom w:val="single" w:sz="8" w:space="0" w:color="auto"/>
              <w:right w:val="single" w:sz="8" w:space="0" w:color="auto"/>
            </w:tcBorders>
            <w:vAlign w:val="center"/>
            <w:hideMark/>
          </w:tcPr>
          <w:p w:rsidR="002044CD" w:rsidRPr="00D4560D" w:rsidRDefault="0077267C">
            <w:pPr>
              <w:jc w:val="center"/>
              <w:rPr>
                <w:i/>
                <w:iCs/>
                <w:sz w:val="24"/>
                <w:szCs w:val="24"/>
              </w:rPr>
            </w:pPr>
            <w:r w:rsidRPr="00D4560D">
              <w:rPr>
                <w:i/>
                <w:iCs/>
                <w:sz w:val="24"/>
                <w:szCs w:val="24"/>
              </w:rPr>
              <w:t>6</w:t>
            </w:r>
          </w:p>
        </w:tc>
        <w:tc>
          <w:tcPr>
            <w:tcW w:w="422" w:type="pct"/>
            <w:tcBorders>
              <w:top w:val="nil"/>
              <w:left w:val="nil"/>
              <w:bottom w:val="single" w:sz="8" w:space="0" w:color="auto"/>
              <w:right w:val="single" w:sz="8" w:space="0" w:color="auto"/>
            </w:tcBorders>
            <w:vAlign w:val="center"/>
            <w:hideMark/>
          </w:tcPr>
          <w:p w:rsidR="002044CD" w:rsidRPr="00D4560D" w:rsidRDefault="0077267C">
            <w:pPr>
              <w:jc w:val="center"/>
              <w:rPr>
                <w:bCs/>
                <w:i/>
                <w:iCs/>
                <w:sz w:val="24"/>
                <w:szCs w:val="24"/>
              </w:rPr>
            </w:pPr>
            <w:r w:rsidRPr="00D4560D">
              <w:rPr>
                <w:bCs/>
                <w:i/>
                <w:iCs/>
                <w:sz w:val="24"/>
                <w:szCs w:val="24"/>
              </w:rPr>
              <w:t>6</w:t>
            </w:r>
          </w:p>
        </w:tc>
      </w:tr>
      <w:tr w:rsidR="002044CD" w:rsidRPr="00540784" w:rsidTr="006523CF">
        <w:trPr>
          <w:trHeight w:val="50"/>
        </w:trPr>
        <w:tc>
          <w:tcPr>
            <w:tcW w:w="2639" w:type="pct"/>
            <w:vMerge/>
            <w:tcBorders>
              <w:top w:val="nil"/>
              <w:left w:val="single" w:sz="8" w:space="0" w:color="auto"/>
              <w:bottom w:val="single" w:sz="8" w:space="0" w:color="000000"/>
              <w:right w:val="single" w:sz="8" w:space="0" w:color="auto"/>
            </w:tcBorders>
            <w:vAlign w:val="center"/>
            <w:hideMark/>
          </w:tcPr>
          <w:p w:rsidR="002044CD" w:rsidRPr="00055C08" w:rsidRDefault="002044CD">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2044CD" w:rsidRPr="00055C08" w:rsidRDefault="002044C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BFBFBF"/>
            <w:vAlign w:val="center"/>
          </w:tcPr>
          <w:p w:rsidR="002044CD" w:rsidRPr="00055C08" w:rsidRDefault="002044CD">
            <w:pPr>
              <w:widowControl/>
              <w:autoSpaceDE/>
              <w:adjustRightInd/>
              <w:rPr>
                <w:rFonts w:eastAsia="Calibri"/>
                <w:sz w:val="24"/>
                <w:szCs w:val="24"/>
              </w:rPr>
            </w:pPr>
          </w:p>
        </w:tc>
        <w:tc>
          <w:tcPr>
            <w:tcW w:w="318" w:type="pct"/>
            <w:tcBorders>
              <w:top w:val="single" w:sz="8" w:space="0" w:color="auto"/>
              <w:left w:val="nil"/>
              <w:bottom w:val="single" w:sz="8" w:space="0" w:color="auto"/>
              <w:right w:val="single" w:sz="8" w:space="0" w:color="auto"/>
            </w:tcBorders>
            <w:shd w:val="clear" w:color="auto" w:fill="BFBFBF"/>
            <w:vAlign w:val="center"/>
            <w:hideMark/>
          </w:tcPr>
          <w:p w:rsidR="002044CD" w:rsidRPr="00055C08" w:rsidRDefault="002044CD">
            <w:pPr>
              <w:widowControl/>
              <w:autoSpaceDE/>
              <w:autoSpaceDN/>
              <w:adjustRightInd/>
              <w:rPr>
                <w:rFonts w:eastAsia="Calibri"/>
                <w:sz w:val="24"/>
                <w:szCs w:val="24"/>
              </w:rPr>
            </w:pPr>
          </w:p>
        </w:tc>
        <w:tc>
          <w:tcPr>
            <w:tcW w:w="266" w:type="pct"/>
            <w:tcBorders>
              <w:top w:val="single" w:sz="8" w:space="0" w:color="auto"/>
              <w:left w:val="nil"/>
              <w:bottom w:val="single" w:sz="8" w:space="0" w:color="auto"/>
              <w:right w:val="single" w:sz="8" w:space="0" w:color="auto"/>
            </w:tcBorders>
            <w:shd w:val="clear" w:color="auto" w:fill="BFBFBF"/>
            <w:vAlign w:val="center"/>
          </w:tcPr>
          <w:p w:rsidR="002044CD" w:rsidRPr="00D4560D" w:rsidRDefault="002044CD">
            <w:pPr>
              <w:widowControl/>
              <w:autoSpaceDE/>
              <w:adjustRightInd/>
              <w:rPr>
                <w:rFonts w:eastAsia="Calibri"/>
                <w:sz w:val="24"/>
                <w:szCs w:val="24"/>
              </w:rPr>
            </w:pPr>
          </w:p>
        </w:tc>
        <w:tc>
          <w:tcPr>
            <w:tcW w:w="350" w:type="pct"/>
            <w:tcBorders>
              <w:top w:val="single" w:sz="8" w:space="0" w:color="auto"/>
              <w:left w:val="nil"/>
              <w:bottom w:val="single" w:sz="8" w:space="0" w:color="auto"/>
              <w:right w:val="single" w:sz="8" w:space="0" w:color="auto"/>
            </w:tcBorders>
            <w:shd w:val="clear" w:color="auto" w:fill="BFBFBF"/>
            <w:vAlign w:val="center"/>
          </w:tcPr>
          <w:p w:rsidR="002044CD" w:rsidRPr="00D4560D" w:rsidRDefault="002044CD">
            <w:pPr>
              <w:widowControl/>
              <w:autoSpaceDE/>
              <w:adjustRightInd/>
              <w:rPr>
                <w:rFonts w:eastAsia="Calibri"/>
                <w:sz w:val="24"/>
                <w:szCs w:val="24"/>
              </w:rPr>
            </w:pPr>
          </w:p>
        </w:tc>
        <w:tc>
          <w:tcPr>
            <w:tcW w:w="422" w:type="pct"/>
            <w:tcBorders>
              <w:top w:val="single" w:sz="8" w:space="0" w:color="auto"/>
              <w:left w:val="nil"/>
              <w:bottom w:val="single" w:sz="8" w:space="0" w:color="auto"/>
              <w:right w:val="single" w:sz="8" w:space="0" w:color="auto"/>
            </w:tcBorders>
            <w:shd w:val="clear" w:color="auto" w:fill="BFBFBF"/>
            <w:vAlign w:val="center"/>
          </w:tcPr>
          <w:p w:rsidR="002044CD" w:rsidRPr="00D4560D" w:rsidRDefault="002044CD">
            <w:pPr>
              <w:widowControl/>
              <w:autoSpaceDE/>
              <w:adjustRightInd/>
              <w:rPr>
                <w:rFonts w:eastAsia="Calibri"/>
                <w:sz w:val="24"/>
                <w:szCs w:val="24"/>
              </w:rPr>
            </w:pPr>
          </w:p>
        </w:tc>
      </w:tr>
      <w:tr w:rsidR="002044CD" w:rsidRPr="00540784" w:rsidTr="006523CF">
        <w:trPr>
          <w:trHeight w:val="810"/>
        </w:trPr>
        <w:tc>
          <w:tcPr>
            <w:tcW w:w="2639" w:type="pct"/>
            <w:vMerge w:val="restart"/>
            <w:tcBorders>
              <w:top w:val="single" w:sz="4" w:space="0" w:color="auto"/>
              <w:left w:val="single" w:sz="8" w:space="0" w:color="auto"/>
              <w:bottom w:val="single" w:sz="4" w:space="0" w:color="auto"/>
              <w:right w:val="single" w:sz="8" w:space="0" w:color="auto"/>
            </w:tcBorders>
            <w:vAlign w:val="center"/>
            <w:hideMark/>
          </w:tcPr>
          <w:p w:rsidR="002044CD" w:rsidRPr="00055C08" w:rsidRDefault="002044CD" w:rsidP="009D28E2">
            <w:pPr>
              <w:widowControl/>
              <w:numPr>
                <w:ilvl w:val="0"/>
                <w:numId w:val="15"/>
              </w:numPr>
              <w:tabs>
                <w:tab w:val="left" w:pos="226"/>
              </w:tabs>
              <w:autoSpaceDE/>
              <w:adjustRightInd/>
              <w:jc w:val="both"/>
              <w:rPr>
                <w:sz w:val="24"/>
                <w:szCs w:val="24"/>
              </w:rPr>
            </w:pPr>
            <w:r w:rsidRPr="00055C08">
              <w:rPr>
                <w:sz w:val="24"/>
                <w:szCs w:val="24"/>
              </w:rPr>
              <w:t>Модульная технология обучения биологии</w:t>
            </w:r>
          </w:p>
        </w:tc>
        <w:tc>
          <w:tcPr>
            <w:tcW w:w="691" w:type="pct"/>
            <w:gridSpan w:val="2"/>
            <w:tcBorders>
              <w:top w:val="single" w:sz="4" w:space="0" w:color="auto"/>
              <w:left w:val="nil"/>
              <w:bottom w:val="single" w:sz="8" w:space="0" w:color="auto"/>
              <w:right w:val="single" w:sz="8" w:space="0" w:color="000000"/>
            </w:tcBorders>
            <w:vAlign w:val="center"/>
            <w:hideMark/>
          </w:tcPr>
          <w:p w:rsidR="002044CD" w:rsidRPr="00055C08" w:rsidRDefault="002044CD">
            <w:pPr>
              <w:jc w:val="center"/>
              <w:rPr>
                <w:sz w:val="24"/>
                <w:szCs w:val="24"/>
              </w:rPr>
            </w:pPr>
            <w:r w:rsidRPr="00055C08">
              <w:rPr>
                <w:sz w:val="24"/>
                <w:szCs w:val="24"/>
              </w:rPr>
              <w:t>Всего часов</w:t>
            </w:r>
          </w:p>
        </w:tc>
        <w:tc>
          <w:tcPr>
            <w:tcW w:w="314" w:type="pct"/>
            <w:tcBorders>
              <w:top w:val="single" w:sz="4" w:space="0" w:color="auto"/>
              <w:left w:val="nil"/>
              <w:bottom w:val="single" w:sz="8" w:space="0" w:color="auto"/>
              <w:right w:val="single" w:sz="8" w:space="0" w:color="auto"/>
            </w:tcBorders>
            <w:vAlign w:val="center"/>
          </w:tcPr>
          <w:p w:rsidR="002044CD" w:rsidRPr="00055C08" w:rsidRDefault="002044CD">
            <w:pPr>
              <w:jc w:val="center"/>
              <w:rPr>
                <w:sz w:val="24"/>
                <w:szCs w:val="24"/>
              </w:rPr>
            </w:pPr>
          </w:p>
        </w:tc>
        <w:tc>
          <w:tcPr>
            <w:tcW w:w="318" w:type="pct"/>
            <w:tcBorders>
              <w:top w:val="single" w:sz="4" w:space="0" w:color="auto"/>
              <w:left w:val="nil"/>
              <w:bottom w:val="single" w:sz="8" w:space="0" w:color="auto"/>
              <w:right w:val="single" w:sz="8" w:space="0" w:color="auto"/>
            </w:tcBorders>
            <w:vAlign w:val="center"/>
            <w:hideMark/>
          </w:tcPr>
          <w:p w:rsidR="002044CD" w:rsidRPr="00055C08" w:rsidRDefault="002044CD">
            <w:pPr>
              <w:widowControl/>
              <w:autoSpaceDE/>
              <w:autoSpaceDN/>
              <w:adjustRightInd/>
              <w:rPr>
                <w:rFonts w:eastAsia="Calibri"/>
                <w:sz w:val="24"/>
                <w:szCs w:val="24"/>
              </w:rPr>
            </w:pPr>
          </w:p>
        </w:tc>
        <w:tc>
          <w:tcPr>
            <w:tcW w:w="266" w:type="pct"/>
            <w:tcBorders>
              <w:top w:val="single" w:sz="4" w:space="0" w:color="auto"/>
              <w:left w:val="nil"/>
              <w:bottom w:val="single" w:sz="8" w:space="0" w:color="auto"/>
              <w:right w:val="single" w:sz="8" w:space="0" w:color="auto"/>
            </w:tcBorders>
            <w:vAlign w:val="center"/>
          </w:tcPr>
          <w:p w:rsidR="002044CD" w:rsidRPr="00D4560D" w:rsidRDefault="002044CD">
            <w:pPr>
              <w:jc w:val="center"/>
              <w:rPr>
                <w:sz w:val="24"/>
                <w:szCs w:val="24"/>
              </w:rPr>
            </w:pPr>
          </w:p>
        </w:tc>
        <w:tc>
          <w:tcPr>
            <w:tcW w:w="350" w:type="pct"/>
            <w:tcBorders>
              <w:top w:val="single" w:sz="4" w:space="0" w:color="auto"/>
              <w:left w:val="nil"/>
              <w:bottom w:val="single" w:sz="8" w:space="0" w:color="auto"/>
              <w:right w:val="single" w:sz="8" w:space="0" w:color="auto"/>
            </w:tcBorders>
            <w:vAlign w:val="center"/>
            <w:hideMark/>
          </w:tcPr>
          <w:p w:rsidR="002044CD" w:rsidRPr="00D4560D" w:rsidRDefault="0077267C">
            <w:pPr>
              <w:jc w:val="center"/>
              <w:rPr>
                <w:sz w:val="24"/>
                <w:szCs w:val="24"/>
              </w:rPr>
            </w:pPr>
            <w:r w:rsidRPr="00D4560D">
              <w:rPr>
                <w:sz w:val="24"/>
                <w:szCs w:val="24"/>
              </w:rPr>
              <w:t>6</w:t>
            </w:r>
          </w:p>
        </w:tc>
        <w:tc>
          <w:tcPr>
            <w:tcW w:w="422" w:type="pct"/>
            <w:tcBorders>
              <w:top w:val="single" w:sz="4" w:space="0" w:color="auto"/>
              <w:left w:val="nil"/>
              <w:bottom w:val="single" w:sz="8" w:space="0" w:color="auto"/>
              <w:right w:val="single" w:sz="8" w:space="0" w:color="auto"/>
            </w:tcBorders>
            <w:vAlign w:val="center"/>
            <w:hideMark/>
          </w:tcPr>
          <w:p w:rsidR="002044CD" w:rsidRPr="00D4560D" w:rsidRDefault="0077267C">
            <w:pPr>
              <w:jc w:val="center"/>
              <w:rPr>
                <w:bCs/>
                <w:sz w:val="24"/>
                <w:szCs w:val="24"/>
              </w:rPr>
            </w:pPr>
            <w:r w:rsidRPr="00D4560D">
              <w:rPr>
                <w:bCs/>
                <w:sz w:val="24"/>
                <w:szCs w:val="24"/>
              </w:rPr>
              <w:t>6</w:t>
            </w:r>
          </w:p>
        </w:tc>
      </w:tr>
      <w:tr w:rsidR="002044CD" w:rsidRPr="00540784" w:rsidTr="006523CF">
        <w:trPr>
          <w:trHeight w:val="810"/>
        </w:trPr>
        <w:tc>
          <w:tcPr>
            <w:tcW w:w="2639" w:type="pct"/>
            <w:vMerge/>
            <w:tcBorders>
              <w:top w:val="single" w:sz="4" w:space="0" w:color="auto"/>
              <w:left w:val="single" w:sz="8" w:space="0" w:color="auto"/>
              <w:bottom w:val="single" w:sz="4" w:space="0" w:color="auto"/>
              <w:right w:val="single" w:sz="8" w:space="0" w:color="auto"/>
            </w:tcBorders>
            <w:vAlign w:val="center"/>
            <w:hideMark/>
          </w:tcPr>
          <w:p w:rsidR="002044CD" w:rsidRPr="00055C08" w:rsidRDefault="002044CD">
            <w:pPr>
              <w:widowControl/>
              <w:autoSpaceDE/>
              <w:autoSpaceDN/>
              <w:adjustRightInd/>
              <w:rPr>
                <w:sz w:val="24"/>
                <w:szCs w:val="24"/>
              </w:rPr>
            </w:pPr>
          </w:p>
        </w:tc>
        <w:tc>
          <w:tcPr>
            <w:tcW w:w="691" w:type="pct"/>
            <w:gridSpan w:val="2"/>
            <w:tcBorders>
              <w:top w:val="single" w:sz="8" w:space="0" w:color="auto"/>
              <w:left w:val="nil"/>
              <w:bottom w:val="single" w:sz="4" w:space="0" w:color="auto"/>
              <w:right w:val="single" w:sz="8" w:space="0" w:color="000000"/>
            </w:tcBorders>
            <w:shd w:val="clear" w:color="auto" w:fill="BFBFBF"/>
            <w:vAlign w:val="center"/>
            <w:hideMark/>
          </w:tcPr>
          <w:p w:rsidR="002044CD" w:rsidRPr="00055C08" w:rsidRDefault="002044C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4" w:space="0" w:color="auto"/>
              <w:right w:val="single" w:sz="8" w:space="0" w:color="auto"/>
            </w:tcBorders>
            <w:shd w:val="clear" w:color="auto" w:fill="BFBFBF"/>
            <w:vAlign w:val="center"/>
          </w:tcPr>
          <w:p w:rsidR="002044CD" w:rsidRPr="00055C08" w:rsidRDefault="002044CD">
            <w:pPr>
              <w:widowControl/>
              <w:autoSpaceDE/>
              <w:adjustRightInd/>
              <w:rPr>
                <w:rFonts w:eastAsia="Calibri"/>
                <w:sz w:val="24"/>
                <w:szCs w:val="24"/>
              </w:rPr>
            </w:pPr>
          </w:p>
        </w:tc>
        <w:tc>
          <w:tcPr>
            <w:tcW w:w="318" w:type="pct"/>
            <w:tcBorders>
              <w:top w:val="single" w:sz="8" w:space="0" w:color="auto"/>
              <w:left w:val="nil"/>
              <w:bottom w:val="single" w:sz="4" w:space="0" w:color="auto"/>
              <w:right w:val="single" w:sz="8" w:space="0" w:color="auto"/>
            </w:tcBorders>
            <w:shd w:val="clear" w:color="auto" w:fill="BFBFBF"/>
            <w:vAlign w:val="center"/>
            <w:hideMark/>
          </w:tcPr>
          <w:p w:rsidR="002044CD" w:rsidRPr="00055C08" w:rsidRDefault="002044CD">
            <w:pPr>
              <w:widowControl/>
              <w:autoSpaceDE/>
              <w:autoSpaceDN/>
              <w:adjustRightInd/>
              <w:rPr>
                <w:rFonts w:eastAsia="Calibri"/>
                <w:sz w:val="24"/>
                <w:szCs w:val="24"/>
              </w:rPr>
            </w:pPr>
          </w:p>
        </w:tc>
        <w:tc>
          <w:tcPr>
            <w:tcW w:w="266" w:type="pct"/>
            <w:tcBorders>
              <w:top w:val="single" w:sz="8" w:space="0" w:color="auto"/>
              <w:left w:val="nil"/>
              <w:bottom w:val="single" w:sz="4" w:space="0" w:color="auto"/>
              <w:right w:val="single" w:sz="8" w:space="0" w:color="auto"/>
            </w:tcBorders>
            <w:shd w:val="clear" w:color="auto" w:fill="BFBFBF"/>
            <w:vAlign w:val="center"/>
          </w:tcPr>
          <w:p w:rsidR="002044CD" w:rsidRPr="00D4560D" w:rsidRDefault="002044CD">
            <w:pPr>
              <w:widowControl/>
              <w:autoSpaceDE/>
              <w:adjustRightInd/>
              <w:rPr>
                <w:rFonts w:eastAsia="Calibri"/>
                <w:sz w:val="24"/>
                <w:szCs w:val="24"/>
              </w:rPr>
            </w:pPr>
          </w:p>
        </w:tc>
        <w:tc>
          <w:tcPr>
            <w:tcW w:w="350" w:type="pct"/>
            <w:tcBorders>
              <w:top w:val="single" w:sz="8" w:space="0" w:color="auto"/>
              <w:left w:val="nil"/>
              <w:bottom w:val="single" w:sz="4" w:space="0" w:color="auto"/>
              <w:right w:val="single" w:sz="8" w:space="0" w:color="auto"/>
            </w:tcBorders>
            <w:shd w:val="clear" w:color="auto" w:fill="BFBFBF"/>
            <w:vAlign w:val="center"/>
          </w:tcPr>
          <w:p w:rsidR="002044CD" w:rsidRPr="00D4560D" w:rsidRDefault="002044CD">
            <w:pPr>
              <w:widowControl/>
              <w:autoSpaceDE/>
              <w:adjustRightInd/>
              <w:rPr>
                <w:rFonts w:eastAsia="Calibri"/>
                <w:sz w:val="24"/>
                <w:szCs w:val="24"/>
              </w:rPr>
            </w:pPr>
          </w:p>
        </w:tc>
        <w:tc>
          <w:tcPr>
            <w:tcW w:w="422" w:type="pct"/>
            <w:tcBorders>
              <w:top w:val="single" w:sz="8" w:space="0" w:color="auto"/>
              <w:left w:val="nil"/>
              <w:bottom w:val="single" w:sz="4" w:space="0" w:color="auto"/>
              <w:right w:val="single" w:sz="8" w:space="0" w:color="auto"/>
            </w:tcBorders>
            <w:shd w:val="clear" w:color="auto" w:fill="BFBFBF"/>
            <w:vAlign w:val="center"/>
          </w:tcPr>
          <w:p w:rsidR="002044CD" w:rsidRPr="00D4560D" w:rsidRDefault="002044CD">
            <w:pPr>
              <w:widowControl/>
              <w:autoSpaceDE/>
              <w:adjustRightInd/>
              <w:rPr>
                <w:rFonts w:eastAsia="Calibri"/>
                <w:sz w:val="24"/>
                <w:szCs w:val="24"/>
              </w:rPr>
            </w:pPr>
          </w:p>
        </w:tc>
      </w:tr>
      <w:tr w:rsidR="002044CD" w:rsidRPr="00540784" w:rsidTr="006523CF">
        <w:trPr>
          <w:trHeight w:val="810"/>
        </w:trPr>
        <w:tc>
          <w:tcPr>
            <w:tcW w:w="2639" w:type="pct"/>
            <w:vMerge w:val="restart"/>
            <w:tcBorders>
              <w:top w:val="single" w:sz="4" w:space="0" w:color="auto"/>
              <w:left w:val="single" w:sz="8" w:space="0" w:color="auto"/>
              <w:bottom w:val="single" w:sz="4" w:space="0" w:color="auto"/>
              <w:right w:val="single" w:sz="8" w:space="0" w:color="auto"/>
            </w:tcBorders>
            <w:vAlign w:val="center"/>
            <w:hideMark/>
          </w:tcPr>
          <w:p w:rsidR="002044CD" w:rsidRPr="00055C08" w:rsidRDefault="002044CD" w:rsidP="009D28E2">
            <w:pPr>
              <w:numPr>
                <w:ilvl w:val="0"/>
                <w:numId w:val="15"/>
              </w:numPr>
              <w:rPr>
                <w:b/>
                <w:color w:val="000000"/>
                <w:sz w:val="24"/>
                <w:szCs w:val="24"/>
              </w:rPr>
            </w:pPr>
            <w:r w:rsidRPr="00055C08">
              <w:rPr>
                <w:sz w:val="24"/>
                <w:szCs w:val="24"/>
              </w:rPr>
              <w:t>Проблемно-задачная технология в обучении биологии</w:t>
            </w:r>
          </w:p>
        </w:tc>
        <w:tc>
          <w:tcPr>
            <w:tcW w:w="691" w:type="pct"/>
            <w:gridSpan w:val="2"/>
            <w:tcBorders>
              <w:top w:val="single" w:sz="4" w:space="0" w:color="auto"/>
              <w:left w:val="nil"/>
              <w:bottom w:val="single" w:sz="8" w:space="0" w:color="auto"/>
              <w:right w:val="single" w:sz="8" w:space="0" w:color="000000"/>
            </w:tcBorders>
            <w:vAlign w:val="center"/>
            <w:hideMark/>
          </w:tcPr>
          <w:p w:rsidR="002044CD" w:rsidRPr="00055C08" w:rsidRDefault="002044CD">
            <w:pPr>
              <w:jc w:val="center"/>
              <w:rPr>
                <w:sz w:val="24"/>
                <w:szCs w:val="24"/>
              </w:rPr>
            </w:pPr>
            <w:r w:rsidRPr="00055C08">
              <w:rPr>
                <w:sz w:val="24"/>
                <w:szCs w:val="24"/>
              </w:rPr>
              <w:t>Всего часов</w:t>
            </w:r>
          </w:p>
        </w:tc>
        <w:tc>
          <w:tcPr>
            <w:tcW w:w="314" w:type="pct"/>
            <w:tcBorders>
              <w:top w:val="single" w:sz="4" w:space="0" w:color="auto"/>
              <w:left w:val="nil"/>
              <w:bottom w:val="single" w:sz="8" w:space="0" w:color="auto"/>
              <w:right w:val="single" w:sz="8" w:space="0" w:color="auto"/>
            </w:tcBorders>
            <w:vAlign w:val="center"/>
          </w:tcPr>
          <w:p w:rsidR="002044CD" w:rsidRPr="00055C08" w:rsidRDefault="002044CD">
            <w:pPr>
              <w:jc w:val="center"/>
              <w:rPr>
                <w:sz w:val="24"/>
                <w:szCs w:val="24"/>
              </w:rPr>
            </w:pPr>
          </w:p>
        </w:tc>
        <w:tc>
          <w:tcPr>
            <w:tcW w:w="318" w:type="pct"/>
            <w:tcBorders>
              <w:top w:val="single" w:sz="4" w:space="0" w:color="auto"/>
              <w:left w:val="nil"/>
              <w:bottom w:val="single" w:sz="8" w:space="0" w:color="auto"/>
              <w:right w:val="single" w:sz="8" w:space="0" w:color="auto"/>
            </w:tcBorders>
            <w:vAlign w:val="center"/>
            <w:hideMark/>
          </w:tcPr>
          <w:p w:rsidR="002044CD" w:rsidRPr="00055C08" w:rsidRDefault="002044CD">
            <w:pPr>
              <w:widowControl/>
              <w:autoSpaceDE/>
              <w:autoSpaceDN/>
              <w:adjustRightInd/>
              <w:rPr>
                <w:rFonts w:eastAsia="Calibri"/>
                <w:sz w:val="24"/>
                <w:szCs w:val="24"/>
              </w:rPr>
            </w:pPr>
          </w:p>
        </w:tc>
        <w:tc>
          <w:tcPr>
            <w:tcW w:w="266" w:type="pct"/>
            <w:tcBorders>
              <w:top w:val="single" w:sz="4" w:space="0" w:color="auto"/>
              <w:left w:val="nil"/>
              <w:bottom w:val="single" w:sz="8" w:space="0" w:color="auto"/>
              <w:right w:val="single" w:sz="8" w:space="0" w:color="auto"/>
            </w:tcBorders>
            <w:vAlign w:val="center"/>
          </w:tcPr>
          <w:p w:rsidR="002044CD" w:rsidRPr="00D4560D" w:rsidRDefault="002044CD">
            <w:pPr>
              <w:jc w:val="center"/>
              <w:rPr>
                <w:sz w:val="24"/>
                <w:szCs w:val="24"/>
              </w:rPr>
            </w:pPr>
          </w:p>
        </w:tc>
        <w:tc>
          <w:tcPr>
            <w:tcW w:w="350" w:type="pct"/>
            <w:tcBorders>
              <w:top w:val="single" w:sz="4" w:space="0" w:color="auto"/>
              <w:left w:val="nil"/>
              <w:bottom w:val="single" w:sz="8" w:space="0" w:color="auto"/>
              <w:right w:val="single" w:sz="8" w:space="0" w:color="auto"/>
            </w:tcBorders>
            <w:vAlign w:val="center"/>
            <w:hideMark/>
          </w:tcPr>
          <w:p w:rsidR="002044CD" w:rsidRPr="00D4560D" w:rsidRDefault="0077267C">
            <w:pPr>
              <w:jc w:val="center"/>
              <w:rPr>
                <w:sz w:val="24"/>
                <w:szCs w:val="24"/>
              </w:rPr>
            </w:pPr>
            <w:r w:rsidRPr="00D4560D">
              <w:rPr>
                <w:sz w:val="24"/>
                <w:szCs w:val="24"/>
              </w:rPr>
              <w:t>6</w:t>
            </w:r>
          </w:p>
        </w:tc>
        <w:tc>
          <w:tcPr>
            <w:tcW w:w="422" w:type="pct"/>
            <w:tcBorders>
              <w:top w:val="single" w:sz="4" w:space="0" w:color="auto"/>
              <w:left w:val="nil"/>
              <w:bottom w:val="single" w:sz="8" w:space="0" w:color="auto"/>
              <w:right w:val="single" w:sz="8" w:space="0" w:color="auto"/>
            </w:tcBorders>
            <w:vAlign w:val="center"/>
            <w:hideMark/>
          </w:tcPr>
          <w:p w:rsidR="002044CD" w:rsidRPr="00D4560D" w:rsidRDefault="0077267C">
            <w:pPr>
              <w:jc w:val="center"/>
              <w:rPr>
                <w:bCs/>
                <w:sz w:val="24"/>
                <w:szCs w:val="24"/>
              </w:rPr>
            </w:pPr>
            <w:r w:rsidRPr="00D4560D">
              <w:rPr>
                <w:bCs/>
                <w:sz w:val="24"/>
                <w:szCs w:val="24"/>
              </w:rPr>
              <w:t>6</w:t>
            </w:r>
          </w:p>
        </w:tc>
      </w:tr>
      <w:tr w:rsidR="002044CD" w:rsidRPr="00540784" w:rsidTr="006523CF">
        <w:trPr>
          <w:trHeight w:val="810"/>
        </w:trPr>
        <w:tc>
          <w:tcPr>
            <w:tcW w:w="2639" w:type="pct"/>
            <w:vMerge/>
            <w:tcBorders>
              <w:top w:val="single" w:sz="4" w:space="0" w:color="auto"/>
              <w:left w:val="single" w:sz="8" w:space="0" w:color="auto"/>
              <w:bottom w:val="single" w:sz="4" w:space="0" w:color="auto"/>
              <w:right w:val="single" w:sz="8" w:space="0" w:color="auto"/>
            </w:tcBorders>
            <w:vAlign w:val="center"/>
            <w:hideMark/>
          </w:tcPr>
          <w:p w:rsidR="002044CD" w:rsidRPr="00055C08" w:rsidRDefault="002044CD">
            <w:pPr>
              <w:widowControl/>
              <w:autoSpaceDE/>
              <w:autoSpaceDN/>
              <w:adjustRightInd/>
              <w:rPr>
                <w:b/>
                <w:color w:val="000000"/>
                <w:sz w:val="24"/>
                <w:szCs w:val="24"/>
              </w:rPr>
            </w:pPr>
          </w:p>
        </w:tc>
        <w:tc>
          <w:tcPr>
            <w:tcW w:w="691" w:type="pct"/>
            <w:gridSpan w:val="2"/>
            <w:tcBorders>
              <w:top w:val="single" w:sz="8" w:space="0" w:color="auto"/>
              <w:left w:val="nil"/>
              <w:bottom w:val="single" w:sz="4" w:space="0" w:color="auto"/>
              <w:right w:val="single" w:sz="8" w:space="0" w:color="000000"/>
            </w:tcBorders>
            <w:shd w:val="clear" w:color="auto" w:fill="BFBFBF"/>
            <w:vAlign w:val="center"/>
            <w:hideMark/>
          </w:tcPr>
          <w:p w:rsidR="002044CD" w:rsidRPr="00055C08" w:rsidRDefault="002044C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4" w:space="0" w:color="auto"/>
              <w:right w:val="single" w:sz="8" w:space="0" w:color="auto"/>
            </w:tcBorders>
            <w:shd w:val="clear" w:color="auto" w:fill="BFBFBF"/>
            <w:vAlign w:val="center"/>
          </w:tcPr>
          <w:p w:rsidR="002044CD" w:rsidRPr="00055C08" w:rsidRDefault="002044CD">
            <w:pPr>
              <w:spacing w:line="276" w:lineRule="auto"/>
              <w:rPr>
                <w:sz w:val="24"/>
                <w:szCs w:val="24"/>
              </w:rPr>
            </w:pPr>
          </w:p>
        </w:tc>
        <w:tc>
          <w:tcPr>
            <w:tcW w:w="318" w:type="pct"/>
            <w:tcBorders>
              <w:top w:val="single" w:sz="8" w:space="0" w:color="auto"/>
              <w:left w:val="nil"/>
              <w:bottom w:val="single" w:sz="4" w:space="0" w:color="auto"/>
              <w:right w:val="single" w:sz="8" w:space="0" w:color="auto"/>
            </w:tcBorders>
            <w:shd w:val="clear" w:color="auto" w:fill="BFBFBF"/>
            <w:vAlign w:val="center"/>
            <w:hideMark/>
          </w:tcPr>
          <w:p w:rsidR="002044CD" w:rsidRPr="00055C08" w:rsidRDefault="002044CD">
            <w:pPr>
              <w:widowControl/>
              <w:autoSpaceDE/>
              <w:autoSpaceDN/>
              <w:adjustRightInd/>
              <w:rPr>
                <w:rFonts w:eastAsia="Calibri"/>
                <w:sz w:val="24"/>
                <w:szCs w:val="24"/>
              </w:rPr>
            </w:pPr>
          </w:p>
        </w:tc>
        <w:tc>
          <w:tcPr>
            <w:tcW w:w="266" w:type="pct"/>
            <w:tcBorders>
              <w:top w:val="single" w:sz="8" w:space="0" w:color="auto"/>
              <w:left w:val="nil"/>
              <w:bottom w:val="single" w:sz="4" w:space="0" w:color="auto"/>
              <w:right w:val="single" w:sz="8" w:space="0" w:color="auto"/>
            </w:tcBorders>
            <w:shd w:val="clear" w:color="auto" w:fill="BFBFBF"/>
            <w:vAlign w:val="center"/>
          </w:tcPr>
          <w:p w:rsidR="002044CD" w:rsidRPr="00D4560D" w:rsidRDefault="002044CD">
            <w:pPr>
              <w:spacing w:line="276" w:lineRule="auto"/>
              <w:rPr>
                <w:sz w:val="24"/>
                <w:szCs w:val="24"/>
              </w:rPr>
            </w:pPr>
          </w:p>
        </w:tc>
        <w:tc>
          <w:tcPr>
            <w:tcW w:w="350" w:type="pct"/>
            <w:tcBorders>
              <w:top w:val="single" w:sz="8" w:space="0" w:color="auto"/>
              <w:left w:val="nil"/>
              <w:bottom w:val="single" w:sz="4" w:space="0" w:color="auto"/>
              <w:right w:val="single" w:sz="8" w:space="0" w:color="auto"/>
            </w:tcBorders>
            <w:shd w:val="clear" w:color="auto" w:fill="BFBFBF"/>
            <w:vAlign w:val="center"/>
          </w:tcPr>
          <w:p w:rsidR="002044CD" w:rsidRPr="00D4560D" w:rsidRDefault="002044CD">
            <w:pPr>
              <w:widowControl/>
              <w:autoSpaceDE/>
              <w:adjustRightInd/>
              <w:rPr>
                <w:rFonts w:eastAsia="Calibri"/>
                <w:sz w:val="24"/>
                <w:szCs w:val="24"/>
              </w:rPr>
            </w:pPr>
          </w:p>
        </w:tc>
        <w:tc>
          <w:tcPr>
            <w:tcW w:w="422" w:type="pct"/>
            <w:tcBorders>
              <w:top w:val="single" w:sz="8" w:space="0" w:color="auto"/>
              <w:left w:val="nil"/>
              <w:bottom w:val="single" w:sz="4" w:space="0" w:color="auto"/>
              <w:right w:val="single" w:sz="8" w:space="0" w:color="auto"/>
            </w:tcBorders>
            <w:shd w:val="clear" w:color="auto" w:fill="BFBFBF"/>
            <w:vAlign w:val="center"/>
          </w:tcPr>
          <w:p w:rsidR="002044CD" w:rsidRPr="00D4560D" w:rsidRDefault="002044CD">
            <w:pPr>
              <w:spacing w:line="276" w:lineRule="auto"/>
              <w:rPr>
                <w:sz w:val="24"/>
                <w:szCs w:val="24"/>
              </w:rPr>
            </w:pPr>
          </w:p>
        </w:tc>
      </w:tr>
      <w:tr w:rsidR="002044CD" w:rsidRPr="00540784" w:rsidTr="006523CF">
        <w:trPr>
          <w:trHeight w:val="810"/>
        </w:trPr>
        <w:tc>
          <w:tcPr>
            <w:tcW w:w="2639" w:type="pct"/>
            <w:vMerge w:val="restart"/>
            <w:tcBorders>
              <w:top w:val="single" w:sz="4" w:space="0" w:color="auto"/>
              <w:left w:val="single" w:sz="8" w:space="0" w:color="auto"/>
              <w:bottom w:val="single" w:sz="8" w:space="0" w:color="000000"/>
              <w:right w:val="single" w:sz="8" w:space="0" w:color="auto"/>
            </w:tcBorders>
            <w:vAlign w:val="center"/>
            <w:hideMark/>
          </w:tcPr>
          <w:p w:rsidR="002044CD" w:rsidRPr="00055C08" w:rsidRDefault="002044CD" w:rsidP="009D28E2">
            <w:pPr>
              <w:numPr>
                <w:ilvl w:val="0"/>
                <w:numId w:val="15"/>
              </w:numPr>
              <w:rPr>
                <w:sz w:val="24"/>
                <w:szCs w:val="24"/>
              </w:rPr>
            </w:pPr>
            <w:r w:rsidRPr="00055C08">
              <w:rPr>
                <w:sz w:val="24"/>
                <w:szCs w:val="24"/>
              </w:rPr>
              <w:lastRenderedPageBreak/>
              <w:t>Проектная технология обучения биологии</w:t>
            </w:r>
          </w:p>
        </w:tc>
        <w:tc>
          <w:tcPr>
            <w:tcW w:w="691" w:type="pct"/>
            <w:gridSpan w:val="2"/>
            <w:tcBorders>
              <w:top w:val="single" w:sz="4" w:space="0" w:color="auto"/>
              <w:left w:val="nil"/>
              <w:bottom w:val="single" w:sz="8" w:space="0" w:color="auto"/>
              <w:right w:val="single" w:sz="8" w:space="0" w:color="000000"/>
            </w:tcBorders>
            <w:vAlign w:val="center"/>
            <w:hideMark/>
          </w:tcPr>
          <w:p w:rsidR="002044CD" w:rsidRPr="00055C08" w:rsidRDefault="002044CD">
            <w:pPr>
              <w:jc w:val="center"/>
              <w:rPr>
                <w:sz w:val="24"/>
                <w:szCs w:val="24"/>
              </w:rPr>
            </w:pPr>
            <w:r w:rsidRPr="00055C08">
              <w:rPr>
                <w:sz w:val="24"/>
                <w:szCs w:val="24"/>
              </w:rPr>
              <w:t>Всего часов</w:t>
            </w:r>
          </w:p>
        </w:tc>
        <w:tc>
          <w:tcPr>
            <w:tcW w:w="314" w:type="pct"/>
            <w:tcBorders>
              <w:top w:val="single" w:sz="4" w:space="0" w:color="auto"/>
              <w:left w:val="nil"/>
              <w:bottom w:val="single" w:sz="8" w:space="0" w:color="auto"/>
              <w:right w:val="single" w:sz="8" w:space="0" w:color="auto"/>
            </w:tcBorders>
            <w:vAlign w:val="center"/>
          </w:tcPr>
          <w:p w:rsidR="002044CD" w:rsidRPr="00055C08" w:rsidRDefault="002044CD">
            <w:pPr>
              <w:jc w:val="center"/>
              <w:rPr>
                <w:sz w:val="24"/>
                <w:szCs w:val="24"/>
              </w:rPr>
            </w:pPr>
          </w:p>
        </w:tc>
        <w:tc>
          <w:tcPr>
            <w:tcW w:w="318" w:type="pct"/>
            <w:tcBorders>
              <w:top w:val="single" w:sz="4" w:space="0" w:color="auto"/>
              <w:left w:val="nil"/>
              <w:bottom w:val="single" w:sz="8" w:space="0" w:color="auto"/>
              <w:right w:val="single" w:sz="8" w:space="0" w:color="auto"/>
            </w:tcBorders>
            <w:vAlign w:val="center"/>
            <w:hideMark/>
          </w:tcPr>
          <w:p w:rsidR="002044CD" w:rsidRPr="00055C08" w:rsidRDefault="002044CD">
            <w:pPr>
              <w:widowControl/>
              <w:autoSpaceDE/>
              <w:autoSpaceDN/>
              <w:adjustRightInd/>
              <w:rPr>
                <w:rFonts w:eastAsia="Calibri"/>
                <w:sz w:val="24"/>
                <w:szCs w:val="24"/>
              </w:rPr>
            </w:pPr>
          </w:p>
        </w:tc>
        <w:tc>
          <w:tcPr>
            <w:tcW w:w="266" w:type="pct"/>
            <w:tcBorders>
              <w:top w:val="single" w:sz="4" w:space="0" w:color="auto"/>
              <w:left w:val="nil"/>
              <w:bottom w:val="single" w:sz="8" w:space="0" w:color="auto"/>
              <w:right w:val="single" w:sz="8" w:space="0" w:color="auto"/>
            </w:tcBorders>
            <w:vAlign w:val="center"/>
          </w:tcPr>
          <w:p w:rsidR="002044CD" w:rsidRPr="00D4560D" w:rsidRDefault="002044CD">
            <w:pPr>
              <w:jc w:val="center"/>
              <w:rPr>
                <w:sz w:val="24"/>
                <w:szCs w:val="24"/>
              </w:rPr>
            </w:pPr>
          </w:p>
        </w:tc>
        <w:tc>
          <w:tcPr>
            <w:tcW w:w="350" w:type="pct"/>
            <w:tcBorders>
              <w:top w:val="single" w:sz="4" w:space="0" w:color="auto"/>
              <w:left w:val="nil"/>
              <w:bottom w:val="single" w:sz="8" w:space="0" w:color="auto"/>
              <w:right w:val="single" w:sz="8" w:space="0" w:color="auto"/>
            </w:tcBorders>
            <w:vAlign w:val="center"/>
            <w:hideMark/>
          </w:tcPr>
          <w:p w:rsidR="002044CD" w:rsidRPr="00D4560D" w:rsidRDefault="0077267C">
            <w:pPr>
              <w:jc w:val="center"/>
              <w:rPr>
                <w:sz w:val="24"/>
                <w:szCs w:val="24"/>
              </w:rPr>
            </w:pPr>
            <w:r w:rsidRPr="00D4560D">
              <w:rPr>
                <w:sz w:val="24"/>
                <w:szCs w:val="24"/>
              </w:rPr>
              <w:t>6</w:t>
            </w:r>
          </w:p>
        </w:tc>
        <w:tc>
          <w:tcPr>
            <w:tcW w:w="422" w:type="pct"/>
            <w:tcBorders>
              <w:top w:val="single" w:sz="4" w:space="0" w:color="auto"/>
              <w:left w:val="nil"/>
              <w:bottom w:val="single" w:sz="8" w:space="0" w:color="auto"/>
              <w:right w:val="single" w:sz="8" w:space="0" w:color="auto"/>
            </w:tcBorders>
            <w:vAlign w:val="center"/>
            <w:hideMark/>
          </w:tcPr>
          <w:p w:rsidR="002044CD" w:rsidRPr="00D4560D" w:rsidRDefault="0077267C">
            <w:pPr>
              <w:jc w:val="center"/>
              <w:rPr>
                <w:bCs/>
                <w:sz w:val="24"/>
                <w:szCs w:val="24"/>
              </w:rPr>
            </w:pPr>
            <w:r w:rsidRPr="00D4560D">
              <w:rPr>
                <w:bCs/>
                <w:sz w:val="24"/>
                <w:szCs w:val="24"/>
              </w:rPr>
              <w:t>6</w:t>
            </w:r>
          </w:p>
        </w:tc>
      </w:tr>
      <w:tr w:rsidR="002044CD" w:rsidRPr="00540784" w:rsidTr="006523CF">
        <w:trPr>
          <w:trHeight w:val="810"/>
        </w:trPr>
        <w:tc>
          <w:tcPr>
            <w:tcW w:w="2639" w:type="pct"/>
            <w:vMerge/>
            <w:tcBorders>
              <w:top w:val="single" w:sz="4" w:space="0" w:color="auto"/>
              <w:left w:val="single" w:sz="8" w:space="0" w:color="auto"/>
              <w:bottom w:val="single" w:sz="8" w:space="0" w:color="000000"/>
              <w:right w:val="single" w:sz="8" w:space="0" w:color="auto"/>
            </w:tcBorders>
            <w:vAlign w:val="center"/>
            <w:hideMark/>
          </w:tcPr>
          <w:p w:rsidR="002044CD" w:rsidRPr="00055C08" w:rsidRDefault="002044CD">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BFBFBF"/>
            <w:vAlign w:val="center"/>
            <w:hideMark/>
          </w:tcPr>
          <w:p w:rsidR="002044CD" w:rsidRPr="00055C08" w:rsidRDefault="002044C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BFBFBF"/>
            <w:vAlign w:val="center"/>
          </w:tcPr>
          <w:p w:rsidR="002044CD" w:rsidRPr="00055C08" w:rsidRDefault="002044CD">
            <w:pPr>
              <w:spacing w:line="276" w:lineRule="auto"/>
              <w:rPr>
                <w:sz w:val="24"/>
                <w:szCs w:val="24"/>
              </w:rPr>
            </w:pPr>
          </w:p>
        </w:tc>
        <w:tc>
          <w:tcPr>
            <w:tcW w:w="318" w:type="pct"/>
            <w:tcBorders>
              <w:top w:val="single" w:sz="8" w:space="0" w:color="auto"/>
              <w:left w:val="nil"/>
              <w:bottom w:val="single" w:sz="8" w:space="0" w:color="auto"/>
              <w:right w:val="single" w:sz="8" w:space="0" w:color="auto"/>
            </w:tcBorders>
            <w:shd w:val="clear" w:color="auto" w:fill="BFBFBF"/>
            <w:vAlign w:val="center"/>
            <w:hideMark/>
          </w:tcPr>
          <w:p w:rsidR="002044CD" w:rsidRPr="00055C08" w:rsidRDefault="002044CD">
            <w:pPr>
              <w:widowControl/>
              <w:autoSpaceDE/>
              <w:autoSpaceDN/>
              <w:adjustRightInd/>
              <w:rPr>
                <w:rFonts w:eastAsia="Calibri"/>
                <w:sz w:val="24"/>
                <w:szCs w:val="24"/>
              </w:rPr>
            </w:pPr>
          </w:p>
        </w:tc>
        <w:tc>
          <w:tcPr>
            <w:tcW w:w="266" w:type="pct"/>
            <w:tcBorders>
              <w:top w:val="single" w:sz="8" w:space="0" w:color="auto"/>
              <w:left w:val="nil"/>
              <w:bottom w:val="single" w:sz="8" w:space="0" w:color="auto"/>
              <w:right w:val="single" w:sz="8" w:space="0" w:color="auto"/>
            </w:tcBorders>
            <w:shd w:val="clear" w:color="auto" w:fill="BFBFBF"/>
            <w:vAlign w:val="center"/>
          </w:tcPr>
          <w:p w:rsidR="002044CD" w:rsidRPr="00D4560D" w:rsidRDefault="002044CD">
            <w:pPr>
              <w:spacing w:line="276" w:lineRule="auto"/>
              <w:rPr>
                <w:sz w:val="24"/>
                <w:szCs w:val="24"/>
              </w:rPr>
            </w:pPr>
          </w:p>
        </w:tc>
        <w:tc>
          <w:tcPr>
            <w:tcW w:w="350" w:type="pct"/>
            <w:tcBorders>
              <w:top w:val="single" w:sz="8" w:space="0" w:color="auto"/>
              <w:left w:val="nil"/>
              <w:bottom w:val="single" w:sz="8" w:space="0" w:color="auto"/>
              <w:right w:val="single" w:sz="8" w:space="0" w:color="auto"/>
            </w:tcBorders>
            <w:shd w:val="clear" w:color="auto" w:fill="BFBFBF"/>
            <w:vAlign w:val="center"/>
          </w:tcPr>
          <w:p w:rsidR="002044CD" w:rsidRPr="00D4560D" w:rsidRDefault="002044CD">
            <w:pPr>
              <w:widowControl/>
              <w:autoSpaceDE/>
              <w:adjustRightInd/>
              <w:rPr>
                <w:rFonts w:eastAsia="Calibri"/>
                <w:sz w:val="24"/>
                <w:szCs w:val="24"/>
              </w:rPr>
            </w:pPr>
          </w:p>
        </w:tc>
        <w:tc>
          <w:tcPr>
            <w:tcW w:w="422" w:type="pct"/>
            <w:tcBorders>
              <w:top w:val="single" w:sz="8" w:space="0" w:color="auto"/>
              <w:left w:val="nil"/>
              <w:bottom w:val="single" w:sz="8" w:space="0" w:color="auto"/>
              <w:right w:val="single" w:sz="8" w:space="0" w:color="auto"/>
            </w:tcBorders>
            <w:shd w:val="clear" w:color="auto" w:fill="BFBFBF"/>
            <w:vAlign w:val="center"/>
          </w:tcPr>
          <w:p w:rsidR="002044CD" w:rsidRPr="00D4560D" w:rsidRDefault="002044CD">
            <w:pPr>
              <w:spacing w:line="276" w:lineRule="auto"/>
              <w:rPr>
                <w:sz w:val="24"/>
                <w:szCs w:val="24"/>
              </w:rPr>
            </w:pPr>
          </w:p>
        </w:tc>
      </w:tr>
      <w:tr w:rsidR="002044CD" w:rsidRPr="00540784" w:rsidTr="006523CF">
        <w:trPr>
          <w:trHeight w:val="810"/>
        </w:trPr>
        <w:tc>
          <w:tcPr>
            <w:tcW w:w="2639" w:type="pct"/>
            <w:vMerge w:val="restart"/>
            <w:tcBorders>
              <w:top w:val="nil"/>
              <w:left w:val="single" w:sz="8" w:space="0" w:color="auto"/>
              <w:bottom w:val="single" w:sz="8" w:space="0" w:color="000000"/>
              <w:right w:val="single" w:sz="8" w:space="0" w:color="auto"/>
            </w:tcBorders>
            <w:hideMark/>
          </w:tcPr>
          <w:p w:rsidR="002044CD" w:rsidRPr="00055C08" w:rsidRDefault="002044CD" w:rsidP="009D28E2">
            <w:pPr>
              <w:numPr>
                <w:ilvl w:val="0"/>
                <w:numId w:val="15"/>
              </w:numPr>
              <w:jc w:val="both"/>
              <w:rPr>
                <w:sz w:val="24"/>
                <w:szCs w:val="24"/>
              </w:rPr>
            </w:pPr>
            <w:r w:rsidRPr="00055C08">
              <w:rPr>
                <w:sz w:val="24"/>
                <w:szCs w:val="24"/>
              </w:rPr>
              <w:t>Игровая технология обучения биологии</w:t>
            </w:r>
          </w:p>
        </w:tc>
        <w:tc>
          <w:tcPr>
            <w:tcW w:w="691" w:type="pct"/>
            <w:gridSpan w:val="2"/>
            <w:tcBorders>
              <w:top w:val="single" w:sz="8" w:space="0" w:color="auto"/>
              <w:left w:val="nil"/>
              <w:bottom w:val="single" w:sz="8" w:space="0" w:color="auto"/>
              <w:right w:val="single" w:sz="8" w:space="0" w:color="000000"/>
            </w:tcBorders>
            <w:vAlign w:val="center"/>
            <w:hideMark/>
          </w:tcPr>
          <w:p w:rsidR="002044CD" w:rsidRPr="00055C08" w:rsidRDefault="002044CD">
            <w:pPr>
              <w:jc w:val="center"/>
              <w:rPr>
                <w:sz w:val="24"/>
                <w:szCs w:val="24"/>
              </w:rPr>
            </w:pPr>
            <w:r w:rsidRPr="00055C08">
              <w:rPr>
                <w:sz w:val="24"/>
                <w:szCs w:val="24"/>
              </w:rPr>
              <w:t>Всего часов</w:t>
            </w:r>
          </w:p>
        </w:tc>
        <w:tc>
          <w:tcPr>
            <w:tcW w:w="314" w:type="pct"/>
            <w:tcBorders>
              <w:top w:val="nil"/>
              <w:left w:val="nil"/>
              <w:bottom w:val="single" w:sz="8" w:space="0" w:color="auto"/>
              <w:right w:val="single" w:sz="8" w:space="0" w:color="auto"/>
            </w:tcBorders>
            <w:vAlign w:val="center"/>
          </w:tcPr>
          <w:p w:rsidR="002044CD" w:rsidRPr="00055C08" w:rsidRDefault="002044CD">
            <w:pPr>
              <w:jc w:val="center"/>
              <w:rPr>
                <w:sz w:val="24"/>
                <w:szCs w:val="24"/>
              </w:rPr>
            </w:pPr>
          </w:p>
        </w:tc>
        <w:tc>
          <w:tcPr>
            <w:tcW w:w="318" w:type="pct"/>
            <w:tcBorders>
              <w:top w:val="nil"/>
              <w:left w:val="nil"/>
              <w:bottom w:val="single" w:sz="8" w:space="0" w:color="auto"/>
              <w:right w:val="single" w:sz="8" w:space="0" w:color="auto"/>
            </w:tcBorders>
            <w:vAlign w:val="center"/>
            <w:hideMark/>
          </w:tcPr>
          <w:p w:rsidR="002044CD" w:rsidRPr="00055C08" w:rsidRDefault="002044CD">
            <w:pPr>
              <w:jc w:val="center"/>
              <w:rPr>
                <w:sz w:val="24"/>
                <w:szCs w:val="24"/>
              </w:rPr>
            </w:pPr>
            <w:r w:rsidRPr="00055C08">
              <w:rPr>
                <w:sz w:val="24"/>
                <w:szCs w:val="24"/>
              </w:rPr>
              <w:t> </w:t>
            </w:r>
          </w:p>
        </w:tc>
        <w:tc>
          <w:tcPr>
            <w:tcW w:w="266" w:type="pct"/>
            <w:tcBorders>
              <w:top w:val="nil"/>
              <w:left w:val="nil"/>
              <w:bottom w:val="single" w:sz="8" w:space="0" w:color="auto"/>
              <w:right w:val="single" w:sz="8" w:space="0" w:color="auto"/>
            </w:tcBorders>
            <w:vAlign w:val="center"/>
          </w:tcPr>
          <w:p w:rsidR="002044CD" w:rsidRPr="00D4560D" w:rsidRDefault="002044CD">
            <w:pPr>
              <w:jc w:val="center"/>
              <w:rPr>
                <w:sz w:val="24"/>
                <w:szCs w:val="24"/>
              </w:rPr>
            </w:pPr>
          </w:p>
        </w:tc>
        <w:tc>
          <w:tcPr>
            <w:tcW w:w="350" w:type="pct"/>
            <w:tcBorders>
              <w:top w:val="nil"/>
              <w:left w:val="nil"/>
              <w:bottom w:val="single" w:sz="8" w:space="0" w:color="auto"/>
              <w:right w:val="single" w:sz="8" w:space="0" w:color="auto"/>
            </w:tcBorders>
            <w:vAlign w:val="center"/>
            <w:hideMark/>
          </w:tcPr>
          <w:p w:rsidR="002044CD" w:rsidRPr="00D4560D" w:rsidRDefault="0077267C">
            <w:pPr>
              <w:jc w:val="center"/>
              <w:rPr>
                <w:sz w:val="24"/>
                <w:szCs w:val="24"/>
              </w:rPr>
            </w:pPr>
            <w:r w:rsidRPr="00D4560D">
              <w:rPr>
                <w:sz w:val="24"/>
                <w:szCs w:val="24"/>
              </w:rPr>
              <w:t>9</w:t>
            </w:r>
          </w:p>
        </w:tc>
        <w:tc>
          <w:tcPr>
            <w:tcW w:w="422" w:type="pct"/>
            <w:tcBorders>
              <w:top w:val="nil"/>
              <w:left w:val="nil"/>
              <w:bottom w:val="single" w:sz="8" w:space="0" w:color="auto"/>
              <w:right w:val="single" w:sz="8" w:space="0" w:color="auto"/>
            </w:tcBorders>
            <w:vAlign w:val="center"/>
            <w:hideMark/>
          </w:tcPr>
          <w:p w:rsidR="002044CD" w:rsidRPr="00D4560D" w:rsidRDefault="0077267C">
            <w:pPr>
              <w:jc w:val="center"/>
              <w:rPr>
                <w:bCs/>
                <w:sz w:val="24"/>
                <w:szCs w:val="24"/>
              </w:rPr>
            </w:pPr>
            <w:r w:rsidRPr="00D4560D">
              <w:rPr>
                <w:bCs/>
                <w:sz w:val="24"/>
                <w:szCs w:val="24"/>
              </w:rPr>
              <w:t>9</w:t>
            </w:r>
          </w:p>
        </w:tc>
      </w:tr>
      <w:tr w:rsidR="002044CD" w:rsidRPr="00540784" w:rsidTr="006523CF">
        <w:trPr>
          <w:trHeight w:val="810"/>
        </w:trPr>
        <w:tc>
          <w:tcPr>
            <w:tcW w:w="2639" w:type="pct"/>
            <w:vMerge/>
            <w:tcBorders>
              <w:top w:val="nil"/>
              <w:left w:val="single" w:sz="8" w:space="0" w:color="auto"/>
              <w:bottom w:val="single" w:sz="8" w:space="0" w:color="000000"/>
              <w:right w:val="single" w:sz="8" w:space="0" w:color="auto"/>
            </w:tcBorders>
            <w:vAlign w:val="center"/>
            <w:hideMark/>
          </w:tcPr>
          <w:p w:rsidR="002044CD" w:rsidRPr="00055C08" w:rsidRDefault="002044CD">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2044CD" w:rsidRPr="00055C08" w:rsidRDefault="002044C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D9D9D9"/>
            <w:vAlign w:val="center"/>
          </w:tcPr>
          <w:p w:rsidR="002044CD" w:rsidRPr="00055C08" w:rsidRDefault="002044CD">
            <w:pPr>
              <w:widowControl/>
              <w:autoSpaceDE/>
              <w:adjustRightInd/>
              <w:rPr>
                <w:rFonts w:eastAsia="Calibri"/>
                <w:sz w:val="24"/>
                <w:szCs w:val="24"/>
              </w:rPr>
            </w:pPr>
          </w:p>
        </w:tc>
        <w:tc>
          <w:tcPr>
            <w:tcW w:w="318" w:type="pct"/>
            <w:tcBorders>
              <w:top w:val="single" w:sz="8" w:space="0" w:color="auto"/>
              <w:left w:val="nil"/>
              <w:bottom w:val="single" w:sz="8" w:space="0" w:color="auto"/>
              <w:right w:val="single" w:sz="8" w:space="0" w:color="auto"/>
            </w:tcBorders>
            <w:shd w:val="clear" w:color="auto" w:fill="D9D9D9"/>
            <w:vAlign w:val="center"/>
            <w:hideMark/>
          </w:tcPr>
          <w:p w:rsidR="002044CD" w:rsidRPr="00055C08" w:rsidRDefault="002044CD">
            <w:pPr>
              <w:jc w:val="center"/>
              <w:rPr>
                <w:i/>
                <w:iCs/>
                <w:sz w:val="24"/>
                <w:szCs w:val="24"/>
              </w:rPr>
            </w:pPr>
            <w:r w:rsidRPr="00055C08">
              <w:rPr>
                <w:i/>
                <w:iCs/>
                <w:sz w:val="24"/>
                <w:szCs w:val="24"/>
              </w:rPr>
              <w:t> </w:t>
            </w:r>
          </w:p>
        </w:tc>
        <w:tc>
          <w:tcPr>
            <w:tcW w:w="266" w:type="pct"/>
            <w:tcBorders>
              <w:top w:val="single" w:sz="8" w:space="0" w:color="auto"/>
              <w:left w:val="nil"/>
              <w:bottom w:val="single" w:sz="8" w:space="0" w:color="auto"/>
              <w:right w:val="single" w:sz="8" w:space="0" w:color="auto"/>
            </w:tcBorders>
            <w:shd w:val="clear" w:color="auto" w:fill="D9D9D9"/>
            <w:vAlign w:val="center"/>
          </w:tcPr>
          <w:p w:rsidR="002044CD" w:rsidRPr="00D4560D" w:rsidRDefault="002044CD">
            <w:pPr>
              <w:jc w:val="center"/>
              <w:rPr>
                <w:i/>
                <w:iCs/>
                <w:sz w:val="24"/>
                <w:szCs w:val="24"/>
              </w:rPr>
            </w:pPr>
          </w:p>
        </w:tc>
        <w:tc>
          <w:tcPr>
            <w:tcW w:w="350" w:type="pct"/>
            <w:tcBorders>
              <w:top w:val="single" w:sz="8" w:space="0" w:color="auto"/>
              <w:left w:val="nil"/>
              <w:bottom w:val="single" w:sz="8" w:space="0" w:color="auto"/>
              <w:right w:val="single" w:sz="8" w:space="0" w:color="auto"/>
            </w:tcBorders>
            <w:shd w:val="clear" w:color="auto" w:fill="D9D9D9"/>
            <w:vAlign w:val="center"/>
          </w:tcPr>
          <w:p w:rsidR="002044CD" w:rsidRPr="00D4560D" w:rsidRDefault="002044CD">
            <w:pPr>
              <w:jc w:val="center"/>
              <w:rPr>
                <w:i/>
                <w:iCs/>
                <w:sz w:val="24"/>
                <w:szCs w:val="24"/>
              </w:rPr>
            </w:pPr>
          </w:p>
        </w:tc>
        <w:tc>
          <w:tcPr>
            <w:tcW w:w="422" w:type="pct"/>
            <w:tcBorders>
              <w:top w:val="single" w:sz="8" w:space="0" w:color="auto"/>
              <w:left w:val="nil"/>
              <w:bottom w:val="single" w:sz="8" w:space="0" w:color="auto"/>
              <w:right w:val="single" w:sz="8" w:space="0" w:color="auto"/>
            </w:tcBorders>
            <w:shd w:val="clear" w:color="auto" w:fill="D9D9D9"/>
            <w:vAlign w:val="center"/>
          </w:tcPr>
          <w:p w:rsidR="002044CD" w:rsidRPr="00D4560D" w:rsidRDefault="002044CD">
            <w:pPr>
              <w:spacing w:line="276" w:lineRule="auto"/>
              <w:rPr>
                <w:sz w:val="24"/>
                <w:szCs w:val="24"/>
              </w:rPr>
            </w:pPr>
          </w:p>
        </w:tc>
      </w:tr>
      <w:tr w:rsidR="002044CD" w:rsidRPr="00540784" w:rsidTr="006523CF">
        <w:trPr>
          <w:trHeight w:val="810"/>
        </w:trPr>
        <w:tc>
          <w:tcPr>
            <w:tcW w:w="2639" w:type="pct"/>
            <w:vMerge w:val="restart"/>
            <w:tcBorders>
              <w:top w:val="nil"/>
              <w:left w:val="single" w:sz="8" w:space="0" w:color="auto"/>
              <w:bottom w:val="single" w:sz="8" w:space="0" w:color="000000"/>
              <w:right w:val="single" w:sz="8" w:space="0" w:color="auto"/>
            </w:tcBorders>
            <w:hideMark/>
          </w:tcPr>
          <w:p w:rsidR="002044CD" w:rsidRPr="00055C08" w:rsidRDefault="002044CD" w:rsidP="009D28E2">
            <w:pPr>
              <w:widowControl/>
              <w:numPr>
                <w:ilvl w:val="0"/>
                <w:numId w:val="15"/>
              </w:numPr>
              <w:tabs>
                <w:tab w:val="left" w:pos="46"/>
                <w:tab w:val="left" w:pos="226"/>
              </w:tabs>
              <w:autoSpaceDE/>
              <w:adjustRightInd/>
              <w:jc w:val="both"/>
              <w:rPr>
                <w:sz w:val="24"/>
                <w:szCs w:val="24"/>
              </w:rPr>
            </w:pPr>
            <w:r w:rsidRPr="00055C08">
              <w:rPr>
                <w:sz w:val="24"/>
                <w:szCs w:val="24"/>
              </w:rPr>
              <w:t xml:space="preserve">Специфика вариативных форм общего биологического образования </w:t>
            </w:r>
          </w:p>
        </w:tc>
        <w:tc>
          <w:tcPr>
            <w:tcW w:w="691" w:type="pct"/>
            <w:gridSpan w:val="2"/>
            <w:tcBorders>
              <w:top w:val="single" w:sz="8" w:space="0" w:color="auto"/>
              <w:left w:val="nil"/>
              <w:bottom w:val="single" w:sz="8" w:space="0" w:color="auto"/>
              <w:right w:val="single" w:sz="8" w:space="0" w:color="000000"/>
            </w:tcBorders>
            <w:vAlign w:val="center"/>
            <w:hideMark/>
          </w:tcPr>
          <w:p w:rsidR="002044CD" w:rsidRPr="00055C08" w:rsidRDefault="002044CD">
            <w:pPr>
              <w:jc w:val="center"/>
              <w:rPr>
                <w:sz w:val="24"/>
                <w:szCs w:val="24"/>
              </w:rPr>
            </w:pPr>
            <w:r w:rsidRPr="00055C08">
              <w:rPr>
                <w:sz w:val="24"/>
                <w:szCs w:val="24"/>
              </w:rPr>
              <w:t>Всего часов</w:t>
            </w:r>
          </w:p>
        </w:tc>
        <w:tc>
          <w:tcPr>
            <w:tcW w:w="314" w:type="pct"/>
            <w:tcBorders>
              <w:top w:val="nil"/>
              <w:left w:val="nil"/>
              <w:bottom w:val="single" w:sz="8" w:space="0" w:color="auto"/>
              <w:right w:val="single" w:sz="8" w:space="0" w:color="auto"/>
            </w:tcBorders>
            <w:vAlign w:val="center"/>
          </w:tcPr>
          <w:p w:rsidR="002044CD" w:rsidRPr="00055C08" w:rsidRDefault="002044CD">
            <w:pPr>
              <w:jc w:val="center"/>
              <w:rPr>
                <w:sz w:val="24"/>
                <w:szCs w:val="24"/>
              </w:rPr>
            </w:pPr>
          </w:p>
        </w:tc>
        <w:tc>
          <w:tcPr>
            <w:tcW w:w="318" w:type="pct"/>
            <w:tcBorders>
              <w:top w:val="nil"/>
              <w:left w:val="nil"/>
              <w:bottom w:val="single" w:sz="8" w:space="0" w:color="auto"/>
              <w:right w:val="single" w:sz="8" w:space="0" w:color="auto"/>
            </w:tcBorders>
            <w:vAlign w:val="center"/>
            <w:hideMark/>
          </w:tcPr>
          <w:p w:rsidR="002044CD" w:rsidRPr="00055C08" w:rsidRDefault="002044CD">
            <w:pPr>
              <w:jc w:val="center"/>
              <w:rPr>
                <w:sz w:val="24"/>
                <w:szCs w:val="24"/>
              </w:rPr>
            </w:pPr>
            <w:r w:rsidRPr="00055C08">
              <w:rPr>
                <w:sz w:val="24"/>
                <w:szCs w:val="24"/>
              </w:rPr>
              <w:t> </w:t>
            </w:r>
          </w:p>
        </w:tc>
        <w:tc>
          <w:tcPr>
            <w:tcW w:w="266" w:type="pct"/>
            <w:tcBorders>
              <w:top w:val="nil"/>
              <w:left w:val="nil"/>
              <w:bottom w:val="single" w:sz="8" w:space="0" w:color="auto"/>
              <w:right w:val="single" w:sz="8" w:space="0" w:color="auto"/>
            </w:tcBorders>
            <w:vAlign w:val="center"/>
          </w:tcPr>
          <w:p w:rsidR="002044CD" w:rsidRPr="00D4560D" w:rsidRDefault="002044CD">
            <w:pPr>
              <w:jc w:val="center"/>
              <w:rPr>
                <w:sz w:val="24"/>
                <w:szCs w:val="24"/>
              </w:rPr>
            </w:pPr>
          </w:p>
        </w:tc>
        <w:tc>
          <w:tcPr>
            <w:tcW w:w="350" w:type="pct"/>
            <w:tcBorders>
              <w:top w:val="nil"/>
              <w:left w:val="nil"/>
              <w:bottom w:val="single" w:sz="8" w:space="0" w:color="auto"/>
              <w:right w:val="single" w:sz="8" w:space="0" w:color="auto"/>
            </w:tcBorders>
            <w:vAlign w:val="center"/>
            <w:hideMark/>
          </w:tcPr>
          <w:p w:rsidR="002044CD" w:rsidRPr="00D4560D" w:rsidRDefault="0077267C">
            <w:pPr>
              <w:jc w:val="center"/>
              <w:rPr>
                <w:sz w:val="24"/>
                <w:szCs w:val="24"/>
              </w:rPr>
            </w:pPr>
            <w:r w:rsidRPr="00D4560D">
              <w:rPr>
                <w:sz w:val="24"/>
                <w:szCs w:val="24"/>
              </w:rPr>
              <w:t>9</w:t>
            </w:r>
          </w:p>
        </w:tc>
        <w:tc>
          <w:tcPr>
            <w:tcW w:w="422" w:type="pct"/>
            <w:tcBorders>
              <w:top w:val="nil"/>
              <w:left w:val="nil"/>
              <w:bottom w:val="single" w:sz="8" w:space="0" w:color="auto"/>
              <w:right w:val="single" w:sz="8" w:space="0" w:color="auto"/>
            </w:tcBorders>
            <w:vAlign w:val="center"/>
            <w:hideMark/>
          </w:tcPr>
          <w:p w:rsidR="002044CD" w:rsidRPr="00D4560D" w:rsidRDefault="0077267C">
            <w:pPr>
              <w:jc w:val="center"/>
              <w:rPr>
                <w:bCs/>
                <w:sz w:val="24"/>
                <w:szCs w:val="24"/>
              </w:rPr>
            </w:pPr>
            <w:r w:rsidRPr="00D4560D">
              <w:rPr>
                <w:bCs/>
                <w:sz w:val="24"/>
                <w:szCs w:val="24"/>
              </w:rPr>
              <w:t>9</w:t>
            </w:r>
          </w:p>
        </w:tc>
      </w:tr>
      <w:tr w:rsidR="002044CD" w:rsidRPr="00540784" w:rsidTr="006523CF">
        <w:trPr>
          <w:trHeight w:val="50"/>
        </w:trPr>
        <w:tc>
          <w:tcPr>
            <w:tcW w:w="2639" w:type="pct"/>
            <w:vMerge/>
            <w:tcBorders>
              <w:top w:val="nil"/>
              <w:left w:val="single" w:sz="8" w:space="0" w:color="auto"/>
              <w:bottom w:val="single" w:sz="8" w:space="0" w:color="000000"/>
              <w:right w:val="single" w:sz="8" w:space="0" w:color="auto"/>
            </w:tcBorders>
            <w:vAlign w:val="center"/>
            <w:hideMark/>
          </w:tcPr>
          <w:p w:rsidR="002044CD" w:rsidRPr="00055C08" w:rsidRDefault="002044CD">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2044CD" w:rsidRPr="00055C08" w:rsidRDefault="002044CD">
            <w:pPr>
              <w:jc w:val="center"/>
              <w:rPr>
                <w:i/>
                <w:iCs/>
                <w:sz w:val="24"/>
                <w:szCs w:val="24"/>
              </w:rPr>
            </w:pPr>
            <w:r w:rsidRPr="00055C08">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BFBFBF"/>
            <w:vAlign w:val="center"/>
            <w:hideMark/>
          </w:tcPr>
          <w:p w:rsidR="002044CD" w:rsidRPr="00055C08" w:rsidRDefault="002044CD">
            <w:pPr>
              <w:widowControl/>
              <w:autoSpaceDE/>
              <w:autoSpaceDN/>
              <w:adjustRightInd/>
              <w:rPr>
                <w:rFonts w:eastAsia="Calibri"/>
                <w:sz w:val="24"/>
                <w:szCs w:val="24"/>
              </w:rPr>
            </w:pPr>
          </w:p>
        </w:tc>
        <w:tc>
          <w:tcPr>
            <w:tcW w:w="318" w:type="pct"/>
            <w:tcBorders>
              <w:top w:val="single" w:sz="8" w:space="0" w:color="auto"/>
              <w:left w:val="nil"/>
              <w:bottom w:val="single" w:sz="8" w:space="0" w:color="auto"/>
              <w:right w:val="single" w:sz="8" w:space="0" w:color="auto"/>
            </w:tcBorders>
            <w:shd w:val="clear" w:color="auto" w:fill="BFBFBF"/>
            <w:vAlign w:val="center"/>
            <w:hideMark/>
          </w:tcPr>
          <w:p w:rsidR="002044CD" w:rsidRPr="00055C08" w:rsidRDefault="002044CD">
            <w:pPr>
              <w:jc w:val="center"/>
              <w:rPr>
                <w:i/>
                <w:iCs/>
                <w:sz w:val="24"/>
                <w:szCs w:val="24"/>
              </w:rPr>
            </w:pPr>
            <w:r w:rsidRPr="00055C08">
              <w:rPr>
                <w:i/>
                <w:iCs/>
                <w:sz w:val="24"/>
                <w:szCs w:val="24"/>
              </w:rPr>
              <w:t> </w:t>
            </w:r>
          </w:p>
        </w:tc>
        <w:tc>
          <w:tcPr>
            <w:tcW w:w="266" w:type="pct"/>
            <w:tcBorders>
              <w:top w:val="single" w:sz="8" w:space="0" w:color="auto"/>
              <w:left w:val="nil"/>
              <w:bottom w:val="single" w:sz="8" w:space="0" w:color="auto"/>
              <w:right w:val="single" w:sz="8" w:space="0" w:color="auto"/>
            </w:tcBorders>
            <w:shd w:val="clear" w:color="auto" w:fill="BFBFBF"/>
            <w:vAlign w:val="center"/>
          </w:tcPr>
          <w:p w:rsidR="002044CD" w:rsidRPr="00D4560D" w:rsidRDefault="002044CD">
            <w:pPr>
              <w:widowControl/>
              <w:autoSpaceDE/>
              <w:adjustRightInd/>
              <w:rPr>
                <w:rFonts w:eastAsia="Calibri"/>
                <w:sz w:val="24"/>
                <w:szCs w:val="24"/>
              </w:rPr>
            </w:pPr>
          </w:p>
        </w:tc>
        <w:tc>
          <w:tcPr>
            <w:tcW w:w="350" w:type="pct"/>
            <w:tcBorders>
              <w:top w:val="single" w:sz="8" w:space="0" w:color="auto"/>
              <w:left w:val="nil"/>
              <w:bottom w:val="single" w:sz="8" w:space="0" w:color="auto"/>
              <w:right w:val="single" w:sz="8" w:space="0" w:color="auto"/>
            </w:tcBorders>
            <w:shd w:val="clear" w:color="auto" w:fill="BFBFBF"/>
            <w:vAlign w:val="center"/>
            <w:hideMark/>
          </w:tcPr>
          <w:p w:rsidR="002044CD" w:rsidRPr="00D4560D" w:rsidRDefault="002044CD">
            <w:pPr>
              <w:jc w:val="center"/>
              <w:rPr>
                <w:i/>
                <w:iCs/>
                <w:sz w:val="24"/>
                <w:szCs w:val="24"/>
              </w:rPr>
            </w:pPr>
            <w:r w:rsidRPr="00D4560D">
              <w:rPr>
                <w:i/>
                <w:iCs/>
                <w:sz w:val="24"/>
                <w:szCs w:val="24"/>
              </w:rPr>
              <w:t> </w:t>
            </w:r>
          </w:p>
        </w:tc>
        <w:tc>
          <w:tcPr>
            <w:tcW w:w="422" w:type="pct"/>
            <w:tcBorders>
              <w:top w:val="single" w:sz="8" w:space="0" w:color="auto"/>
              <w:left w:val="nil"/>
              <w:bottom w:val="single" w:sz="8" w:space="0" w:color="auto"/>
              <w:right w:val="single" w:sz="8" w:space="0" w:color="auto"/>
            </w:tcBorders>
            <w:shd w:val="clear" w:color="auto" w:fill="BFBFBF"/>
            <w:vAlign w:val="center"/>
          </w:tcPr>
          <w:p w:rsidR="002044CD" w:rsidRPr="00D4560D" w:rsidRDefault="002044CD">
            <w:pPr>
              <w:jc w:val="center"/>
              <w:rPr>
                <w:bCs/>
                <w:i/>
                <w:iCs/>
                <w:sz w:val="24"/>
                <w:szCs w:val="24"/>
              </w:rPr>
            </w:pPr>
          </w:p>
        </w:tc>
      </w:tr>
      <w:tr w:rsidR="002044CD" w:rsidRPr="00540784" w:rsidTr="006523CF">
        <w:trPr>
          <w:trHeight w:val="810"/>
        </w:trPr>
        <w:tc>
          <w:tcPr>
            <w:tcW w:w="2639" w:type="pct"/>
            <w:vMerge w:val="restart"/>
            <w:tcBorders>
              <w:top w:val="nil"/>
              <w:left w:val="single" w:sz="8" w:space="0" w:color="auto"/>
              <w:bottom w:val="single" w:sz="8" w:space="0" w:color="000000"/>
              <w:right w:val="single" w:sz="8" w:space="0" w:color="auto"/>
            </w:tcBorders>
            <w:vAlign w:val="center"/>
            <w:hideMark/>
          </w:tcPr>
          <w:p w:rsidR="002044CD" w:rsidRPr="00055C08" w:rsidRDefault="002044CD">
            <w:pPr>
              <w:jc w:val="center"/>
              <w:rPr>
                <w:sz w:val="24"/>
                <w:szCs w:val="24"/>
              </w:rPr>
            </w:pPr>
            <w:r w:rsidRPr="00055C08">
              <w:rPr>
                <w:sz w:val="24"/>
                <w:szCs w:val="24"/>
              </w:rPr>
              <w:t>Всего</w:t>
            </w:r>
          </w:p>
        </w:tc>
        <w:tc>
          <w:tcPr>
            <w:tcW w:w="691" w:type="pct"/>
            <w:gridSpan w:val="2"/>
            <w:tcBorders>
              <w:top w:val="single" w:sz="8" w:space="0" w:color="auto"/>
              <w:left w:val="nil"/>
              <w:bottom w:val="single" w:sz="8" w:space="0" w:color="auto"/>
              <w:right w:val="single" w:sz="8" w:space="0" w:color="000000"/>
            </w:tcBorders>
            <w:vAlign w:val="center"/>
            <w:hideMark/>
          </w:tcPr>
          <w:p w:rsidR="002044CD" w:rsidRPr="00055C08" w:rsidRDefault="002044CD">
            <w:pPr>
              <w:jc w:val="center"/>
              <w:rPr>
                <w:sz w:val="24"/>
                <w:szCs w:val="24"/>
              </w:rPr>
            </w:pPr>
            <w:r w:rsidRPr="00055C08">
              <w:rPr>
                <w:sz w:val="24"/>
                <w:szCs w:val="24"/>
              </w:rPr>
              <w:t>Всего часов</w:t>
            </w:r>
          </w:p>
        </w:tc>
        <w:tc>
          <w:tcPr>
            <w:tcW w:w="314" w:type="pct"/>
            <w:tcBorders>
              <w:top w:val="nil"/>
              <w:left w:val="nil"/>
              <w:bottom w:val="single" w:sz="8" w:space="0" w:color="auto"/>
              <w:right w:val="single" w:sz="8" w:space="0" w:color="auto"/>
            </w:tcBorders>
            <w:vAlign w:val="center"/>
            <w:hideMark/>
          </w:tcPr>
          <w:p w:rsidR="002044CD" w:rsidRPr="00055C08" w:rsidRDefault="002044CD">
            <w:pPr>
              <w:jc w:val="center"/>
              <w:rPr>
                <w:sz w:val="24"/>
                <w:szCs w:val="24"/>
              </w:rPr>
            </w:pPr>
            <w:r w:rsidRPr="00055C08">
              <w:rPr>
                <w:sz w:val="24"/>
                <w:szCs w:val="24"/>
              </w:rPr>
              <w:t>4</w:t>
            </w:r>
          </w:p>
        </w:tc>
        <w:tc>
          <w:tcPr>
            <w:tcW w:w="318" w:type="pct"/>
            <w:tcBorders>
              <w:top w:val="nil"/>
              <w:left w:val="nil"/>
              <w:bottom w:val="single" w:sz="8" w:space="0" w:color="auto"/>
              <w:right w:val="single" w:sz="8" w:space="0" w:color="auto"/>
            </w:tcBorders>
            <w:vAlign w:val="center"/>
            <w:hideMark/>
          </w:tcPr>
          <w:p w:rsidR="002044CD" w:rsidRPr="00055C08" w:rsidRDefault="002044CD">
            <w:pPr>
              <w:jc w:val="center"/>
              <w:rPr>
                <w:sz w:val="24"/>
                <w:szCs w:val="24"/>
              </w:rPr>
            </w:pPr>
            <w:r w:rsidRPr="00055C08">
              <w:rPr>
                <w:sz w:val="24"/>
                <w:szCs w:val="24"/>
              </w:rPr>
              <w:t>0</w:t>
            </w:r>
          </w:p>
        </w:tc>
        <w:tc>
          <w:tcPr>
            <w:tcW w:w="266" w:type="pct"/>
            <w:tcBorders>
              <w:top w:val="nil"/>
              <w:left w:val="nil"/>
              <w:bottom w:val="single" w:sz="8" w:space="0" w:color="auto"/>
              <w:right w:val="single" w:sz="8" w:space="0" w:color="auto"/>
            </w:tcBorders>
            <w:vAlign w:val="center"/>
            <w:hideMark/>
          </w:tcPr>
          <w:p w:rsidR="002044CD" w:rsidRPr="00D4560D" w:rsidRDefault="002044CD">
            <w:pPr>
              <w:jc w:val="center"/>
              <w:rPr>
                <w:sz w:val="24"/>
                <w:szCs w:val="24"/>
              </w:rPr>
            </w:pPr>
            <w:r w:rsidRPr="00D4560D">
              <w:rPr>
                <w:sz w:val="24"/>
                <w:szCs w:val="24"/>
              </w:rPr>
              <w:t>4</w:t>
            </w:r>
          </w:p>
        </w:tc>
        <w:tc>
          <w:tcPr>
            <w:tcW w:w="350" w:type="pct"/>
            <w:tcBorders>
              <w:top w:val="nil"/>
              <w:left w:val="nil"/>
              <w:bottom w:val="single" w:sz="8" w:space="0" w:color="auto"/>
              <w:right w:val="single" w:sz="8" w:space="0" w:color="auto"/>
            </w:tcBorders>
            <w:vAlign w:val="center"/>
            <w:hideMark/>
          </w:tcPr>
          <w:p w:rsidR="002044CD" w:rsidRPr="00D4560D" w:rsidRDefault="002044CD">
            <w:pPr>
              <w:jc w:val="center"/>
              <w:rPr>
                <w:sz w:val="24"/>
                <w:szCs w:val="24"/>
              </w:rPr>
            </w:pPr>
            <w:r w:rsidRPr="00D4560D">
              <w:rPr>
                <w:sz w:val="24"/>
                <w:szCs w:val="24"/>
              </w:rPr>
              <w:t>96</w:t>
            </w:r>
          </w:p>
        </w:tc>
        <w:tc>
          <w:tcPr>
            <w:tcW w:w="422" w:type="pct"/>
            <w:tcBorders>
              <w:top w:val="nil"/>
              <w:left w:val="nil"/>
              <w:bottom w:val="single" w:sz="8" w:space="0" w:color="auto"/>
              <w:right w:val="single" w:sz="8" w:space="0" w:color="auto"/>
            </w:tcBorders>
            <w:vAlign w:val="center"/>
            <w:hideMark/>
          </w:tcPr>
          <w:p w:rsidR="002044CD" w:rsidRPr="00D4560D" w:rsidRDefault="002044CD">
            <w:pPr>
              <w:jc w:val="center"/>
              <w:rPr>
                <w:bCs/>
                <w:sz w:val="24"/>
                <w:szCs w:val="24"/>
              </w:rPr>
            </w:pPr>
            <w:r w:rsidRPr="00D4560D">
              <w:rPr>
                <w:bCs/>
                <w:sz w:val="24"/>
                <w:szCs w:val="24"/>
              </w:rPr>
              <w:t>104</w:t>
            </w:r>
          </w:p>
        </w:tc>
      </w:tr>
      <w:tr w:rsidR="002044CD" w:rsidRPr="00540784" w:rsidTr="006523CF">
        <w:trPr>
          <w:trHeight w:val="810"/>
        </w:trPr>
        <w:tc>
          <w:tcPr>
            <w:tcW w:w="2639" w:type="pct"/>
            <w:vMerge/>
            <w:tcBorders>
              <w:top w:val="nil"/>
              <w:left w:val="single" w:sz="8" w:space="0" w:color="auto"/>
              <w:bottom w:val="single" w:sz="8" w:space="0" w:color="000000"/>
              <w:right w:val="single" w:sz="8" w:space="0" w:color="auto"/>
            </w:tcBorders>
            <w:vAlign w:val="center"/>
            <w:hideMark/>
          </w:tcPr>
          <w:p w:rsidR="002044CD" w:rsidRPr="00055C08" w:rsidRDefault="002044CD">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BFBFBF"/>
            <w:vAlign w:val="center"/>
            <w:hideMark/>
          </w:tcPr>
          <w:p w:rsidR="002044CD" w:rsidRPr="00055C08" w:rsidRDefault="002044CD">
            <w:pPr>
              <w:jc w:val="center"/>
              <w:rPr>
                <w:i/>
                <w:iCs/>
                <w:sz w:val="24"/>
                <w:szCs w:val="24"/>
              </w:rPr>
            </w:pPr>
            <w:r w:rsidRPr="00055C08">
              <w:rPr>
                <w:i/>
                <w:iCs/>
                <w:sz w:val="24"/>
                <w:szCs w:val="24"/>
              </w:rPr>
              <w:t>В т.ч. в интер-акт. ф.</w:t>
            </w:r>
          </w:p>
        </w:tc>
        <w:tc>
          <w:tcPr>
            <w:tcW w:w="314" w:type="pct"/>
            <w:tcBorders>
              <w:top w:val="nil"/>
              <w:left w:val="nil"/>
              <w:bottom w:val="single" w:sz="8" w:space="0" w:color="auto"/>
              <w:right w:val="single" w:sz="8" w:space="0" w:color="auto"/>
            </w:tcBorders>
            <w:shd w:val="clear" w:color="auto" w:fill="BFBFBF"/>
            <w:vAlign w:val="center"/>
            <w:hideMark/>
          </w:tcPr>
          <w:p w:rsidR="002044CD" w:rsidRPr="00055C08" w:rsidRDefault="002044CD">
            <w:pPr>
              <w:widowControl/>
              <w:autoSpaceDE/>
              <w:autoSpaceDN/>
              <w:adjustRightInd/>
              <w:rPr>
                <w:rFonts w:eastAsia="Calibri"/>
                <w:sz w:val="24"/>
                <w:szCs w:val="24"/>
              </w:rPr>
            </w:pPr>
          </w:p>
        </w:tc>
        <w:tc>
          <w:tcPr>
            <w:tcW w:w="318" w:type="pct"/>
            <w:tcBorders>
              <w:top w:val="nil"/>
              <w:left w:val="nil"/>
              <w:bottom w:val="single" w:sz="8" w:space="0" w:color="auto"/>
              <w:right w:val="single" w:sz="8" w:space="0" w:color="auto"/>
            </w:tcBorders>
            <w:shd w:val="clear" w:color="auto" w:fill="BFBFBF"/>
            <w:vAlign w:val="center"/>
            <w:hideMark/>
          </w:tcPr>
          <w:p w:rsidR="002044CD" w:rsidRPr="00055C08" w:rsidRDefault="002044CD">
            <w:pPr>
              <w:jc w:val="center"/>
              <w:rPr>
                <w:i/>
                <w:iCs/>
                <w:sz w:val="24"/>
                <w:szCs w:val="24"/>
              </w:rPr>
            </w:pPr>
            <w:r w:rsidRPr="00055C08">
              <w:rPr>
                <w:i/>
                <w:iCs/>
                <w:sz w:val="24"/>
                <w:szCs w:val="24"/>
              </w:rPr>
              <w:t>0</w:t>
            </w:r>
          </w:p>
        </w:tc>
        <w:tc>
          <w:tcPr>
            <w:tcW w:w="266" w:type="pct"/>
            <w:tcBorders>
              <w:top w:val="nil"/>
              <w:left w:val="nil"/>
              <w:bottom w:val="single" w:sz="8" w:space="0" w:color="auto"/>
              <w:right w:val="single" w:sz="8" w:space="0" w:color="auto"/>
            </w:tcBorders>
            <w:shd w:val="clear" w:color="auto" w:fill="BFBFBF"/>
            <w:vAlign w:val="center"/>
            <w:hideMark/>
          </w:tcPr>
          <w:p w:rsidR="002044CD" w:rsidRPr="00D4560D" w:rsidRDefault="002044CD">
            <w:pPr>
              <w:jc w:val="center"/>
              <w:rPr>
                <w:i/>
                <w:iCs/>
                <w:sz w:val="24"/>
                <w:szCs w:val="24"/>
              </w:rPr>
            </w:pPr>
            <w:r w:rsidRPr="00D4560D">
              <w:rPr>
                <w:i/>
                <w:iCs/>
                <w:sz w:val="24"/>
                <w:szCs w:val="24"/>
              </w:rPr>
              <w:t>2</w:t>
            </w:r>
          </w:p>
        </w:tc>
        <w:tc>
          <w:tcPr>
            <w:tcW w:w="350" w:type="pct"/>
            <w:tcBorders>
              <w:top w:val="nil"/>
              <w:left w:val="nil"/>
              <w:bottom w:val="single" w:sz="8" w:space="0" w:color="auto"/>
              <w:right w:val="single" w:sz="8" w:space="0" w:color="auto"/>
            </w:tcBorders>
            <w:shd w:val="clear" w:color="auto" w:fill="BFBFBF"/>
            <w:vAlign w:val="center"/>
            <w:hideMark/>
          </w:tcPr>
          <w:p w:rsidR="002044CD" w:rsidRPr="00D4560D" w:rsidRDefault="002044CD">
            <w:pPr>
              <w:jc w:val="center"/>
              <w:rPr>
                <w:i/>
                <w:iCs/>
                <w:sz w:val="24"/>
                <w:szCs w:val="24"/>
              </w:rPr>
            </w:pPr>
            <w:r w:rsidRPr="00D4560D">
              <w:rPr>
                <w:i/>
                <w:iCs/>
                <w:sz w:val="24"/>
                <w:szCs w:val="24"/>
              </w:rPr>
              <w:t> </w:t>
            </w:r>
          </w:p>
        </w:tc>
        <w:tc>
          <w:tcPr>
            <w:tcW w:w="422" w:type="pct"/>
            <w:tcBorders>
              <w:top w:val="nil"/>
              <w:left w:val="nil"/>
              <w:bottom w:val="single" w:sz="8" w:space="0" w:color="auto"/>
              <w:right w:val="single" w:sz="8" w:space="0" w:color="auto"/>
            </w:tcBorders>
            <w:shd w:val="clear" w:color="auto" w:fill="BFBFBF"/>
            <w:vAlign w:val="center"/>
            <w:hideMark/>
          </w:tcPr>
          <w:p w:rsidR="002044CD" w:rsidRPr="00D4560D" w:rsidRDefault="002044CD">
            <w:pPr>
              <w:jc w:val="center"/>
              <w:rPr>
                <w:bCs/>
                <w:i/>
                <w:iCs/>
                <w:sz w:val="24"/>
                <w:szCs w:val="24"/>
              </w:rPr>
            </w:pPr>
            <w:r w:rsidRPr="00D4560D">
              <w:rPr>
                <w:bCs/>
                <w:i/>
                <w:iCs/>
                <w:sz w:val="24"/>
                <w:szCs w:val="24"/>
              </w:rPr>
              <w:t>2</w:t>
            </w:r>
          </w:p>
        </w:tc>
      </w:tr>
      <w:tr w:rsidR="002044CD" w:rsidRPr="00540784" w:rsidTr="006523CF">
        <w:trPr>
          <w:trHeight w:val="810"/>
        </w:trPr>
        <w:tc>
          <w:tcPr>
            <w:tcW w:w="2639" w:type="pct"/>
            <w:tcBorders>
              <w:top w:val="nil"/>
              <w:left w:val="single" w:sz="8" w:space="0" w:color="auto"/>
              <w:bottom w:val="single" w:sz="8" w:space="0" w:color="auto"/>
              <w:right w:val="single" w:sz="8" w:space="0" w:color="auto"/>
            </w:tcBorders>
            <w:vAlign w:val="center"/>
            <w:hideMark/>
          </w:tcPr>
          <w:p w:rsidR="002044CD" w:rsidRPr="00055C08" w:rsidRDefault="002044CD">
            <w:pPr>
              <w:jc w:val="center"/>
              <w:rPr>
                <w:sz w:val="24"/>
                <w:szCs w:val="24"/>
              </w:rPr>
            </w:pPr>
            <w:r w:rsidRPr="00055C08">
              <w:rPr>
                <w:sz w:val="24"/>
                <w:szCs w:val="24"/>
              </w:rPr>
              <w:t>Контроль (зачет)</w:t>
            </w:r>
          </w:p>
        </w:tc>
        <w:tc>
          <w:tcPr>
            <w:tcW w:w="352" w:type="pct"/>
            <w:tcBorders>
              <w:top w:val="nil"/>
              <w:left w:val="nil"/>
              <w:bottom w:val="single" w:sz="8" w:space="0" w:color="auto"/>
              <w:right w:val="nil"/>
            </w:tcBorders>
            <w:vAlign w:val="center"/>
            <w:hideMark/>
          </w:tcPr>
          <w:p w:rsidR="002044CD" w:rsidRPr="00055C08" w:rsidRDefault="002044CD">
            <w:pPr>
              <w:jc w:val="center"/>
              <w:rPr>
                <w:sz w:val="24"/>
                <w:szCs w:val="24"/>
              </w:rPr>
            </w:pPr>
            <w:r w:rsidRPr="00055C08">
              <w:rPr>
                <w:sz w:val="24"/>
                <w:szCs w:val="24"/>
              </w:rPr>
              <w:t> </w:t>
            </w:r>
          </w:p>
        </w:tc>
        <w:tc>
          <w:tcPr>
            <w:tcW w:w="654" w:type="pct"/>
            <w:gridSpan w:val="2"/>
            <w:tcBorders>
              <w:top w:val="single" w:sz="8" w:space="0" w:color="auto"/>
              <w:left w:val="nil"/>
              <w:bottom w:val="single" w:sz="8" w:space="0" w:color="auto"/>
              <w:right w:val="nil"/>
            </w:tcBorders>
            <w:vAlign w:val="center"/>
            <w:hideMark/>
          </w:tcPr>
          <w:p w:rsidR="002044CD" w:rsidRPr="00055C08" w:rsidRDefault="002044CD">
            <w:pPr>
              <w:jc w:val="center"/>
              <w:rPr>
                <w:sz w:val="24"/>
                <w:szCs w:val="24"/>
              </w:rPr>
            </w:pPr>
            <w:r w:rsidRPr="00055C08">
              <w:rPr>
                <w:sz w:val="24"/>
                <w:szCs w:val="24"/>
              </w:rPr>
              <w:t> </w:t>
            </w:r>
          </w:p>
        </w:tc>
        <w:tc>
          <w:tcPr>
            <w:tcW w:w="318" w:type="pct"/>
            <w:tcBorders>
              <w:top w:val="nil"/>
              <w:left w:val="nil"/>
              <w:bottom w:val="single" w:sz="8" w:space="0" w:color="auto"/>
              <w:right w:val="nil"/>
            </w:tcBorders>
            <w:vAlign w:val="center"/>
            <w:hideMark/>
          </w:tcPr>
          <w:p w:rsidR="002044CD" w:rsidRPr="00055C08" w:rsidRDefault="002044CD">
            <w:pPr>
              <w:jc w:val="center"/>
              <w:rPr>
                <w:sz w:val="24"/>
                <w:szCs w:val="24"/>
              </w:rPr>
            </w:pPr>
            <w:r w:rsidRPr="00055C08">
              <w:rPr>
                <w:sz w:val="24"/>
                <w:szCs w:val="24"/>
              </w:rPr>
              <w:t> </w:t>
            </w:r>
          </w:p>
        </w:tc>
        <w:tc>
          <w:tcPr>
            <w:tcW w:w="266" w:type="pct"/>
            <w:tcBorders>
              <w:top w:val="nil"/>
              <w:left w:val="nil"/>
              <w:bottom w:val="single" w:sz="8" w:space="0" w:color="auto"/>
              <w:right w:val="nil"/>
            </w:tcBorders>
            <w:vAlign w:val="center"/>
            <w:hideMark/>
          </w:tcPr>
          <w:p w:rsidR="002044CD" w:rsidRPr="00D4560D" w:rsidRDefault="002044CD">
            <w:pPr>
              <w:jc w:val="center"/>
              <w:rPr>
                <w:sz w:val="24"/>
                <w:szCs w:val="24"/>
              </w:rPr>
            </w:pPr>
            <w:r w:rsidRPr="00D4560D">
              <w:rPr>
                <w:sz w:val="24"/>
                <w:szCs w:val="24"/>
              </w:rPr>
              <w:t> </w:t>
            </w:r>
          </w:p>
        </w:tc>
        <w:tc>
          <w:tcPr>
            <w:tcW w:w="350" w:type="pct"/>
            <w:tcBorders>
              <w:top w:val="nil"/>
              <w:left w:val="nil"/>
              <w:bottom w:val="single" w:sz="8" w:space="0" w:color="auto"/>
              <w:right w:val="single" w:sz="8" w:space="0" w:color="auto"/>
            </w:tcBorders>
            <w:vAlign w:val="center"/>
            <w:hideMark/>
          </w:tcPr>
          <w:p w:rsidR="002044CD" w:rsidRPr="00D4560D" w:rsidRDefault="002044CD">
            <w:pPr>
              <w:jc w:val="center"/>
              <w:rPr>
                <w:sz w:val="24"/>
                <w:szCs w:val="24"/>
              </w:rPr>
            </w:pPr>
            <w:r w:rsidRPr="00D4560D">
              <w:rPr>
                <w:sz w:val="24"/>
                <w:szCs w:val="24"/>
              </w:rPr>
              <w:t> </w:t>
            </w:r>
          </w:p>
        </w:tc>
        <w:tc>
          <w:tcPr>
            <w:tcW w:w="422" w:type="pct"/>
            <w:tcBorders>
              <w:top w:val="nil"/>
              <w:left w:val="nil"/>
              <w:bottom w:val="single" w:sz="8" w:space="0" w:color="auto"/>
              <w:right w:val="single" w:sz="8" w:space="0" w:color="auto"/>
            </w:tcBorders>
            <w:vAlign w:val="center"/>
            <w:hideMark/>
          </w:tcPr>
          <w:p w:rsidR="002044CD" w:rsidRPr="00D4560D" w:rsidRDefault="002044CD">
            <w:pPr>
              <w:jc w:val="center"/>
              <w:rPr>
                <w:sz w:val="24"/>
                <w:szCs w:val="24"/>
              </w:rPr>
            </w:pPr>
            <w:r w:rsidRPr="00D4560D">
              <w:rPr>
                <w:sz w:val="24"/>
                <w:szCs w:val="24"/>
              </w:rPr>
              <w:t>4</w:t>
            </w:r>
          </w:p>
        </w:tc>
      </w:tr>
      <w:tr w:rsidR="002044CD" w:rsidRPr="00540784" w:rsidTr="006523CF">
        <w:trPr>
          <w:trHeight w:val="810"/>
        </w:trPr>
        <w:tc>
          <w:tcPr>
            <w:tcW w:w="2639" w:type="pct"/>
            <w:tcBorders>
              <w:top w:val="nil"/>
              <w:left w:val="single" w:sz="8" w:space="0" w:color="auto"/>
              <w:bottom w:val="single" w:sz="8" w:space="0" w:color="auto"/>
              <w:right w:val="single" w:sz="8" w:space="0" w:color="auto"/>
            </w:tcBorders>
            <w:vAlign w:val="center"/>
            <w:hideMark/>
          </w:tcPr>
          <w:p w:rsidR="002044CD" w:rsidRPr="00055C08" w:rsidRDefault="002044CD">
            <w:pPr>
              <w:jc w:val="center"/>
              <w:rPr>
                <w:sz w:val="24"/>
                <w:szCs w:val="24"/>
              </w:rPr>
            </w:pPr>
            <w:r w:rsidRPr="00055C08">
              <w:rPr>
                <w:sz w:val="24"/>
                <w:szCs w:val="24"/>
              </w:rPr>
              <w:t>Итого</w:t>
            </w:r>
          </w:p>
        </w:tc>
        <w:tc>
          <w:tcPr>
            <w:tcW w:w="691" w:type="pct"/>
            <w:gridSpan w:val="2"/>
            <w:tcBorders>
              <w:top w:val="single" w:sz="8" w:space="0" w:color="auto"/>
              <w:left w:val="nil"/>
              <w:bottom w:val="single" w:sz="8" w:space="0" w:color="auto"/>
              <w:right w:val="nil"/>
            </w:tcBorders>
            <w:vAlign w:val="center"/>
            <w:hideMark/>
          </w:tcPr>
          <w:p w:rsidR="002044CD" w:rsidRPr="00055C08" w:rsidRDefault="002044CD">
            <w:pPr>
              <w:jc w:val="center"/>
              <w:rPr>
                <w:i/>
                <w:iCs/>
                <w:sz w:val="24"/>
                <w:szCs w:val="24"/>
              </w:rPr>
            </w:pPr>
            <w:r w:rsidRPr="00055C08">
              <w:rPr>
                <w:i/>
                <w:iCs/>
                <w:sz w:val="24"/>
                <w:szCs w:val="24"/>
              </w:rPr>
              <w:t> </w:t>
            </w:r>
          </w:p>
        </w:tc>
        <w:tc>
          <w:tcPr>
            <w:tcW w:w="314" w:type="pct"/>
            <w:tcBorders>
              <w:top w:val="nil"/>
              <w:left w:val="nil"/>
              <w:bottom w:val="single" w:sz="8" w:space="0" w:color="auto"/>
              <w:right w:val="nil"/>
            </w:tcBorders>
            <w:vAlign w:val="center"/>
            <w:hideMark/>
          </w:tcPr>
          <w:p w:rsidR="002044CD" w:rsidRPr="00055C08" w:rsidRDefault="002044CD">
            <w:pPr>
              <w:jc w:val="center"/>
              <w:rPr>
                <w:i/>
                <w:iCs/>
                <w:sz w:val="24"/>
                <w:szCs w:val="24"/>
              </w:rPr>
            </w:pPr>
            <w:r w:rsidRPr="00055C08">
              <w:rPr>
                <w:i/>
                <w:iCs/>
                <w:sz w:val="24"/>
                <w:szCs w:val="24"/>
              </w:rPr>
              <w:t> </w:t>
            </w:r>
          </w:p>
        </w:tc>
        <w:tc>
          <w:tcPr>
            <w:tcW w:w="318" w:type="pct"/>
            <w:tcBorders>
              <w:top w:val="nil"/>
              <w:left w:val="nil"/>
              <w:bottom w:val="single" w:sz="8" w:space="0" w:color="auto"/>
              <w:right w:val="nil"/>
            </w:tcBorders>
            <w:vAlign w:val="center"/>
            <w:hideMark/>
          </w:tcPr>
          <w:p w:rsidR="002044CD" w:rsidRPr="00055C08" w:rsidRDefault="002044CD">
            <w:pPr>
              <w:jc w:val="center"/>
              <w:rPr>
                <w:i/>
                <w:iCs/>
                <w:sz w:val="24"/>
                <w:szCs w:val="24"/>
              </w:rPr>
            </w:pPr>
            <w:r w:rsidRPr="00055C08">
              <w:rPr>
                <w:i/>
                <w:iCs/>
                <w:sz w:val="24"/>
                <w:szCs w:val="24"/>
              </w:rPr>
              <w:t> </w:t>
            </w:r>
          </w:p>
        </w:tc>
        <w:tc>
          <w:tcPr>
            <w:tcW w:w="266" w:type="pct"/>
            <w:tcBorders>
              <w:top w:val="nil"/>
              <w:left w:val="nil"/>
              <w:bottom w:val="single" w:sz="8" w:space="0" w:color="auto"/>
              <w:right w:val="nil"/>
            </w:tcBorders>
            <w:vAlign w:val="center"/>
            <w:hideMark/>
          </w:tcPr>
          <w:p w:rsidR="002044CD" w:rsidRPr="00D4560D" w:rsidRDefault="002044CD">
            <w:pPr>
              <w:jc w:val="center"/>
              <w:rPr>
                <w:i/>
                <w:iCs/>
                <w:sz w:val="24"/>
                <w:szCs w:val="24"/>
              </w:rPr>
            </w:pPr>
            <w:r w:rsidRPr="00D4560D">
              <w:rPr>
                <w:i/>
                <w:iCs/>
                <w:sz w:val="24"/>
                <w:szCs w:val="24"/>
              </w:rPr>
              <w:t> </w:t>
            </w:r>
          </w:p>
        </w:tc>
        <w:tc>
          <w:tcPr>
            <w:tcW w:w="350" w:type="pct"/>
            <w:tcBorders>
              <w:top w:val="nil"/>
              <w:left w:val="nil"/>
              <w:bottom w:val="single" w:sz="8" w:space="0" w:color="auto"/>
              <w:right w:val="single" w:sz="8" w:space="0" w:color="auto"/>
            </w:tcBorders>
            <w:vAlign w:val="center"/>
            <w:hideMark/>
          </w:tcPr>
          <w:p w:rsidR="002044CD" w:rsidRPr="00D4560D" w:rsidRDefault="002044CD">
            <w:pPr>
              <w:jc w:val="center"/>
              <w:rPr>
                <w:i/>
                <w:iCs/>
                <w:sz w:val="24"/>
                <w:szCs w:val="24"/>
              </w:rPr>
            </w:pPr>
            <w:r w:rsidRPr="00D4560D">
              <w:rPr>
                <w:i/>
                <w:iCs/>
                <w:sz w:val="24"/>
                <w:szCs w:val="24"/>
              </w:rPr>
              <w:t> </w:t>
            </w:r>
          </w:p>
        </w:tc>
        <w:tc>
          <w:tcPr>
            <w:tcW w:w="422" w:type="pct"/>
            <w:tcBorders>
              <w:top w:val="nil"/>
              <w:left w:val="nil"/>
              <w:bottom w:val="single" w:sz="8" w:space="0" w:color="auto"/>
              <w:right w:val="single" w:sz="8" w:space="0" w:color="auto"/>
            </w:tcBorders>
            <w:vAlign w:val="center"/>
            <w:hideMark/>
          </w:tcPr>
          <w:p w:rsidR="002044CD" w:rsidRPr="00D4560D" w:rsidRDefault="002044CD">
            <w:pPr>
              <w:jc w:val="center"/>
              <w:rPr>
                <w:bCs/>
                <w:i/>
                <w:iCs/>
                <w:sz w:val="24"/>
                <w:szCs w:val="24"/>
              </w:rPr>
            </w:pPr>
            <w:r w:rsidRPr="00D4560D">
              <w:rPr>
                <w:bCs/>
                <w:i/>
                <w:iCs/>
                <w:sz w:val="24"/>
                <w:szCs w:val="24"/>
              </w:rPr>
              <w:t>108</w:t>
            </w:r>
          </w:p>
        </w:tc>
      </w:tr>
      <w:tr w:rsidR="00C3160E" w:rsidTr="00C3160E">
        <w:trPr>
          <w:trHeight w:val="510"/>
        </w:trPr>
        <w:tc>
          <w:tcPr>
            <w:tcW w:w="5000" w:type="pct"/>
            <w:gridSpan w:val="8"/>
            <w:tcBorders>
              <w:top w:val="single" w:sz="8" w:space="0" w:color="auto"/>
              <w:left w:val="single" w:sz="8" w:space="0" w:color="auto"/>
              <w:bottom w:val="single" w:sz="8" w:space="0" w:color="auto"/>
              <w:right w:val="single" w:sz="8" w:space="0" w:color="auto"/>
            </w:tcBorders>
            <w:vAlign w:val="center"/>
            <w:hideMark/>
          </w:tcPr>
          <w:p w:rsidR="00C3160E" w:rsidRDefault="00C3160E">
            <w:pPr>
              <w:jc w:val="center"/>
              <w:rPr>
                <w:b/>
                <w:bCs/>
                <w:sz w:val="24"/>
                <w:szCs w:val="24"/>
              </w:rPr>
            </w:pPr>
            <w:r>
              <w:rPr>
                <w:b/>
                <w:bCs/>
                <w:sz w:val="24"/>
                <w:szCs w:val="24"/>
              </w:rPr>
              <w:t>6 семестр</w:t>
            </w:r>
          </w:p>
        </w:tc>
      </w:tr>
      <w:tr w:rsidR="00C3160E" w:rsidTr="00C3160E">
        <w:trPr>
          <w:trHeight w:val="510"/>
        </w:trPr>
        <w:tc>
          <w:tcPr>
            <w:tcW w:w="5000" w:type="pct"/>
            <w:gridSpan w:val="8"/>
            <w:tcBorders>
              <w:top w:val="single" w:sz="8" w:space="0" w:color="auto"/>
              <w:left w:val="single" w:sz="8" w:space="0" w:color="auto"/>
              <w:bottom w:val="single" w:sz="8" w:space="0" w:color="auto"/>
              <w:right w:val="single" w:sz="8" w:space="0" w:color="auto"/>
            </w:tcBorders>
            <w:hideMark/>
          </w:tcPr>
          <w:p w:rsidR="00C3160E" w:rsidRDefault="00C3160E">
            <w:pPr>
              <w:jc w:val="center"/>
              <w:rPr>
                <w:sz w:val="24"/>
                <w:szCs w:val="24"/>
              </w:rPr>
            </w:pPr>
            <w:r>
              <w:rPr>
                <w:b/>
                <w:bCs/>
                <w:sz w:val="24"/>
                <w:szCs w:val="24"/>
              </w:rPr>
              <w:t>Раздел 3. Методика изучения тематических линий курса «</w:t>
            </w:r>
            <w:r>
              <w:rPr>
                <w:b/>
                <w:sz w:val="24"/>
                <w:szCs w:val="24"/>
              </w:rPr>
              <w:t>Биология</w:t>
            </w:r>
            <w:r>
              <w:rPr>
                <w:b/>
                <w:bCs/>
                <w:sz w:val="24"/>
                <w:szCs w:val="24"/>
              </w:rPr>
              <w:t>»</w:t>
            </w:r>
          </w:p>
        </w:tc>
      </w:tr>
      <w:tr w:rsidR="00C3160E" w:rsidTr="00C3160E">
        <w:trPr>
          <w:trHeight w:val="810"/>
        </w:trPr>
        <w:tc>
          <w:tcPr>
            <w:tcW w:w="2639" w:type="pct"/>
            <w:vMerge w:val="restart"/>
            <w:tcBorders>
              <w:top w:val="nil"/>
              <w:left w:val="single" w:sz="8" w:space="0" w:color="auto"/>
              <w:bottom w:val="single" w:sz="8" w:space="0" w:color="000000"/>
              <w:right w:val="single" w:sz="8" w:space="0" w:color="auto"/>
            </w:tcBorders>
            <w:hideMark/>
          </w:tcPr>
          <w:p w:rsidR="00C3160E" w:rsidRDefault="00C3160E" w:rsidP="00C3160E">
            <w:pPr>
              <w:numPr>
                <w:ilvl w:val="0"/>
                <w:numId w:val="32"/>
              </w:numPr>
              <w:jc w:val="both"/>
              <w:rPr>
                <w:sz w:val="24"/>
                <w:szCs w:val="24"/>
              </w:rPr>
            </w:pPr>
            <w:r>
              <w:rPr>
                <w:bCs/>
                <w:iCs/>
                <w:sz w:val="24"/>
                <w:szCs w:val="24"/>
              </w:rPr>
              <w:t xml:space="preserve">Методические особенности обучения </w:t>
            </w:r>
            <w:r>
              <w:rPr>
                <w:sz w:val="24"/>
                <w:szCs w:val="24"/>
              </w:rPr>
              <w:t>биологии</w:t>
            </w:r>
            <w:r>
              <w:rPr>
                <w:bCs/>
                <w:iCs/>
                <w:sz w:val="24"/>
                <w:szCs w:val="24"/>
              </w:rPr>
              <w:t xml:space="preserve"> в начальной школе</w:t>
            </w:r>
          </w:p>
        </w:tc>
        <w:tc>
          <w:tcPr>
            <w:tcW w:w="691" w:type="pct"/>
            <w:gridSpan w:val="2"/>
            <w:tcBorders>
              <w:top w:val="single" w:sz="8" w:space="0" w:color="auto"/>
              <w:left w:val="nil"/>
              <w:bottom w:val="single" w:sz="8" w:space="0" w:color="auto"/>
              <w:right w:val="single" w:sz="8" w:space="0" w:color="000000"/>
            </w:tcBorders>
            <w:vAlign w:val="center"/>
            <w:hideMark/>
          </w:tcPr>
          <w:p w:rsidR="00C3160E" w:rsidRDefault="00C3160E">
            <w:pPr>
              <w:jc w:val="center"/>
              <w:rPr>
                <w:sz w:val="24"/>
                <w:szCs w:val="24"/>
              </w:rPr>
            </w:pPr>
            <w:r>
              <w:rPr>
                <w:sz w:val="24"/>
                <w:szCs w:val="24"/>
              </w:rPr>
              <w:t>Всего часов</w:t>
            </w:r>
          </w:p>
        </w:tc>
        <w:tc>
          <w:tcPr>
            <w:tcW w:w="314" w:type="pct"/>
            <w:tcBorders>
              <w:top w:val="nil"/>
              <w:left w:val="nil"/>
              <w:bottom w:val="single" w:sz="8" w:space="0" w:color="auto"/>
              <w:right w:val="single" w:sz="8" w:space="0" w:color="auto"/>
            </w:tcBorders>
            <w:vAlign w:val="center"/>
            <w:hideMark/>
          </w:tcPr>
          <w:p w:rsidR="00C3160E" w:rsidRDefault="00C3160E">
            <w:pPr>
              <w:jc w:val="center"/>
              <w:rPr>
                <w:sz w:val="24"/>
                <w:szCs w:val="24"/>
              </w:rPr>
            </w:pPr>
            <w:r>
              <w:rPr>
                <w:sz w:val="24"/>
                <w:szCs w:val="24"/>
              </w:rPr>
              <w:t>1</w:t>
            </w:r>
          </w:p>
        </w:tc>
        <w:tc>
          <w:tcPr>
            <w:tcW w:w="318" w:type="pct"/>
            <w:tcBorders>
              <w:top w:val="nil"/>
              <w:left w:val="nil"/>
              <w:bottom w:val="single" w:sz="8" w:space="0" w:color="auto"/>
              <w:right w:val="single" w:sz="8" w:space="0" w:color="auto"/>
            </w:tcBorders>
            <w:vAlign w:val="center"/>
            <w:hideMark/>
          </w:tcPr>
          <w:p w:rsidR="00C3160E" w:rsidRDefault="00C3160E">
            <w:pPr>
              <w:jc w:val="center"/>
              <w:rPr>
                <w:sz w:val="24"/>
                <w:szCs w:val="24"/>
              </w:rPr>
            </w:pPr>
            <w:r>
              <w:rPr>
                <w:sz w:val="24"/>
                <w:szCs w:val="24"/>
              </w:rPr>
              <w:t> </w:t>
            </w:r>
          </w:p>
        </w:tc>
        <w:tc>
          <w:tcPr>
            <w:tcW w:w="266" w:type="pct"/>
            <w:tcBorders>
              <w:top w:val="nil"/>
              <w:left w:val="nil"/>
              <w:bottom w:val="single" w:sz="8" w:space="0" w:color="auto"/>
              <w:right w:val="single" w:sz="8" w:space="0" w:color="auto"/>
            </w:tcBorders>
            <w:vAlign w:val="center"/>
          </w:tcPr>
          <w:p w:rsidR="00C3160E" w:rsidRDefault="00C3160E">
            <w:pPr>
              <w:jc w:val="center"/>
              <w:rPr>
                <w:sz w:val="24"/>
                <w:szCs w:val="24"/>
              </w:rPr>
            </w:pPr>
          </w:p>
        </w:tc>
        <w:tc>
          <w:tcPr>
            <w:tcW w:w="350" w:type="pct"/>
            <w:tcBorders>
              <w:top w:val="nil"/>
              <w:left w:val="nil"/>
              <w:bottom w:val="single" w:sz="8" w:space="0" w:color="auto"/>
              <w:right w:val="single" w:sz="8" w:space="0" w:color="auto"/>
            </w:tcBorders>
            <w:vAlign w:val="center"/>
            <w:hideMark/>
          </w:tcPr>
          <w:p w:rsidR="00C3160E" w:rsidRDefault="00C3160E">
            <w:pPr>
              <w:jc w:val="center"/>
              <w:rPr>
                <w:sz w:val="24"/>
                <w:szCs w:val="24"/>
              </w:rPr>
            </w:pPr>
            <w:r>
              <w:rPr>
                <w:sz w:val="24"/>
                <w:szCs w:val="24"/>
              </w:rPr>
              <w:t>16</w:t>
            </w:r>
          </w:p>
        </w:tc>
        <w:tc>
          <w:tcPr>
            <w:tcW w:w="422" w:type="pct"/>
            <w:tcBorders>
              <w:top w:val="nil"/>
              <w:left w:val="nil"/>
              <w:bottom w:val="single" w:sz="8" w:space="0" w:color="auto"/>
              <w:right w:val="single" w:sz="8" w:space="0" w:color="auto"/>
            </w:tcBorders>
            <w:vAlign w:val="center"/>
            <w:hideMark/>
          </w:tcPr>
          <w:p w:rsidR="00C3160E" w:rsidRDefault="00C3160E">
            <w:pPr>
              <w:jc w:val="center"/>
              <w:rPr>
                <w:bCs/>
                <w:sz w:val="24"/>
                <w:szCs w:val="24"/>
              </w:rPr>
            </w:pPr>
            <w:r>
              <w:rPr>
                <w:bCs/>
                <w:sz w:val="24"/>
                <w:szCs w:val="24"/>
              </w:rPr>
              <w:t>17</w:t>
            </w:r>
          </w:p>
        </w:tc>
      </w:tr>
      <w:tr w:rsidR="00C3160E" w:rsidTr="00C3160E">
        <w:trPr>
          <w:trHeight w:val="810"/>
        </w:trPr>
        <w:tc>
          <w:tcPr>
            <w:tcW w:w="0" w:type="auto"/>
            <w:vMerge/>
            <w:tcBorders>
              <w:top w:val="nil"/>
              <w:left w:val="single" w:sz="8" w:space="0" w:color="auto"/>
              <w:bottom w:val="single" w:sz="8" w:space="0" w:color="000000"/>
              <w:right w:val="single" w:sz="8" w:space="0" w:color="auto"/>
            </w:tcBorders>
            <w:vAlign w:val="center"/>
            <w:hideMark/>
          </w:tcPr>
          <w:p w:rsidR="00C3160E" w:rsidRDefault="00C3160E">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C3160E" w:rsidRDefault="00C3160E">
            <w:pPr>
              <w:jc w:val="center"/>
              <w:rPr>
                <w:i/>
                <w:iCs/>
                <w:sz w:val="24"/>
                <w:szCs w:val="24"/>
              </w:rPr>
            </w:pPr>
            <w:r>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D9D9D9"/>
            <w:vAlign w:val="center"/>
          </w:tcPr>
          <w:p w:rsidR="00C3160E" w:rsidRDefault="00C3160E">
            <w:pPr>
              <w:spacing w:line="276" w:lineRule="auto"/>
              <w:rPr>
                <w:sz w:val="24"/>
                <w:szCs w:val="24"/>
              </w:rPr>
            </w:pPr>
          </w:p>
        </w:tc>
        <w:tc>
          <w:tcPr>
            <w:tcW w:w="318" w:type="pct"/>
            <w:tcBorders>
              <w:top w:val="single" w:sz="8" w:space="0" w:color="auto"/>
              <w:left w:val="nil"/>
              <w:bottom w:val="single" w:sz="8" w:space="0" w:color="auto"/>
              <w:right w:val="single" w:sz="8" w:space="0" w:color="auto"/>
            </w:tcBorders>
            <w:shd w:val="clear" w:color="auto" w:fill="D9D9D9"/>
            <w:vAlign w:val="center"/>
            <w:hideMark/>
          </w:tcPr>
          <w:p w:rsidR="00C3160E" w:rsidRDefault="00C3160E">
            <w:pPr>
              <w:jc w:val="center"/>
              <w:rPr>
                <w:i/>
                <w:iCs/>
                <w:sz w:val="24"/>
                <w:szCs w:val="24"/>
              </w:rPr>
            </w:pPr>
            <w:r>
              <w:rPr>
                <w:i/>
                <w:iCs/>
                <w:sz w:val="24"/>
                <w:szCs w:val="24"/>
              </w:rPr>
              <w:t> </w:t>
            </w:r>
          </w:p>
        </w:tc>
        <w:tc>
          <w:tcPr>
            <w:tcW w:w="266" w:type="pct"/>
            <w:tcBorders>
              <w:top w:val="single" w:sz="8" w:space="0" w:color="auto"/>
              <w:left w:val="nil"/>
              <w:bottom w:val="single" w:sz="8" w:space="0" w:color="auto"/>
              <w:right w:val="single" w:sz="8" w:space="0" w:color="auto"/>
            </w:tcBorders>
            <w:shd w:val="clear" w:color="auto" w:fill="D9D9D9"/>
            <w:vAlign w:val="center"/>
          </w:tcPr>
          <w:p w:rsidR="00C3160E" w:rsidRDefault="00C3160E">
            <w:pPr>
              <w:jc w:val="center"/>
              <w:rPr>
                <w:i/>
                <w:iCs/>
                <w:sz w:val="24"/>
                <w:szCs w:val="24"/>
              </w:rPr>
            </w:pPr>
          </w:p>
        </w:tc>
        <w:tc>
          <w:tcPr>
            <w:tcW w:w="350" w:type="pct"/>
            <w:tcBorders>
              <w:top w:val="single" w:sz="8" w:space="0" w:color="auto"/>
              <w:left w:val="nil"/>
              <w:bottom w:val="single" w:sz="8" w:space="0" w:color="auto"/>
              <w:right w:val="single" w:sz="8" w:space="0" w:color="auto"/>
            </w:tcBorders>
            <w:shd w:val="clear" w:color="auto" w:fill="D9D9D9"/>
            <w:vAlign w:val="center"/>
          </w:tcPr>
          <w:p w:rsidR="00C3160E" w:rsidRDefault="00C3160E">
            <w:pPr>
              <w:jc w:val="center"/>
              <w:rPr>
                <w:i/>
                <w:iCs/>
                <w:sz w:val="24"/>
                <w:szCs w:val="24"/>
              </w:rPr>
            </w:pPr>
          </w:p>
        </w:tc>
        <w:tc>
          <w:tcPr>
            <w:tcW w:w="422" w:type="pct"/>
            <w:tcBorders>
              <w:top w:val="single" w:sz="8" w:space="0" w:color="auto"/>
              <w:left w:val="nil"/>
              <w:bottom w:val="single" w:sz="8" w:space="0" w:color="auto"/>
              <w:right w:val="single" w:sz="8" w:space="0" w:color="auto"/>
            </w:tcBorders>
            <w:shd w:val="clear" w:color="auto" w:fill="D9D9D9"/>
            <w:vAlign w:val="center"/>
            <w:hideMark/>
          </w:tcPr>
          <w:p w:rsidR="00C3160E" w:rsidRDefault="00C3160E">
            <w:pPr>
              <w:widowControl/>
              <w:autoSpaceDE/>
              <w:autoSpaceDN/>
              <w:adjustRightInd/>
              <w:rPr>
                <w:rFonts w:ascii="Calibri" w:eastAsia="Calibri" w:hAnsi="Calibri"/>
              </w:rPr>
            </w:pPr>
          </w:p>
        </w:tc>
      </w:tr>
      <w:tr w:rsidR="00C3160E" w:rsidTr="00C3160E">
        <w:trPr>
          <w:trHeight w:val="810"/>
        </w:trPr>
        <w:tc>
          <w:tcPr>
            <w:tcW w:w="2639" w:type="pct"/>
            <w:vMerge w:val="restart"/>
            <w:tcBorders>
              <w:top w:val="nil"/>
              <w:left w:val="single" w:sz="8" w:space="0" w:color="auto"/>
              <w:bottom w:val="single" w:sz="8" w:space="0" w:color="000000"/>
              <w:right w:val="single" w:sz="8" w:space="0" w:color="auto"/>
            </w:tcBorders>
            <w:hideMark/>
          </w:tcPr>
          <w:p w:rsidR="00C3160E" w:rsidRDefault="00C3160E" w:rsidP="00C3160E">
            <w:pPr>
              <w:numPr>
                <w:ilvl w:val="0"/>
                <w:numId w:val="32"/>
              </w:numPr>
              <w:rPr>
                <w:b/>
                <w:sz w:val="24"/>
                <w:szCs w:val="24"/>
              </w:rPr>
            </w:pPr>
            <w:r>
              <w:rPr>
                <w:sz w:val="24"/>
                <w:szCs w:val="24"/>
              </w:rPr>
              <w:t>Методические особенности обучения биологии в основной школе</w:t>
            </w:r>
          </w:p>
        </w:tc>
        <w:tc>
          <w:tcPr>
            <w:tcW w:w="691" w:type="pct"/>
            <w:gridSpan w:val="2"/>
            <w:tcBorders>
              <w:top w:val="single" w:sz="8" w:space="0" w:color="auto"/>
              <w:left w:val="nil"/>
              <w:bottom w:val="single" w:sz="8" w:space="0" w:color="auto"/>
              <w:right w:val="single" w:sz="8" w:space="0" w:color="000000"/>
            </w:tcBorders>
            <w:vAlign w:val="center"/>
            <w:hideMark/>
          </w:tcPr>
          <w:p w:rsidR="00C3160E" w:rsidRDefault="00C3160E">
            <w:pPr>
              <w:jc w:val="center"/>
              <w:rPr>
                <w:sz w:val="24"/>
                <w:szCs w:val="24"/>
              </w:rPr>
            </w:pPr>
            <w:r>
              <w:rPr>
                <w:sz w:val="24"/>
                <w:szCs w:val="24"/>
              </w:rPr>
              <w:t>Всего часов</w:t>
            </w:r>
          </w:p>
        </w:tc>
        <w:tc>
          <w:tcPr>
            <w:tcW w:w="314" w:type="pct"/>
            <w:tcBorders>
              <w:top w:val="nil"/>
              <w:left w:val="nil"/>
              <w:bottom w:val="single" w:sz="8" w:space="0" w:color="auto"/>
              <w:right w:val="single" w:sz="8" w:space="0" w:color="auto"/>
            </w:tcBorders>
            <w:vAlign w:val="center"/>
            <w:hideMark/>
          </w:tcPr>
          <w:p w:rsidR="00C3160E" w:rsidRDefault="00C3160E">
            <w:pPr>
              <w:jc w:val="center"/>
              <w:rPr>
                <w:sz w:val="24"/>
                <w:szCs w:val="24"/>
              </w:rPr>
            </w:pPr>
            <w:r>
              <w:rPr>
                <w:sz w:val="24"/>
                <w:szCs w:val="24"/>
              </w:rPr>
              <w:t>1</w:t>
            </w:r>
          </w:p>
        </w:tc>
        <w:tc>
          <w:tcPr>
            <w:tcW w:w="318" w:type="pct"/>
            <w:tcBorders>
              <w:top w:val="nil"/>
              <w:left w:val="nil"/>
              <w:bottom w:val="single" w:sz="8" w:space="0" w:color="auto"/>
              <w:right w:val="single" w:sz="8" w:space="0" w:color="auto"/>
            </w:tcBorders>
            <w:vAlign w:val="center"/>
            <w:hideMark/>
          </w:tcPr>
          <w:p w:rsidR="00C3160E" w:rsidRDefault="00C3160E">
            <w:pPr>
              <w:jc w:val="center"/>
              <w:rPr>
                <w:sz w:val="24"/>
                <w:szCs w:val="24"/>
              </w:rPr>
            </w:pPr>
            <w:r>
              <w:rPr>
                <w:sz w:val="24"/>
                <w:szCs w:val="24"/>
              </w:rPr>
              <w:t> </w:t>
            </w:r>
          </w:p>
        </w:tc>
        <w:tc>
          <w:tcPr>
            <w:tcW w:w="266" w:type="pct"/>
            <w:tcBorders>
              <w:top w:val="nil"/>
              <w:left w:val="nil"/>
              <w:bottom w:val="single" w:sz="8" w:space="0" w:color="auto"/>
              <w:right w:val="single" w:sz="8" w:space="0" w:color="auto"/>
            </w:tcBorders>
            <w:vAlign w:val="center"/>
          </w:tcPr>
          <w:p w:rsidR="00C3160E" w:rsidRDefault="00C3160E">
            <w:pPr>
              <w:jc w:val="center"/>
              <w:rPr>
                <w:sz w:val="24"/>
                <w:szCs w:val="24"/>
              </w:rPr>
            </w:pPr>
          </w:p>
        </w:tc>
        <w:tc>
          <w:tcPr>
            <w:tcW w:w="350" w:type="pct"/>
            <w:tcBorders>
              <w:top w:val="nil"/>
              <w:left w:val="nil"/>
              <w:bottom w:val="single" w:sz="8" w:space="0" w:color="auto"/>
              <w:right w:val="single" w:sz="8" w:space="0" w:color="auto"/>
            </w:tcBorders>
            <w:vAlign w:val="center"/>
            <w:hideMark/>
          </w:tcPr>
          <w:p w:rsidR="00C3160E" w:rsidRDefault="00C3160E">
            <w:pPr>
              <w:jc w:val="center"/>
              <w:rPr>
                <w:sz w:val="24"/>
                <w:szCs w:val="24"/>
              </w:rPr>
            </w:pPr>
            <w:r>
              <w:rPr>
                <w:sz w:val="24"/>
                <w:szCs w:val="24"/>
              </w:rPr>
              <w:t>16</w:t>
            </w:r>
          </w:p>
        </w:tc>
        <w:tc>
          <w:tcPr>
            <w:tcW w:w="422" w:type="pct"/>
            <w:tcBorders>
              <w:top w:val="nil"/>
              <w:left w:val="nil"/>
              <w:bottom w:val="single" w:sz="8" w:space="0" w:color="auto"/>
              <w:right w:val="single" w:sz="8" w:space="0" w:color="auto"/>
            </w:tcBorders>
            <w:vAlign w:val="center"/>
            <w:hideMark/>
          </w:tcPr>
          <w:p w:rsidR="00C3160E" w:rsidRDefault="00C3160E">
            <w:pPr>
              <w:jc w:val="center"/>
              <w:rPr>
                <w:bCs/>
                <w:sz w:val="24"/>
                <w:szCs w:val="24"/>
              </w:rPr>
            </w:pPr>
            <w:r>
              <w:rPr>
                <w:bCs/>
                <w:sz w:val="24"/>
                <w:szCs w:val="24"/>
              </w:rPr>
              <w:t>17</w:t>
            </w:r>
          </w:p>
        </w:tc>
      </w:tr>
      <w:tr w:rsidR="00C3160E" w:rsidTr="00C3160E">
        <w:trPr>
          <w:trHeight w:val="50"/>
        </w:trPr>
        <w:tc>
          <w:tcPr>
            <w:tcW w:w="0" w:type="auto"/>
            <w:vMerge/>
            <w:tcBorders>
              <w:top w:val="nil"/>
              <w:left w:val="single" w:sz="8" w:space="0" w:color="auto"/>
              <w:bottom w:val="single" w:sz="8" w:space="0" w:color="000000"/>
              <w:right w:val="single" w:sz="8" w:space="0" w:color="auto"/>
            </w:tcBorders>
            <w:vAlign w:val="center"/>
            <w:hideMark/>
          </w:tcPr>
          <w:p w:rsidR="00C3160E" w:rsidRDefault="00C3160E">
            <w:pPr>
              <w:widowControl/>
              <w:autoSpaceDE/>
              <w:autoSpaceDN/>
              <w:adjustRightInd/>
              <w:rPr>
                <w:b/>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C3160E" w:rsidRDefault="00C3160E">
            <w:pPr>
              <w:jc w:val="center"/>
              <w:rPr>
                <w:i/>
                <w:iCs/>
                <w:sz w:val="24"/>
                <w:szCs w:val="24"/>
              </w:rPr>
            </w:pPr>
            <w:r>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BFBFBF"/>
            <w:vAlign w:val="center"/>
          </w:tcPr>
          <w:p w:rsidR="00C3160E" w:rsidRDefault="00C3160E">
            <w:pPr>
              <w:jc w:val="center"/>
              <w:rPr>
                <w:i/>
                <w:iCs/>
                <w:sz w:val="24"/>
                <w:szCs w:val="24"/>
              </w:rPr>
            </w:pPr>
          </w:p>
        </w:tc>
        <w:tc>
          <w:tcPr>
            <w:tcW w:w="318" w:type="pct"/>
            <w:tcBorders>
              <w:top w:val="single" w:sz="8" w:space="0" w:color="auto"/>
              <w:left w:val="nil"/>
              <w:bottom w:val="single" w:sz="8" w:space="0" w:color="auto"/>
              <w:right w:val="single" w:sz="8" w:space="0" w:color="auto"/>
            </w:tcBorders>
            <w:shd w:val="clear" w:color="auto" w:fill="BFBFBF"/>
            <w:vAlign w:val="center"/>
            <w:hideMark/>
          </w:tcPr>
          <w:p w:rsidR="00C3160E" w:rsidRDefault="00C3160E">
            <w:pPr>
              <w:jc w:val="center"/>
              <w:rPr>
                <w:i/>
                <w:iCs/>
                <w:sz w:val="24"/>
                <w:szCs w:val="24"/>
              </w:rPr>
            </w:pPr>
            <w:r>
              <w:rPr>
                <w:i/>
                <w:iCs/>
                <w:sz w:val="24"/>
                <w:szCs w:val="24"/>
              </w:rPr>
              <w:t> </w:t>
            </w:r>
          </w:p>
        </w:tc>
        <w:tc>
          <w:tcPr>
            <w:tcW w:w="266" w:type="pct"/>
            <w:tcBorders>
              <w:top w:val="single" w:sz="8" w:space="0" w:color="auto"/>
              <w:left w:val="nil"/>
              <w:bottom w:val="single" w:sz="8" w:space="0" w:color="auto"/>
              <w:right w:val="single" w:sz="8" w:space="0" w:color="auto"/>
            </w:tcBorders>
            <w:shd w:val="clear" w:color="auto" w:fill="BFBFBF"/>
            <w:vAlign w:val="center"/>
          </w:tcPr>
          <w:p w:rsidR="00C3160E" w:rsidRDefault="00C3160E">
            <w:pPr>
              <w:jc w:val="center"/>
              <w:rPr>
                <w:i/>
                <w:iCs/>
                <w:sz w:val="24"/>
                <w:szCs w:val="24"/>
              </w:rPr>
            </w:pPr>
          </w:p>
        </w:tc>
        <w:tc>
          <w:tcPr>
            <w:tcW w:w="350" w:type="pct"/>
            <w:tcBorders>
              <w:top w:val="single" w:sz="8" w:space="0" w:color="auto"/>
              <w:left w:val="nil"/>
              <w:bottom w:val="single" w:sz="8" w:space="0" w:color="auto"/>
              <w:right w:val="single" w:sz="8" w:space="0" w:color="auto"/>
            </w:tcBorders>
            <w:shd w:val="clear" w:color="auto" w:fill="BFBFBF"/>
            <w:vAlign w:val="center"/>
          </w:tcPr>
          <w:p w:rsidR="00C3160E" w:rsidRDefault="00C3160E">
            <w:pPr>
              <w:jc w:val="center"/>
              <w:rPr>
                <w:i/>
                <w:iCs/>
                <w:sz w:val="24"/>
                <w:szCs w:val="24"/>
              </w:rPr>
            </w:pPr>
          </w:p>
        </w:tc>
        <w:tc>
          <w:tcPr>
            <w:tcW w:w="422" w:type="pct"/>
            <w:tcBorders>
              <w:top w:val="single" w:sz="8" w:space="0" w:color="auto"/>
              <w:left w:val="nil"/>
              <w:bottom w:val="single" w:sz="8" w:space="0" w:color="auto"/>
              <w:right w:val="single" w:sz="8" w:space="0" w:color="auto"/>
            </w:tcBorders>
            <w:shd w:val="clear" w:color="auto" w:fill="BFBFBF"/>
            <w:vAlign w:val="center"/>
          </w:tcPr>
          <w:p w:rsidR="00C3160E" w:rsidRDefault="00C3160E">
            <w:pPr>
              <w:jc w:val="center"/>
              <w:rPr>
                <w:bCs/>
                <w:i/>
                <w:iCs/>
                <w:sz w:val="24"/>
                <w:szCs w:val="24"/>
              </w:rPr>
            </w:pPr>
          </w:p>
        </w:tc>
      </w:tr>
      <w:tr w:rsidR="00C3160E" w:rsidTr="00C3160E">
        <w:trPr>
          <w:trHeight w:val="810"/>
        </w:trPr>
        <w:tc>
          <w:tcPr>
            <w:tcW w:w="2639" w:type="pct"/>
            <w:vMerge w:val="restart"/>
            <w:tcBorders>
              <w:top w:val="nil"/>
              <w:left w:val="single" w:sz="8" w:space="0" w:color="auto"/>
              <w:bottom w:val="single" w:sz="8" w:space="0" w:color="000000"/>
              <w:right w:val="single" w:sz="8" w:space="0" w:color="auto"/>
            </w:tcBorders>
            <w:hideMark/>
          </w:tcPr>
          <w:p w:rsidR="00C3160E" w:rsidRDefault="00C3160E" w:rsidP="00C3160E">
            <w:pPr>
              <w:pStyle w:val="Style5"/>
              <w:widowControl/>
              <w:numPr>
                <w:ilvl w:val="0"/>
                <w:numId w:val="32"/>
              </w:numPr>
              <w:spacing w:line="240" w:lineRule="auto"/>
              <w:rPr>
                <w:rStyle w:val="FontStyle21"/>
              </w:rPr>
            </w:pPr>
            <w:r>
              <w:t xml:space="preserve">Развитие школьного биологического образования в России </w:t>
            </w:r>
          </w:p>
        </w:tc>
        <w:tc>
          <w:tcPr>
            <w:tcW w:w="691" w:type="pct"/>
            <w:gridSpan w:val="2"/>
            <w:tcBorders>
              <w:top w:val="single" w:sz="8" w:space="0" w:color="auto"/>
              <w:left w:val="nil"/>
              <w:bottom w:val="single" w:sz="8" w:space="0" w:color="auto"/>
              <w:right w:val="single" w:sz="8" w:space="0" w:color="000000"/>
            </w:tcBorders>
            <w:vAlign w:val="center"/>
            <w:hideMark/>
          </w:tcPr>
          <w:p w:rsidR="00C3160E" w:rsidRDefault="00C3160E">
            <w:pPr>
              <w:jc w:val="center"/>
              <w:rPr>
                <w:sz w:val="24"/>
                <w:szCs w:val="24"/>
              </w:rPr>
            </w:pPr>
            <w:r>
              <w:rPr>
                <w:sz w:val="24"/>
                <w:szCs w:val="24"/>
              </w:rPr>
              <w:t>Всего часов</w:t>
            </w:r>
          </w:p>
        </w:tc>
        <w:tc>
          <w:tcPr>
            <w:tcW w:w="314" w:type="pct"/>
            <w:tcBorders>
              <w:top w:val="nil"/>
              <w:left w:val="nil"/>
              <w:bottom w:val="single" w:sz="8" w:space="0" w:color="auto"/>
              <w:right w:val="single" w:sz="8" w:space="0" w:color="auto"/>
            </w:tcBorders>
            <w:vAlign w:val="center"/>
          </w:tcPr>
          <w:p w:rsidR="00C3160E" w:rsidRDefault="00C3160E">
            <w:pPr>
              <w:jc w:val="center"/>
              <w:rPr>
                <w:sz w:val="24"/>
                <w:szCs w:val="24"/>
              </w:rPr>
            </w:pPr>
          </w:p>
        </w:tc>
        <w:tc>
          <w:tcPr>
            <w:tcW w:w="318" w:type="pct"/>
            <w:tcBorders>
              <w:top w:val="nil"/>
              <w:left w:val="nil"/>
              <w:bottom w:val="single" w:sz="8" w:space="0" w:color="auto"/>
              <w:right w:val="single" w:sz="8" w:space="0" w:color="auto"/>
            </w:tcBorders>
            <w:vAlign w:val="center"/>
            <w:hideMark/>
          </w:tcPr>
          <w:p w:rsidR="00C3160E" w:rsidRDefault="00C3160E">
            <w:pPr>
              <w:jc w:val="center"/>
              <w:rPr>
                <w:sz w:val="24"/>
                <w:szCs w:val="24"/>
              </w:rPr>
            </w:pPr>
            <w:r>
              <w:rPr>
                <w:sz w:val="24"/>
                <w:szCs w:val="24"/>
              </w:rPr>
              <w:t> </w:t>
            </w:r>
          </w:p>
        </w:tc>
        <w:tc>
          <w:tcPr>
            <w:tcW w:w="266" w:type="pct"/>
            <w:tcBorders>
              <w:top w:val="nil"/>
              <w:left w:val="nil"/>
              <w:bottom w:val="single" w:sz="8" w:space="0" w:color="auto"/>
              <w:right w:val="single" w:sz="8" w:space="0" w:color="auto"/>
            </w:tcBorders>
            <w:vAlign w:val="center"/>
            <w:hideMark/>
          </w:tcPr>
          <w:p w:rsidR="00C3160E" w:rsidRDefault="00C3160E">
            <w:pPr>
              <w:jc w:val="center"/>
              <w:rPr>
                <w:sz w:val="24"/>
                <w:szCs w:val="24"/>
              </w:rPr>
            </w:pPr>
            <w:r>
              <w:rPr>
                <w:sz w:val="24"/>
                <w:szCs w:val="24"/>
              </w:rPr>
              <w:t>2</w:t>
            </w:r>
          </w:p>
        </w:tc>
        <w:tc>
          <w:tcPr>
            <w:tcW w:w="350" w:type="pct"/>
            <w:tcBorders>
              <w:top w:val="nil"/>
              <w:left w:val="nil"/>
              <w:bottom w:val="single" w:sz="8" w:space="0" w:color="auto"/>
              <w:right w:val="single" w:sz="8" w:space="0" w:color="auto"/>
            </w:tcBorders>
            <w:vAlign w:val="center"/>
            <w:hideMark/>
          </w:tcPr>
          <w:p w:rsidR="00C3160E" w:rsidRDefault="00C3160E">
            <w:pPr>
              <w:jc w:val="center"/>
              <w:rPr>
                <w:sz w:val="24"/>
                <w:szCs w:val="24"/>
              </w:rPr>
            </w:pPr>
            <w:r>
              <w:rPr>
                <w:sz w:val="24"/>
                <w:szCs w:val="24"/>
              </w:rPr>
              <w:t>16</w:t>
            </w:r>
          </w:p>
        </w:tc>
        <w:tc>
          <w:tcPr>
            <w:tcW w:w="422" w:type="pct"/>
            <w:tcBorders>
              <w:top w:val="nil"/>
              <w:left w:val="nil"/>
              <w:bottom w:val="single" w:sz="8" w:space="0" w:color="auto"/>
              <w:right w:val="single" w:sz="8" w:space="0" w:color="auto"/>
            </w:tcBorders>
            <w:vAlign w:val="center"/>
            <w:hideMark/>
          </w:tcPr>
          <w:p w:rsidR="00C3160E" w:rsidRDefault="00C3160E">
            <w:pPr>
              <w:jc w:val="center"/>
              <w:rPr>
                <w:bCs/>
                <w:sz w:val="24"/>
                <w:szCs w:val="24"/>
              </w:rPr>
            </w:pPr>
            <w:r>
              <w:rPr>
                <w:bCs/>
                <w:sz w:val="24"/>
                <w:szCs w:val="24"/>
              </w:rPr>
              <w:t>18</w:t>
            </w:r>
          </w:p>
        </w:tc>
      </w:tr>
      <w:tr w:rsidR="00C3160E" w:rsidTr="00C3160E">
        <w:trPr>
          <w:trHeight w:val="810"/>
        </w:trPr>
        <w:tc>
          <w:tcPr>
            <w:tcW w:w="0" w:type="auto"/>
            <w:vMerge/>
            <w:tcBorders>
              <w:top w:val="nil"/>
              <w:left w:val="single" w:sz="8" w:space="0" w:color="auto"/>
              <w:bottom w:val="single" w:sz="8" w:space="0" w:color="000000"/>
              <w:right w:val="single" w:sz="8" w:space="0" w:color="auto"/>
            </w:tcBorders>
            <w:vAlign w:val="center"/>
            <w:hideMark/>
          </w:tcPr>
          <w:p w:rsidR="00C3160E" w:rsidRDefault="00C3160E">
            <w:pPr>
              <w:widowControl/>
              <w:autoSpaceDE/>
              <w:autoSpaceDN/>
              <w:adjustRightInd/>
              <w:rPr>
                <w:rStyle w:val="FontStyle21"/>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C3160E" w:rsidRDefault="00C3160E">
            <w:pPr>
              <w:jc w:val="center"/>
              <w:rPr>
                <w:i/>
                <w:iCs/>
                <w:sz w:val="24"/>
                <w:szCs w:val="24"/>
              </w:rPr>
            </w:pPr>
            <w:r>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BFBFBF"/>
            <w:vAlign w:val="center"/>
          </w:tcPr>
          <w:p w:rsidR="00C3160E" w:rsidRDefault="00C3160E">
            <w:pPr>
              <w:jc w:val="center"/>
              <w:rPr>
                <w:i/>
                <w:iCs/>
                <w:sz w:val="24"/>
                <w:szCs w:val="24"/>
              </w:rPr>
            </w:pPr>
          </w:p>
        </w:tc>
        <w:tc>
          <w:tcPr>
            <w:tcW w:w="318" w:type="pct"/>
            <w:tcBorders>
              <w:top w:val="single" w:sz="8" w:space="0" w:color="auto"/>
              <w:left w:val="nil"/>
              <w:bottom w:val="single" w:sz="8" w:space="0" w:color="auto"/>
              <w:right w:val="single" w:sz="8" w:space="0" w:color="auto"/>
            </w:tcBorders>
            <w:shd w:val="clear" w:color="auto" w:fill="BFBFBF"/>
            <w:vAlign w:val="center"/>
            <w:hideMark/>
          </w:tcPr>
          <w:p w:rsidR="00C3160E" w:rsidRDefault="00C3160E">
            <w:pPr>
              <w:jc w:val="center"/>
              <w:rPr>
                <w:i/>
                <w:iCs/>
                <w:sz w:val="24"/>
                <w:szCs w:val="24"/>
              </w:rPr>
            </w:pPr>
            <w:r>
              <w:rPr>
                <w:i/>
                <w:iCs/>
                <w:sz w:val="24"/>
                <w:szCs w:val="24"/>
              </w:rPr>
              <w:t> </w:t>
            </w:r>
          </w:p>
        </w:tc>
        <w:tc>
          <w:tcPr>
            <w:tcW w:w="266" w:type="pct"/>
            <w:tcBorders>
              <w:top w:val="single" w:sz="8" w:space="0" w:color="auto"/>
              <w:left w:val="nil"/>
              <w:bottom w:val="single" w:sz="8" w:space="0" w:color="auto"/>
              <w:right w:val="single" w:sz="8" w:space="0" w:color="auto"/>
            </w:tcBorders>
            <w:shd w:val="clear" w:color="auto" w:fill="BFBFBF"/>
            <w:vAlign w:val="center"/>
            <w:hideMark/>
          </w:tcPr>
          <w:p w:rsidR="00C3160E" w:rsidRDefault="00C3160E">
            <w:pPr>
              <w:jc w:val="center"/>
              <w:rPr>
                <w:i/>
                <w:iCs/>
                <w:sz w:val="24"/>
                <w:szCs w:val="24"/>
              </w:rPr>
            </w:pPr>
            <w:r>
              <w:rPr>
                <w:i/>
                <w:iCs/>
                <w:sz w:val="24"/>
                <w:szCs w:val="24"/>
              </w:rPr>
              <w:t>2</w:t>
            </w:r>
          </w:p>
        </w:tc>
        <w:tc>
          <w:tcPr>
            <w:tcW w:w="350" w:type="pct"/>
            <w:tcBorders>
              <w:top w:val="single" w:sz="8" w:space="0" w:color="auto"/>
              <w:left w:val="nil"/>
              <w:bottom w:val="single" w:sz="8" w:space="0" w:color="auto"/>
              <w:right w:val="single" w:sz="8" w:space="0" w:color="auto"/>
            </w:tcBorders>
            <w:shd w:val="clear" w:color="auto" w:fill="BFBFBF"/>
            <w:vAlign w:val="center"/>
          </w:tcPr>
          <w:p w:rsidR="00C3160E" w:rsidRDefault="00C3160E">
            <w:pPr>
              <w:jc w:val="center"/>
              <w:rPr>
                <w:i/>
                <w:iCs/>
                <w:sz w:val="24"/>
                <w:szCs w:val="24"/>
              </w:rPr>
            </w:pPr>
          </w:p>
        </w:tc>
        <w:tc>
          <w:tcPr>
            <w:tcW w:w="422" w:type="pct"/>
            <w:tcBorders>
              <w:top w:val="single" w:sz="8" w:space="0" w:color="auto"/>
              <w:left w:val="nil"/>
              <w:bottom w:val="single" w:sz="8" w:space="0" w:color="auto"/>
              <w:right w:val="single" w:sz="8" w:space="0" w:color="auto"/>
            </w:tcBorders>
            <w:shd w:val="clear" w:color="auto" w:fill="BFBFBF"/>
            <w:vAlign w:val="center"/>
            <w:hideMark/>
          </w:tcPr>
          <w:p w:rsidR="00C3160E" w:rsidRDefault="00C3160E">
            <w:pPr>
              <w:jc w:val="center"/>
              <w:rPr>
                <w:bCs/>
                <w:i/>
                <w:iCs/>
                <w:sz w:val="24"/>
                <w:szCs w:val="24"/>
              </w:rPr>
            </w:pPr>
            <w:r>
              <w:rPr>
                <w:bCs/>
                <w:i/>
                <w:iCs/>
                <w:sz w:val="24"/>
                <w:szCs w:val="24"/>
              </w:rPr>
              <w:t>2</w:t>
            </w:r>
          </w:p>
        </w:tc>
      </w:tr>
      <w:tr w:rsidR="00C3160E" w:rsidTr="00C3160E">
        <w:trPr>
          <w:trHeight w:val="830"/>
        </w:trPr>
        <w:tc>
          <w:tcPr>
            <w:tcW w:w="2639" w:type="pct"/>
            <w:vMerge w:val="restart"/>
            <w:tcBorders>
              <w:top w:val="nil"/>
              <w:left w:val="single" w:sz="8" w:space="0" w:color="auto"/>
              <w:bottom w:val="single" w:sz="8" w:space="0" w:color="000000"/>
              <w:right w:val="single" w:sz="8" w:space="0" w:color="auto"/>
            </w:tcBorders>
            <w:vAlign w:val="center"/>
            <w:hideMark/>
          </w:tcPr>
          <w:p w:rsidR="00C3160E" w:rsidRDefault="00C3160E" w:rsidP="00C3160E">
            <w:pPr>
              <w:pStyle w:val="Style9"/>
              <w:widowControl/>
              <w:numPr>
                <w:ilvl w:val="0"/>
                <w:numId w:val="32"/>
              </w:numPr>
            </w:pPr>
            <w:r>
              <w:lastRenderedPageBreak/>
              <w:t>Современная система непрерывного биологического образования</w:t>
            </w:r>
          </w:p>
        </w:tc>
        <w:tc>
          <w:tcPr>
            <w:tcW w:w="691" w:type="pct"/>
            <w:gridSpan w:val="2"/>
            <w:tcBorders>
              <w:top w:val="single" w:sz="8" w:space="0" w:color="auto"/>
              <w:left w:val="nil"/>
              <w:bottom w:val="single" w:sz="8" w:space="0" w:color="auto"/>
              <w:right w:val="single" w:sz="8" w:space="0" w:color="000000"/>
            </w:tcBorders>
            <w:vAlign w:val="center"/>
            <w:hideMark/>
          </w:tcPr>
          <w:p w:rsidR="00C3160E" w:rsidRDefault="00C3160E">
            <w:pPr>
              <w:jc w:val="center"/>
              <w:rPr>
                <w:sz w:val="24"/>
                <w:szCs w:val="24"/>
              </w:rPr>
            </w:pPr>
            <w:r>
              <w:rPr>
                <w:sz w:val="24"/>
                <w:szCs w:val="24"/>
              </w:rPr>
              <w:t>Всего часов</w:t>
            </w:r>
          </w:p>
        </w:tc>
        <w:tc>
          <w:tcPr>
            <w:tcW w:w="314" w:type="pct"/>
            <w:tcBorders>
              <w:top w:val="nil"/>
              <w:left w:val="nil"/>
              <w:bottom w:val="single" w:sz="8" w:space="0" w:color="auto"/>
              <w:right w:val="single" w:sz="8" w:space="0" w:color="auto"/>
            </w:tcBorders>
            <w:vAlign w:val="center"/>
          </w:tcPr>
          <w:p w:rsidR="00C3160E" w:rsidRDefault="00C3160E">
            <w:pPr>
              <w:jc w:val="center"/>
              <w:rPr>
                <w:i/>
                <w:iCs/>
                <w:sz w:val="24"/>
                <w:szCs w:val="24"/>
              </w:rPr>
            </w:pPr>
          </w:p>
        </w:tc>
        <w:tc>
          <w:tcPr>
            <w:tcW w:w="318" w:type="pct"/>
            <w:tcBorders>
              <w:top w:val="nil"/>
              <w:left w:val="nil"/>
              <w:bottom w:val="single" w:sz="8" w:space="0" w:color="auto"/>
              <w:right w:val="single" w:sz="8" w:space="0" w:color="auto"/>
            </w:tcBorders>
            <w:vAlign w:val="center"/>
            <w:hideMark/>
          </w:tcPr>
          <w:p w:rsidR="00C3160E" w:rsidRDefault="00C3160E">
            <w:pPr>
              <w:widowControl/>
              <w:autoSpaceDE/>
              <w:autoSpaceDN/>
              <w:adjustRightInd/>
              <w:rPr>
                <w:rFonts w:ascii="Calibri" w:eastAsia="Calibri" w:hAnsi="Calibri"/>
              </w:rPr>
            </w:pPr>
          </w:p>
        </w:tc>
        <w:tc>
          <w:tcPr>
            <w:tcW w:w="266" w:type="pct"/>
            <w:tcBorders>
              <w:top w:val="nil"/>
              <w:left w:val="nil"/>
              <w:bottom w:val="single" w:sz="8" w:space="0" w:color="auto"/>
              <w:right w:val="single" w:sz="8" w:space="0" w:color="auto"/>
            </w:tcBorders>
            <w:vAlign w:val="center"/>
            <w:hideMark/>
          </w:tcPr>
          <w:p w:rsidR="00C3160E" w:rsidRDefault="00C3160E">
            <w:pPr>
              <w:jc w:val="center"/>
              <w:rPr>
                <w:i/>
                <w:iCs/>
                <w:sz w:val="24"/>
                <w:szCs w:val="24"/>
              </w:rPr>
            </w:pPr>
            <w:r>
              <w:rPr>
                <w:i/>
                <w:iCs/>
                <w:sz w:val="24"/>
                <w:szCs w:val="24"/>
              </w:rPr>
              <w:t>2</w:t>
            </w:r>
          </w:p>
        </w:tc>
        <w:tc>
          <w:tcPr>
            <w:tcW w:w="350" w:type="pct"/>
            <w:tcBorders>
              <w:top w:val="nil"/>
              <w:left w:val="nil"/>
              <w:bottom w:val="single" w:sz="8" w:space="0" w:color="auto"/>
              <w:right w:val="single" w:sz="8" w:space="0" w:color="auto"/>
            </w:tcBorders>
            <w:vAlign w:val="center"/>
            <w:hideMark/>
          </w:tcPr>
          <w:p w:rsidR="00C3160E" w:rsidRDefault="00C3160E">
            <w:pPr>
              <w:jc w:val="center"/>
              <w:rPr>
                <w:i/>
                <w:iCs/>
                <w:sz w:val="24"/>
                <w:szCs w:val="24"/>
              </w:rPr>
            </w:pPr>
            <w:r>
              <w:rPr>
                <w:i/>
                <w:iCs/>
                <w:sz w:val="24"/>
                <w:szCs w:val="24"/>
              </w:rPr>
              <w:t>16</w:t>
            </w:r>
          </w:p>
        </w:tc>
        <w:tc>
          <w:tcPr>
            <w:tcW w:w="422" w:type="pct"/>
            <w:tcBorders>
              <w:top w:val="nil"/>
              <w:left w:val="nil"/>
              <w:bottom w:val="single" w:sz="8" w:space="0" w:color="auto"/>
              <w:right w:val="single" w:sz="8" w:space="0" w:color="auto"/>
            </w:tcBorders>
            <w:vAlign w:val="center"/>
            <w:hideMark/>
          </w:tcPr>
          <w:p w:rsidR="00C3160E" w:rsidRDefault="00C3160E">
            <w:pPr>
              <w:jc w:val="center"/>
              <w:rPr>
                <w:bCs/>
                <w:i/>
                <w:iCs/>
                <w:sz w:val="24"/>
                <w:szCs w:val="24"/>
              </w:rPr>
            </w:pPr>
            <w:r>
              <w:rPr>
                <w:bCs/>
                <w:i/>
                <w:iCs/>
                <w:sz w:val="24"/>
                <w:szCs w:val="24"/>
              </w:rPr>
              <w:t>18</w:t>
            </w:r>
          </w:p>
        </w:tc>
      </w:tr>
      <w:tr w:rsidR="00C3160E" w:rsidTr="00C3160E">
        <w:trPr>
          <w:trHeight w:val="50"/>
        </w:trPr>
        <w:tc>
          <w:tcPr>
            <w:tcW w:w="0" w:type="auto"/>
            <w:vMerge/>
            <w:tcBorders>
              <w:top w:val="nil"/>
              <w:left w:val="single" w:sz="8" w:space="0" w:color="auto"/>
              <w:bottom w:val="single" w:sz="8" w:space="0" w:color="000000"/>
              <w:right w:val="single" w:sz="8" w:space="0" w:color="auto"/>
            </w:tcBorders>
            <w:vAlign w:val="center"/>
            <w:hideMark/>
          </w:tcPr>
          <w:p w:rsidR="00C3160E" w:rsidRDefault="00C3160E">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C3160E" w:rsidRDefault="00C3160E">
            <w:pPr>
              <w:jc w:val="center"/>
              <w:rPr>
                <w:i/>
                <w:iCs/>
                <w:sz w:val="24"/>
                <w:szCs w:val="24"/>
              </w:rPr>
            </w:pPr>
            <w:r>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BFBFBF"/>
            <w:vAlign w:val="center"/>
          </w:tcPr>
          <w:p w:rsidR="00C3160E" w:rsidRDefault="00C3160E">
            <w:pPr>
              <w:widowControl/>
              <w:autoSpaceDE/>
              <w:adjustRightInd/>
              <w:rPr>
                <w:rFonts w:eastAsia="Calibri"/>
                <w:sz w:val="24"/>
                <w:szCs w:val="24"/>
              </w:rPr>
            </w:pPr>
          </w:p>
        </w:tc>
        <w:tc>
          <w:tcPr>
            <w:tcW w:w="318" w:type="pct"/>
            <w:tcBorders>
              <w:top w:val="single" w:sz="8" w:space="0" w:color="auto"/>
              <w:left w:val="nil"/>
              <w:bottom w:val="single" w:sz="8" w:space="0" w:color="auto"/>
              <w:right w:val="single" w:sz="8" w:space="0" w:color="auto"/>
            </w:tcBorders>
            <w:shd w:val="clear" w:color="auto" w:fill="BFBFBF"/>
            <w:vAlign w:val="center"/>
            <w:hideMark/>
          </w:tcPr>
          <w:p w:rsidR="00C3160E" w:rsidRDefault="00C3160E">
            <w:pPr>
              <w:widowControl/>
              <w:autoSpaceDE/>
              <w:autoSpaceDN/>
              <w:adjustRightInd/>
              <w:rPr>
                <w:rFonts w:ascii="Calibri" w:eastAsia="Calibri" w:hAnsi="Calibri"/>
              </w:rPr>
            </w:pPr>
          </w:p>
        </w:tc>
        <w:tc>
          <w:tcPr>
            <w:tcW w:w="266" w:type="pct"/>
            <w:tcBorders>
              <w:top w:val="single" w:sz="8" w:space="0" w:color="auto"/>
              <w:left w:val="nil"/>
              <w:bottom w:val="single" w:sz="8" w:space="0" w:color="auto"/>
              <w:right w:val="single" w:sz="8" w:space="0" w:color="auto"/>
            </w:tcBorders>
            <w:shd w:val="clear" w:color="auto" w:fill="BFBFBF"/>
            <w:vAlign w:val="center"/>
            <w:hideMark/>
          </w:tcPr>
          <w:p w:rsidR="00C3160E" w:rsidRDefault="00C3160E">
            <w:pPr>
              <w:widowControl/>
              <w:autoSpaceDE/>
              <w:adjustRightInd/>
              <w:rPr>
                <w:rFonts w:eastAsia="Calibri"/>
                <w:sz w:val="24"/>
                <w:szCs w:val="24"/>
              </w:rPr>
            </w:pPr>
            <w:r>
              <w:rPr>
                <w:rFonts w:eastAsia="Calibri"/>
                <w:sz w:val="24"/>
                <w:szCs w:val="24"/>
              </w:rPr>
              <w:t>2</w:t>
            </w:r>
          </w:p>
        </w:tc>
        <w:tc>
          <w:tcPr>
            <w:tcW w:w="350" w:type="pct"/>
            <w:tcBorders>
              <w:top w:val="single" w:sz="8" w:space="0" w:color="auto"/>
              <w:left w:val="nil"/>
              <w:bottom w:val="single" w:sz="8" w:space="0" w:color="auto"/>
              <w:right w:val="single" w:sz="8" w:space="0" w:color="auto"/>
            </w:tcBorders>
            <w:shd w:val="clear" w:color="auto" w:fill="BFBFBF"/>
            <w:vAlign w:val="center"/>
          </w:tcPr>
          <w:p w:rsidR="00C3160E" w:rsidRDefault="00C3160E">
            <w:pPr>
              <w:widowControl/>
              <w:autoSpaceDE/>
              <w:adjustRightInd/>
              <w:rPr>
                <w:rFonts w:eastAsia="Calibri"/>
                <w:sz w:val="24"/>
                <w:szCs w:val="24"/>
              </w:rPr>
            </w:pPr>
          </w:p>
        </w:tc>
        <w:tc>
          <w:tcPr>
            <w:tcW w:w="422" w:type="pct"/>
            <w:tcBorders>
              <w:top w:val="single" w:sz="8" w:space="0" w:color="auto"/>
              <w:left w:val="nil"/>
              <w:bottom w:val="single" w:sz="8" w:space="0" w:color="auto"/>
              <w:right w:val="single" w:sz="8" w:space="0" w:color="auto"/>
            </w:tcBorders>
            <w:shd w:val="clear" w:color="auto" w:fill="BFBFBF"/>
            <w:vAlign w:val="center"/>
            <w:hideMark/>
          </w:tcPr>
          <w:p w:rsidR="00C3160E" w:rsidRDefault="00C3160E">
            <w:pPr>
              <w:widowControl/>
              <w:autoSpaceDE/>
              <w:adjustRightInd/>
              <w:rPr>
                <w:rFonts w:eastAsia="Calibri"/>
                <w:sz w:val="24"/>
                <w:szCs w:val="24"/>
              </w:rPr>
            </w:pPr>
            <w:r>
              <w:rPr>
                <w:rFonts w:eastAsia="Calibri"/>
                <w:sz w:val="24"/>
                <w:szCs w:val="24"/>
              </w:rPr>
              <w:t>2</w:t>
            </w:r>
          </w:p>
        </w:tc>
      </w:tr>
      <w:tr w:rsidR="00C3160E" w:rsidTr="00C3160E">
        <w:trPr>
          <w:trHeight w:val="810"/>
        </w:trPr>
        <w:tc>
          <w:tcPr>
            <w:tcW w:w="2639" w:type="pct"/>
            <w:tcBorders>
              <w:top w:val="single" w:sz="4" w:space="0" w:color="auto"/>
              <w:left w:val="single" w:sz="8" w:space="0" w:color="auto"/>
              <w:bottom w:val="nil"/>
              <w:right w:val="single" w:sz="8" w:space="0" w:color="auto"/>
            </w:tcBorders>
            <w:vAlign w:val="center"/>
            <w:hideMark/>
          </w:tcPr>
          <w:p w:rsidR="00C3160E" w:rsidRDefault="00C3160E" w:rsidP="00C3160E">
            <w:pPr>
              <w:numPr>
                <w:ilvl w:val="0"/>
                <w:numId w:val="32"/>
              </w:numPr>
              <w:jc w:val="both"/>
              <w:rPr>
                <w:sz w:val="24"/>
                <w:szCs w:val="24"/>
              </w:rPr>
            </w:pPr>
            <w:r>
              <w:rPr>
                <w:sz w:val="24"/>
                <w:szCs w:val="24"/>
              </w:rPr>
              <w:t xml:space="preserve">Содержание общего биологического образования в России </w:t>
            </w:r>
          </w:p>
        </w:tc>
        <w:tc>
          <w:tcPr>
            <w:tcW w:w="691" w:type="pct"/>
            <w:gridSpan w:val="2"/>
            <w:tcBorders>
              <w:top w:val="single" w:sz="4" w:space="0" w:color="auto"/>
              <w:left w:val="nil"/>
              <w:bottom w:val="single" w:sz="8" w:space="0" w:color="auto"/>
              <w:right w:val="single" w:sz="8" w:space="0" w:color="000000"/>
            </w:tcBorders>
            <w:vAlign w:val="center"/>
            <w:hideMark/>
          </w:tcPr>
          <w:p w:rsidR="00C3160E" w:rsidRDefault="00C3160E">
            <w:pPr>
              <w:jc w:val="center"/>
              <w:rPr>
                <w:sz w:val="24"/>
                <w:szCs w:val="24"/>
              </w:rPr>
            </w:pPr>
            <w:r>
              <w:rPr>
                <w:sz w:val="24"/>
                <w:szCs w:val="24"/>
              </w:rPr>
              <w:t>Всего часов</w:t>
            </w:r>
          </w:p>
        </w:tc>
        <w:tc>
          <w:tcPr>
            <w:tcW w:w="314" w:type="pct"/>
            <w:tcBorders>
              <w:top w:val="single" w:sz="4" w:space="0" w:color="auto"/>
              <w:left w:val="nil"/>
              <w:bottom w:val="single" w:sz="8" w:space="0" w:color="auto"/>
              <w:right w:val="single" w:sz="8" w:space="0" w:color="auto"/>
            </w:tcBorders>
            <w:vAlign w:val="center"/>
          </w:tcPr>
          <w:p w:rsidR="00C3160E" w:rsidRDefault="00C3160E">
            <w:pPr>
              <w:jc w:val="center"/>
              <w:rPr>
                <w:sz w:val="24"/>
                <w:szCs w:val="24"/>
              </w:rPr>
            </w:pPr>
          </w:p>
        </w:tc>
        <w:tc>
          <w:tcPr>
            <w:tcW w:w="318" w:type="pct"/>
            <w:tcBorders>
              <w:top w:val="single" w:sz="4" w:space="0" w:color="auto"/>
              <w:left w:val="nil"/>
              <w:bottom w:val="single" w:sz="8" w:space="0" w:color="auto"/>
              <w:right w:val="single" w:sz="8" w:space="0" w:color="auto"/>
            </w:tcBorders>
            <w:vAlign w:val="center"/>
            <w:hideMark/>
          </w:tcPr>
          <w:p w:rsidR="00C3160E" w:rsidRDefault="00C3160E">
            <w:pPr>
              <w:widowControl/>
              <w:autoSpaceDE/>
              <w:autoSpaceDN/>
              <w:adjustRightInd/>
              <w:rPr>
                <w:rFonts w:ascii="Calibri" w:eastAsia="Calibri" w:hAnsi="Calibri"/>
              </w:rPr>
            </w:pPr>
          </w:p>
        </w:tc>
        <w:tc>
          <w:tcPr>
            <w:tcW w:w="266" w:type="pct"/>
            <w:tcBorders>
              <w:top w:val="single" w:sz="4" w:space="0" w:color="auto"/>
              <w:left w:val="nil"/>
              <w:bottom w:val="single" w:sz="8" w:space="0" w:color="auto"/>
              <w:right w:val="single" w:sz="8" w:space="0" w:color="auto"/>
            </w:tcBorders>
            <w:vAlign w:val="center"/>
            <w:hideMark/>
          </w:tcPr>
          <w:p w:rsidR="00C3160E" w:rsidRDefault="00C3160E">
            <w:pPr>
              <w:jc w:val="center"/>
              <w:rPr>
                <w:sz w:val="24"/>
                <w:szCs w:val="24"/>
              </w:rPr>
            </w:pPr>
            <w:r>
              <w:rPr>
                <w:sz w:val="24"/>
                <w:szCs w:val="24"/>
              </w:rPr>
              <w:t>2</w:t>
            </w:r>
          </w:p>
        </w:tc>
        <w:tc>
          <w:tcPr>
            <w:tcW w:w="350" w:type="pct"/>
            <w:tcBorders>
              <w:top w:val="single" w:sz="4" w:space="0" w:color="auto"/>
              <w:left w:val="nil"/>
              <w:bottom w:val="single" w:sz="8" w:space="0" w:color="auto"/>
              <w:right w:val="single" w:sz="8" w:space="0" w:color="auto"/>
            </w:tcBorders>
            <w:vAlign w:val="center"/>
            <w:hideMark/>
          </w:tcPr>
          <w:p w:rsidR="00C3160E" w:rsidRDefault="00C3160E">
            <w:pPr>
              <w:jc w:val="center"/>
              <w:rPr>
                <w:sz w:val="24"/>
                <w:szCs w:val="24"/>
              </w:rPr>
            </w:pPr>
            <w:r>
              <w:rPr>
                <w:sz w:val="24"/>
                <w:szCs w:val="24"/>
              </w:rPr>
              <w:t>16</w:t>
            </w:r>
          </w:p>
        </w:tc>
        <w:tc>
          <w:tcPr>
            <w:tcW w:w="422" w:type="pct"/>
            <w:tcBorders>
              <w:top w:val="single" w:sz="4" w:space="0" w:color="auto"/>
              <w:left w:val="nil"/>
              <w:bottom w:val="single" w:sz="8" w:space="0" w:color="auto"/>
              <w:right w:val="single" w:sz="8" w:space="0" w:color="auto"/>
            </w:tcBorders>
            <w:vAlign w:val="center"/>
            <w:hideMark/>
          </w:tcPr>
          <w:p w:rsidR="00C3160E" w:rsidRDefault="00C3160E">
            <w:pPr>
              <w:jc w:val="center"/>
              <w:rPr>
                <w:bCs/>
                <w:sz w:val="24"/>
                <w:szCs w:val="24"/>
              </w:rPr>
            </w:pPr>
            <w:r>
              <w:rPr>
                <w:bCs/>
                <w:sz w:val="24"/>
                <w:szCs w:val="24"/>
              </w:rPr>
              <w:t>18</w:t>
            </w:r>
          </w:p>
        </w:tc>
      </w:tr>
      <w:tr w:rsidR="00C3160E" w:rsidTr="00C3160E">
        <w:trPr>
          <w:trHeight w:val="810"/>
        </w:trPr>
        <w:tc>
          <w:tcPr>
            <w:tcW w:w="2639" w:type="pct"/>
            <w:tcBorders>
              <w:top w:val="nil"/>
              <w:left w:val="single" w:sz="8" w:space="0" w:color="auto"/>
              <w:bottom w:val="single" w:sz="4" w:space="0" w:color="auto"/>
              <w:right w:val="single" w:sz="8" w:space="0" w:color="auto"/>
            </w:tcBorders>
            <w:vAlign w:val="center"/>
            <w:hideMark/>
          </w:tcPr>
          <w:p w:rsidR="00C3160E" w:rsidRDefault="00C3160E">
            <w:pPr>
              <w:widowControl/>
              <w:autoSpaceDE/>
              <w:autoSpaceDN/>
              <w:adjustRightInd/>
              <w:rPr>
                <w:rFonts w:ascii="Calibri" w:eastAsia="Calibri" w:hAnsi="Calibri"/>
              </w:rPr>
            </w:pPr>
          </w:p>
        </w:tc>
        <w:tc>
          <w:tcPr>
            <w:tcW w:w="691" w:type="pct"/>
            <w:gridSpan w:val="2"/>
            <w:tcBorders>
              <w:top w:val="single" w:sz="8" w:space="0" w:color="auto"/>
              <w:left w:val="nil"/>
              <w:bottom w:val="single" w:sz="4" w:space="0" w:color="auto"/>
              <w:right w:val="single" w:sz="8" w:space="0" w:color="000000"/>
            </w:tcBorders>
            <w:shd w:val="clear" w:color="auto" w:fill="BFBFBF"/>
            <w:vAlign w:val="center"/>
            <w:hideMark/>
          </w:tcPr>
          <w:p w:rsidR="00C3160E" w:rsidRDefault="00C3160E">
            <w:pPr>
              <w:jc w:val="center"/>
              <w:rPr>
                <w:i/>
                <w:iCs/>
                <w:sz w:val="24"/>
                <w:szCs w:val="24"/>
              </w:rPr>
            </w:pPr>
            <w:r>
              <w:rPr>
                <w:i/>
                <w:iCs/>
                <w:sz w:val="24"/>
                <w:szCs w:val="24"/>
              </w:rPr>
              <w:t>В т.ч. в интер-акт. ф.</w:t>
            </w:r>
          </w:p>
        </w:tc>
        <w:tc>
          <w:tcPr>
            <w:tcW w:w="314" w:type="pct"/>
            <w:tcBorders>
              <w:top w:val="single" w:sz="8" w:space="0" w:color="auto"/>
              <w:left w:val="nil"/>
              <w:bottom w:val="single" w:sz="4" w:space="0" w:color="auto"/>
              <w:right w:val="single" w:sz="8" w:space="0" w:color="auto"/>
            </w:tcBorders>
            <w:shd w:val="clear" w:color="auto" w:fill="BFBFBF"/>
            <w:vAlign w:val="center"/>
            <w:hideMark/>
          </w:tcPr>
          <w:p w:rsidR="00C3160E" w:rsidRDefault="00C3160E">
            <w:pPr>
              <w:widowControl/>
              <w:autoSpaceDE/>
              <w:autoSpaceDN/>
              <w:adjustRightInd/>
              <w:rPr>
                <w:rFonts w:ascii="Calibri" w:eastAsia="Calibri" w:hAnsi="Calibri"/>
              </w:rPr>
            </w:pPr>
          </w:p>
        </w:tc>
        <w:tc>
          <w:tcPr>
            <w:tcW w:w="318" w:type="pct"/>
            <w:tcBorders>
              <w:top w:val="single" w:sz="8" w:space="0" w:color="auto"/>
              <w:left w:val="nil"/>
              <w:bottom w:val="single" w:sz="4" w:space="0" w:color="auto"/>
              <w:right w:val="single" w:sz="8" w:space="0" w:color="auto"/>
            </w:tcBorders>
            <w:shd w:val="clear" w:color="auto" w:fill="BFBFBF"/>
            <w:vAlign w:val="center"/>
            <w:hideMark/>
          </w:tcPr>
          <w:p w:rsidR="00C3160E" w:rsidRDefault="00C3160E">
            <w:pPr>
              <w:widowControl/>
              <w:autoSpaceDE/>
              <w:autoSpaceDN/>
              <w:adjustRightInd/>
              <w:rPr>
                <w:rFonts w:ascii="Calibri" w:eastAsia="Calibri" w:hAnsi="Calibri"/>
              </w:rPr>
            </w:pPr>
          </w:p>
        </w:tc>
        <w:tc>
          <w:tcPr>
            <w:tcW w:w="266" w:type="pct"/>
            <w:tcBorders>
              <w:top w:val="single" w:sz="8" w:space="0" w:color="auto"/>
              <w:left w:val="nil"/>
              <w:bottom w:val="single" w:sz="4" w:space="0" w:color="auto"/>
              <w:right w:val="single" w:sz="8" w:space="0" w:color="auto"/>
            </w:tcBorders>
            <w:shd w:val="clear" w:color="auto" w:fill="BFBFBF"/>
            <w:vAlign w:val="center"/>
            <w:hideMark/>
          </w:tcPr>
          <w:p w:rsidR="00C3160E" w:rsidRDefault="00C3160E">
            <w:pPr>
              <w:widowControl/>
              <w:autoSpaceDE/>
              <w:autoSpaceDN/>
              <w:adjustRightInd/>
              <w:rPr>
                <w:rFonts w:ascii="Calibri" w:eastAsia="Calibri" w:hAnsi="Calibri"/>
              </w:rPr>
            </w:pPr>
          </w:p>
        </w:tc>
        <w:tc>
          <w:tcPr>
            <w:tcW w:w="350" w:type="pct"/>
            <w:tcBorders>
              <w:top w:val="single" w:sz="8" w:space="0" w:color="auto"/>
              <w:left w:val="nil"/>
              <w:bottom w:val="single" w:sz="4" w:space="0" w:color="auto"/>
              <w:right w:val="single" w:sz="8" w:space="0" w:color="auto"/>
            </w:tcBorders>
            <w:shd w:val="clear" w:color="auto" w:fill="BFBFBF"/>
            <w:vAlign w:val="center"/>
            <w:hideMark/>
          </w:tcPr>
          <w:p w:rsidR="00C3160E" w:rsidRDefault="00C3160E">
            <w:pPr>
              <w:widowControl/>
              <w:autoSpaceDE/>
              <w:autoSpaceDN/>
              <w:adjustRightInd/>
              <w:rPr>
                <w:rFonts w:ascii="Calibri" w:eastAsia="Calibri" w:hAnsi="Calibri"/>
              </w:rPr>
            </w:pPr>
          </w:p>
        </w:tc>
        <w:tc>
          <w:tcPr>
            <w:tcW w:w="422" w:type="pct"/>
            <w:tcBorders>
              <w:top w:val="single" w:sz="8" w:space="0" w:color="auto"/>
              <w:left w:val="nil"/>
              <w:bottom w:val="single" w:sz="4" w:space="0" w:color="auto"/>
              <w:right w:val="single" w:sz="8" w:space="0" w:color="auto"/>
            </w:tcBorders>
            <w:shd w:val="clear" w:color="auto" w:fill="BFBFBF"/>
            <w:vAlign w:val="center"/>
            <w:hideMark/>
          </w:tcPr>
          <w:p w:rsidR="00C3160E" w:rsidRDefault="00C3160E">
            <w:pPr>
              <w:widowControl/>
              <w:autoSpaceDE/>
              <w:autoSpaceDN/>
              <w:adjustRightInd/>
              <w:rPr>
                <w:rFonts w:ascii="Calibri" w:eastAsia="Calibri" w:hAnsi="Calibri"/>
              </w:rPr>
            </w:pPr>
          </w:p>
        </w:tc>
      </w:tr>
      <w:tr w:rsidR="00C3160E" w:rsidTr="00C3160E">
        <w:trPr>
          <w:trHeight w:val="810"/>
        </w:trPr>
        <w:tc>
          <w:tcPr>
            <w:tcW w:w="2639" w:type="pct"/>
            <w:tcBorders>
              <w:top w:val="single" w:sz="4" w:space="0" w:color="auto"/>
              <w:left w:val="single" w:sz="8" w:space="0" w:color="auto"/>
              <w:bottom w:val="nil"/>
              <w:right w:val="single" w:sz="8" w:space="0" w:color="auto"/>
            </w:tcBorders>
            <w:vAlign w:val="center"/>
            <w:hideMark/>
          </w:tcPr>
          <w:p w:rsidR="00C3160E" w:rsidRDefault="00C3160E" w:rsidP="00C3160E">
            <w:pPr>
              <w:numPr>
                <w:ilvl w:val="0"/>
                <w:numId w:val="32"/>
              </w:numPr>
              <w:tabs>
                <w:tab w:val="left" w:pos="142"/>
              </w:tabs>
              <w:rPr>
                <w:sz w:val="24"/>
                <w:szCs w:val="24"/>
              </w:rPr>
            </w:pPr>
            <w:r>
              <w:rPr>
                <w:sz w:val="24"/>
                <w:szCs w:val="24"/>
              </w:rPr>
              <w:t xml:space="preserve">Принципы дифференциации, регионализации, экологизации, вариативности, разноуровневости, многоуровневости, профильности и свободного выбора в общем биологическом образовании. </w:t>
            </w:r>
          </w:p>
        </w:tc>
        <w:tc>
          <w:tcPr>
            <w:tcW w:w="691" w:type="pct"/>
            <w:gridSpan w:val="2"/>
            <w:tcBorders>
              <w:top w:val="single" w:sz="4" w:space="0" w:color="auto"/>
              <w:left w:val="nil"/>
              <w:bottom w:val="single" w:sz="8" w:space="0" w:color="auto"/>
              <w:right w:val="single" w:sz="8" w:space="0" w:color="000000"/>
            </w:tcBorders>
            <w:vAlign w:val="center"/>
            <w:hideMark/>
          </w:tcPr>
          <w:p w:rsidR="00C3160E" w:rsidRDefault="00C3160E">
            <w:pPr>
              <w:jc w:val="center"/>
              <w:rPr>
                <w:sz w:val="24"/>
                <w:szCs w:val="24"/>
              </w:rPr>
            </w:pPr>
            <w:r>
              <w:rPr>
                <w:sz w:val="24"/>
                <w:szCs w:val="24"/>
              </w:rPr>
              <w:t>Всего часов</w:t>
            </w:r>
          </w:p>
        </w:tc>
        <w:tc>
          <w:tcPr>
            <w:tcW w:w="314" w:type="pct"/>
            <w:tcBorders>
              <w:top w:val="single" w:sz="4" w:space="0" w:color="auto"/>
              <w:left w:val="nil"/>
              <w:bottom w:val="single" w:sz="8" w:space="0" w:color="auto"/>
              <w:right w:val="single" w:sz="8" w:space="0" w:color="auto"/>
            </w:tcBorders>
            <w:vAlign w:val="center"/>
            <w:hideMark/>
          </w:tcPr>
          <w:p w:rsidR="00C3160E" w:rsidRDefault="00C3160E">
            <w:pPr>
              <w:widowControl/>
              <w:autoSpaceDE/>
              <w:autoSpaceDN/>
              <w:adjustRightInd/>
              <w:rPr>
                <w:rFonts w:ascii="Calibri" w:eastAsia="Calibri" w:hAnsi="Calibri"/>
              </w:rPr>
            </w:pPr>
          </w:p>
        </w:tc>
        <w:tc>
          <w:tcPr>
            <w:tcW w:w="318" w:type="pct"/>
            <w:tcBorders>
              <w:top w:val="single" w:sz="4" w:space="0" w:color="auto"/>
              <w:left w:val="nil"/>
              <w:bottom w:val="single" w:sz="8" w:space="0" w:color="auto"/>
              <w:right w:val="single" w:sz="8" w:space="0" w:color="auto"/>
            </w:tcBorders>
            <w:vAlign w:val="center"/>
            <w:hideMark/>
          </w:tcPr>
          <w:p w:rsidR="00C3160E" w:rsidRDefault="00C3160E">
            <w:pPr>
              <w:widowControl/>
              <w:autoSpaceDE/>
              <w:autoSpaceDN/>
              <w:adjustRightInd/>
              <w:rPr>
                <w:rFonts w:ascii="Calibri" w:eastAsia="Calibri" w:hAnsi="Calibri"/>
              </w:rPr>
            </w:pPr>
          </w:p>
        </w:tc>
        <w:tc>
          <w:tcPr>
            <w:tcW w:w="266" w:type="pct"/>
            <w:tcBorders>
              <w:top w:val="single" w:sz="4" w:space="0" w:color="auto"/>
              <w:left w:val="nil"/>
              <w:bottom w:val="single" w:sz="8" w:space="0" w:color="auto"/>
              <w:right w:val="single" w:sz="8" w:space="0" w:color="auto"/>
            </w:tcBorders>
            <w:vAlign w:val="center"/>
          </w:tcPr>
          <w:p w:rsidR="00C3160E" w:rsidRDefault="00C3160E">
            <w:pPr>
              <w:jc w:val="center"/>
              <w:rPr>
                <w:sz w:val="24"/>
                <w:szCs w:val="24"/>
              </w:rPr>
            </w:pPr>
          </w:p>
        </w:tc>
        <w:tc>
          <w:tcPr>
            <w:tcW w:w="350" w:type="pct"/>
            <w:tcBorders>
              <w:top w:val="single" w:sz="4" w:space="0" w:color="auto"/>
              <w:left w:val="nil"/>
              <w:bottom w:val="single" w:sz="8" w:space="0" w:color="auto"/>
              <w:right w:val="single" w:sz="8" w:space="0" w:color="auto"/>
            </w:tcBorders>
            <w:vAlign w:val="center"/>
            <w:hideMark/>
          </w:tcPr>
          <w:p w:rsidR="00C3160E" w:rsidRDefault="00C3160E">
            <w:pPr>
              <w:jc w:val="center"/>
              <w:rPr>
                <w:sz w:val="24"/>
                <w:szCs w:val="24"/>
              </w:rPr>
            </w:pPr>
            <w:r>
              <w:rPr>
                <w:sz w:val="24"/>
                <w:szCs w:val="24"/>
              </w:rPr>
              <w:t>16</w:t>
            </w:r>
          </w:p>
        </w:tc>
        <w:tc>
          <w:tcPr>
            <w:tcW w:w="422" w:type="pct"/>
            <w:tcBorders>
              <w:top w:val="single" w:sz="4" w:space="0" w:color="auto"/>
              <w:left w:val="nil"/>
              <w:bottom w:val="single" w:sz="8" w:space="0" w:color="auto"/>
              <w:right w:val="single" w:sz="8" w:space="0" w:color="auto"/>
            </w:tcBorders>
            <w:vAlign w:val="center"/>
            <w:hideMark/>
          </w:tcPr>
          <w:p w:rsidR="00C3160E" w:rsidRDefault="00C3160E">
            <w:pPr>
              <w:jc w:val="center"/>
              <w:rPr>
                <w:bCs/>
                <w:sz w:val="24"/>
                <w:szCs w:val="24"/>
              </w:rPr>
            </w:pPr>
            <w:r>
              <w:rPr>
                <w:bCs/>
                <w:sz w:val="24"/>
                <w:szCs w:val="24"/>
              </w:rPr>
              <w:t>16</w:t>
            </w:r>
          </w:p>
        </w:tc>
      </w:tr>
      <w:tr w:rsidR="00C3160E" w:rsidTr="00C3160E">
        <w:trPr>
          <w:trHeight w:val="810"/>
        </w:trPr>
        <w:tc>
          <w:tcPr>
            <w:tcW w:w="2639" w:type="pct"/>
            <w:tcBorders>
              <w:top w:val="nil"/>
              <w:left w:val="single" w:sz="8" w:space="0" w:color="auto"/>
              <w:bottom w:val="single" w:sz="4" w:space="0" w:color="auto"/>
              <w:right w:val="single" w:sz="8" w:space="0" w:color="auto"/>
            </w:tcBorders>
            <w:vAlign w:val="center"/>
            <w:hideMark/>
          </w:tcPr>
          <w:p w:rsidR="00C3160E" w:rsidRDefault="00C3160E">
            <w:pPr>
              <w:widowControl/>
              <w:autoSpaceDE/>
              <w:autoSpaceDN/>
              <w:adjustRightInd/>
              <w:rPr>
                <w:rFonts w:ascii="Calibri" w:eastAsia="Calibri" w:hAnsi="Calibri"/>
              </w:rPr>
            </w:pPr>
          </w:p>
        </w:tc>
        <w:tc>
          <w:tcPr>
            <w:tcW w:w="691" w:type="pct"/>
            <w:gridSpan w:val="2"/>
            <w:tcBorders>
              <w:top w:val="single" w:sz="8" w:space="0" w:color="auto"/>
              <w:left w:val="nil"/>
              <w:bottom w:val="single" w:sz="4" w:space="0" w:color="auto"/>
              <w:right w:val="single" w:sz="8" w:space="0" w:color="000000"/>
            </w:tcBorders>
            <w:shd w:val="clear" w:color="auto" w:fill="BFBFBF"/>
            <w:vAlign w:val="center"/>
            <w:hideMark/>
          </w:tcPr>
          <w:p w:rsidR="00C3160E" w:rsidRDefault="00C3160E">
            <w:pPr>
              <w:jc w:val="center"/>
              <w:rPr>
                <w:i/>
                <w:iCs/>
                <w:sz w:val="24"/>
                <w:szCs w:val="24"/>
              </w:rPr>
            </w:pPr>
            <w:r>
              <w:rPr>
                <w:i/>
                <w:iCs/>
                <w:sz w:val="24"/>
                <w:szCs w:val="24"/>
              </w:rPr>
              <w:t>В т.ч. в интер-акт. ф.</w:t>
            </w:r>
          </w:p>
        </w:tc>
        <w:tc>
          <w:tcPr>
            <w:tcW w:w="314" w:type="pct"/>
            <w:tcBorders>
              <w:top w:val="single" w:sz="8" w:space="0" w:color="auto"/>
              <w:left w:val="nil"/>
              <w:bottom w:val="single" w:sz="4" w:space="0" w:color="auto"/>
              <w:right w:val="single" w:sz="8" w:space="0" w:color="auto"/>
            </w:tcBorders>
            <w:shd w:val="clear" w:color="auto" w:fill="BFBFBF"/>
            <w:vAlign w:val="center"/>
          </w:tcPr>
          <w:p w:rsidR="00C3160E" w:rsidRDefault="00C3160E">
            <w:pPr>
              <w:spacing w:line="276" w:lineRule="auto"/>
              <w:rPr>
                <w:sz w:val="24"/>
                <w:szCs w:val="24"/>
              </w:rPr>
            </w:pPr>
          </w:p>
        </w:tc>
        <w:tc>
          <w:tcPr>
            <w:tcW w:w="318" w:type="pct"/>
            <w:tcBorders>
              <w:top w:val="single" w:sz="8" w:space="0" w:color="auto"/>
              <w:left w:val="nil"/>
              <w:bottom w:val="single" w:sz="4" w:space="0" w:color="auto"/>
              <w:right w:val="single" w:sz="8" w:space="0" w:color="auto"/>
            </w:tcBorders>
            <w:shd w:val="clear" w:color="auto" w:fill="BFBFBF"/>
            <w:vAlign w:val="center"/>
            <w:hideMark/>
          </w:tcPr>
          <w:p w:rsidR="00C3160E" w:rsidRDefault="00C3160E">
            <w:pPr>
              <w:widowControl/>
              <w:autoSpaceDE/>
              <w:autoSpaceDN/>
              <w:adjustRightInd/>
              <w:rPr>
                <w:rFonts w:ascii="Calibri" w:eastAsia="Calibri" w:hAnsi="Calibri"/>
              </w:rPr>
            </w:pPr>
          </w:p>
        </w:tc>
        <w:tc>
          <w:tcPr>
            <w:tcW w:w="266" w:type="pct"/>
            <w:tcBorders>
              <w:top w:val="single" w:sz="8" w:space="0" w:color="auto"/>
              <w:left w:val="nil"/>
              <w:bottom w:val="single" w:sz="4" w:space="0" w:color="auto"/>
              <w:right w:val="single" w:sz="8" w:space="0" w:color="auto"/>
            </w:tcBorders>
            <w:shd w:val="clear" w:color="auto" w:fill="BFBFBF"/>
            <w:vAlign w:val="center"/>
          </w:tcPr>
          <w:p w:rsidR="00C3160E" w:rsidRDefault="00C3160E">
            <w:pPr>
              <w:spacing w:line="276" w:lineRule="auto"/>
              <w:rPr>
                <w:sz w:val="24"/>
                <w:szCs w:val="24"/>
              </w:rPr>
            </w:pPr>
          </w:p>
        </w:tc>
        <w:tc>
          <w:tcPr>
            <w:tcW w:w="350" w:type="pct"/>
            <w:tcBorders>
              <w:top w:val="single" w:sz="8" w:space="0" w:color="auto"/>
              <w:left w:val="nil"/>
              <w:bottom w:val="single" w:sz="4" w:space="0" w:color="auto"/>
              <w:right w:val="single" w:sz="8" w:space="0" w:color="auto"/>
            </w:tcBorders>
            <w:shd w:val="clear" w:color="auto" w:fill="BFBFBF"/>
            <w:vAlign w:val="center"/>
          </w:tcPr>
          <w:p w:rsidR="00C3160E" w:rsidRDefault="00C3160E">
            <w:pPr>
              <w:widowControl/>
              <w:autoSpaceDE/>
              <w:adjustRightInd/>
              <w:rPr>
                <w:rFonts w:eastAsia="Calibri"/>
                <w:sz w:val="24"/>
                <w:szCs w:val="24"/>
              </w:rPr>
            </w:pPr>
          </w:p>
        </w:tc>
        <w:tc>
          <w:tcPr>
            <w:tcW w:w="422" w:type="pct"/>
            <w:tcBorders>
              <w:top w:val="single" w:sz="8" w:space="0" w:color="auto"/>
              <w:left w:val="nil"/>
              <w:bottom w:val="single" w:sz="4" w:space="0" w:color="auto"/>
              <w:right w:val="single" w:sz="8" w:space="0" w:color="auto"/>
            </w:tcBorders>
            <w:shd w:val="clear" w:color="auto" w:fill="BFBFBF"/>
            <w:vAlign w:val="center"/>
          </w:tcPr>
          <w:p w:rsidR="00C3160E" w:rsidRDefault="00C3160E">
            <w:pPr>
              <w:spacing w:line="276" w:lineRule="auto"/>
              <w:rPr>
                <w:sz w:val="24"/>
                <w:szCs w:val="24"/>
              </w:rPr>
            </w:pPr>
          </w:p>
        </w:tc>
      </w:tr>
      <w:tr w:rsidR="00C3160E" w:rsidTr="00C3160E">
        <w:trPr>
          <w:trHeight w:val="810"/>
        </w:trPr>
        <w:tc>
          <w:tcPr>
            <w:tcW w:w="2639" w:type="pct"/>
            <w:vMerge w:val="restart"/>
            <w:tcBorders>
              <w:top w:val="single" w:sz="4" w:space="0" w:color="auto"/>
              <w:left w:val="single" w:sz="8" w:space="0" w:color="auto"/>
              <w:bottom w:val="single" w:sz="8" w:space="0" w:color="000000"/>
              <w:right w:val="single" w:sz="8" w:space="0" w:color="auto"/>
            </w:tcBorders>
            <w:vAlign w:val="center"/>
            <w:hideMark/>
          </w:tcPr>
          <w:p w:rsidR="00C3160E" w:rsidRDefault="00C3160E" w:rsidP="00C3160E">
            <w:pPr>
              <w:numPr>
                <w:ilvl w:val="0"/>
                <w:numId w:val="32"/>
              </w:numPr>
              <w:rPr>
                <w:sz w:val="24"/>
                <w:szCs w:val="24"/>
              </w:rPr>
            </w:pPr>
            <w:r>
              <w:rPr>
                <w:sz w:val="24"/>
                <w:szCs w:val="24"/>
              </w:rPr>
              <w:t>Учебно-воспитательная работа по биологии в общем образовании</w:t>
            </w:r>
          </w:p>
        </w:tc>
        <w:tc>
          <w:tcPr>
            <w:tcW w:w="691" w:type="pct"/>
            <w:gridSpan w:val="2"/>
            <w:tcBorders>
              <w:top w:val="single" w:sz="4" w:space="0" w:color="auto"/>
              <w:left w:val="nil"/>
              <w:bottom w:val="single" w:sz="8" w:space="0" w:color="auto"/>
              <w:right w:val="single" w:sz="8" w:space="0" w:color="000000"/>
            </w:tcBorders>
            <w:vAlign w:val="center"/>
            <w:hideMark/>
          </w:tcPr>
          <w:p w:rsidR="00C3160E" w:rsidRDefault="00C3160E">
            <w:pPr>
              <w:jc w:val="center"/>
              <w:rPr>
                <w:sz w:val="24"/>
                <w:szCs w:val="24"/>
              </w:rPr>
            </w:pPr>
            <w:r>
              <w:rPr>
                <w:sz w:val="24"/>
                <w:szCs w:val="24"/>
              </w:rPr>
              <w:t>Всего часов</w:t>
            </w:r>
          </w:p>
        </w:tc>
        <w:tc>
          <w:tcPr>
            <w:tcW w:w="314" w:type="pct"/>
            <w:tcBorders>
              <w:top w:val="single" w:sz="4" w:space="0" w:color="auto"/>
              <w:left w:val="nil"/>
              <w:bottom w:val="single" w:sz="8" w:space="0" w:color="auto"/>
              <w:right w:val="single" w:sz="8" w:space="0" w:color="auto"/>
            </w:tcBorders>
            <w:vAlign w:val="center"/>
          </w:tcPr>
          <w:p w:rsidR="00C3160E" w:rsidRDefault="00C3160E">
            <w:pPr>
              <w:jc w:val="center"/>
              <w:rPr>
                <w:sz w:val="24"/>
                <w:szCs w:val="24"/>
              </w:rPr>
            </w:pPr>
          </w:p>
        </w:tc>
        <w:tc>
          <w:tcPr>
            <w:tcW w:w="318" w:type="pct"/>
            <w:tcBorders>
              <w:top w:val="single" w:sz="4" w:space="0" w:color="auto"/>
              <w:left w:val="nil"/>
              <w:bottom w:val="single" w:sz="8" w:space="0" w:color="auto"/>
              <w:right w:val="single" w:sz="8" w:space="0" w:color="auto"/>
            </w:tcBorders>
            <w:vAlign w:val="center"/>
            <w:hideMark/>
          </w:tcPr>
          <w:p w:rsidR="00C3160E" w:rsidRDefault="00C3160E">
            <w:pPr>
              <w:widowControl/>
              <w:autoSpaceDE/>
              <w:autoSpaceDN/>
              <w:adjustRightInd/>
              <w:rPr>
                <w:rFonts w:ascii="Calibri" w:eastAsia="Calibri" w:hAnsi="Calibri"/>
              </w:rPr>
            </w:pPr>
          </w:p>
        </w:tc>
        <w:tc>
          <w:tcPr>
            <w:tcW w:w="266" w:type="pct"/>
            <w:tcBorders>
              <w:top w:val="single" w:sz="4" w:space="0" w:color="auto"/>
              <w:left w:val="nil"/>
              <w:bottom w:val="single" w:sz="8" w:space="0" w:color="auto"/>
              <w:right w:val="single" w:sz="8" w:space="0" w:color="auto"/>
            </w:tcBorders>
            <w:vAlign w:val="center"/>
          </w:tcPr>
          <w:p w:rsidR="00C3160E" w:rsidRDefault="00C3160E">
            <w:pPr>
              <w:jc w:val="center"/>
              <w:rPr>
                <w:sz w:val="24"/>
                <w:szCs w:val="24"/>
              </w:rPr>
            </w:pPr>
          </w:p>
        </w:tc>
        <w:tc>
          <w:tcPr>
            <w:tcW w:w="350" w:type="pct"/>
            <w:tcBorders>
              <w:top w:val="single" w:sz="4" w:space="0" w:color="auto"/>
              <w:left w:val="nil"/>
              <w:bottom w:val="single" w:sz="8" w:space="0" w:color="auto"/>
              <w:right w:val="single" w:sz="8" w:space="0" w:color="auto"/>
            </w:tcBorders>
            <w:vAlign w:val="center"/>
            <w:hideMark/>
          </w:tcPr>
          <w:p w:rsidR="00C3160E" w:rsidRDefault="00C3160E">
            <w:pPr>
              <w:jc w:val="center"/>
              <w:rPr>
                <w:sz w:val="24"/>
                <w:szCs w:val="24"/>
              </w:rPr>
            </w:pPr>
            <w:r>
              <w:rPr>
                <w:sz w:val="24"/>
                <w:szCs w:val="24"/>
              </w:rPr>
              <w:t>16</w:t>
            </w:r>
          </w:p>
        </w:tc>
        <w:tc>
          <w:tcPr>
            <w:tcW w:w="422" w:type="pct"/>
            <w:tcBorders>
              <w:top w:val="single" w:sz="4" w:space="0" w:color="auto"/>
              <w:left w:val="nil"/>
              <w:bottom w:val="single" w:sz="8" w:space="0" w:color="auto"/>
              <w:right w:val="single" w:sz="8" w:space="0" w:color="auto"/>
            </w:tcBorders>
            <w:vAlign w:val="center"/>
            <w:hideMark/>
          </w:tcPr>
          <w:p w:rsidR="00C3160E" w:rsidRDefault="00C3160E">
            <w:pPr>
              <w:jc w:val="center"/>
              <w:rPr>
                <w:bCs/>
                <w:sz w:val="24"/>
                <w:szCs w:val="24"/>
              </w:rPr>
            </w:pPr>
            <w:r>
              <w:rPr>
                <w:bCs/>
                <w:sz w:val="24"/>
                <w:szCs w:val="24"/>
              </w:rPr>
              <w:t>16</w:t>
            </w:r>
          </w:p>
        </w:tc>
      </w:tr>
      <w:tr w:rsidR="00C3160E" w:rsidTr="00C3160E">
        <w:trPr>
          <w:trHeight w:val="810"/>
        </w:trPr>
        <w:tc>
          <w:tcPr>
            <w:tcW w:w="0" w:type="auto"/>
            <w:vMerge/>
            <w:tcBorders>
              <w:top w:val="single" w:sz="4" w:space="0" w:color="auto"/>
              <w:left w:val="single" w:sz="8" w:space="0" w:color="auto"/>
              <w:bottom w:val="single" w:sz="8" w:space="0" w:color="000000"/>
              <w:right w:val="single" w:sz="8" w:space="0" w:color="auto"/>
            </w:tcBorders>
            <w:vAlign w:val="center"/>
            <w:hideMark/>
          </w:tcPr>
          <w:p w:rsidR="00C3160E" w:rsidRDefault="00C3160E">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BFBFBF"/>
            <w:vAlign w:val="center"/>
            <w:hideMark/>
          </w:tcPr>
          <w:p w:rsidR="00C3160E" w:rsidRDefault="00C3160E">
            <w:pPr>
              <w:jc w:val="center"/>
              <w:rPr>
                <w:i/>
                <w:iCs/>
                <w:sz w:val="24"/>
                <w:szCs w:val="24"/>
              </w:rPr>
            </w:pPr>
            <w:r>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BFBFBF"/>
            <w:vAlign w:val="center"/>
          </w:tcPr>
          <w:p w:rsidR="00C3160E" w:rsidRDefault="00C3160E">
            <w:pPr>
              <w:spacing w:line="276" w:lineRule="auto"/>
              <w:rPr>
                <w:sz w:val="24"/>
                <w:szCs w:val="24"/>
              </w:rPr>
            </w:pPr>
          </w:p>
        </w:tc>
        <w:tc>
          <w:tcPr>
            <w:tcW w:w="318" w:type="pct"/>
            <w:tcBorders>
              <w:top w:val="single" w:sz="8" w:space="0" w:color="auto"/>
              <w:left w:val="nil"/>
              <w:bottom w:val="single" w:sz="8" w:space="0" w:color="auto"/>
              <w:right w:val="single" w:sz="8" w:space="0" w:color="auto"/>
            </w:tcBorders>
            <w:shd w:val="clear" w:color="auto" w:fill="BFBFBF"/>
            <w:vAlign w:val="center"/>
            <w:hideMark/>
          </w:tcPr>
          <w:p w:rsidR="00C3160E" w:rsidRDefault="00C3160E">
            <w:pPr>
              <w:widowControl/>
              <w:autoSpaceDE/>
              <w:autoSpaceDN/>
              <w:adjustRightInd/>
              <w:rPr>
                <w:rFonts w:ascii="Calibri" w:eastAsia="Calibri" w:hAnsi="Calibri"/>
              </w:rPr>
            </w:pPr>
          </w:p>
        </w:tc>
        <w:tc>
          <w:tcPr>
            <w:tcW w:w="266" w:type="pct"/>
            <w:tcBorders>
              <w:top w:val="single" w:sz="8" w:space="0" w:color="auto"/>
              <w:left w:val="nil"/>
              <w:bottom w:val="single" w:sz="8" w:space="0" w:color="auto"/>
              <w:right w:val="single" w:sz="8" w:space="0" w:color="auto"/>
            </w:tcBorders>
            <w:shd w:val="clear" w:color="auto" w:fill="BFBFBF"/>
            <w:vAlign w:val="center"/>
          </w:tcPr>
          <w:p w:rsidR="00C3160E" w:rsidRDefault="00C3160E">
            <w:pPr>
              <w:spacing w:line="276" w:lineRule="auto"/>
              <w:rPr>
                <w:sz w:val="24"/>
                <w:szCs w:val="24"/>
              </w:rPr>
            </w:pPr>
          </w:p>
        </w:tc>
        <w:tc>
          <w:tcPr>
            <w:tcW w:w="350" w:type="pct"/>
            <w:tcBorders>
              <w:top w:val="single" w:sz="8" w:space="0" w:color="auto"/>
              <w:left w:val="nil"/>
              <w:bottom w:val="single" w:sz="8" w:space="0" w:color="auto"/>
              <w:right w:val="single" w:sz="8" w:space="0" w:color="auto"/>
            </w:tcBorders>
            <w:shd w:val="clear" w:color="auto" w:fill="BFBFBF"/>
            <w:vAlign w:val="center"/>
          </w:tcPr>
          <w:p w:rsidR="00C3160E" w:rsidRDefault="00C3160E">
            <w:pPr>
              <w:widowControl/>
              <w:autoSpaceDE/>
              <w:adjustRightInd/>
              <w:rPr>
                <w:rFonts w:eastAsia="Calibri"/>
                <w:sz w:val="24"/>
                <w:szCs w:val="24"/>
              </w:rPr>
            </w:pPr>
          </w:p>
        </w:tc>
        <w:tc>
          <w:tcPr>
            <w:tcW w:w="422" w:type="pct"/>
            <w:tcBorders>
              <w:top w:val="single" w:sz="8" w:space="0" w:color="auto"/>
              <w:left w:val="nil"/>
              <w:bottom w:val="single" w:sz="8" w:space="0" w:color="auto"/>
              <w:right w:val="single" w:sz="8" w:space="0" w:color="auto"/>
            </w:tcBorders>
            <w:shd w:val="clear" w:color="auto" w:fill="BFBFBF"/>
            <w:vAlign w:val="center"/>
          </w:tcPr>
          <w:p w:rsidR="00C3160E" w:rsidRDefault="00C3160E">
            <w:pPr>
              <w:spacing w:line="276" w:lineRule="auto"/>
              <w:rPr>
                <w:sz w:val="24"/>
                <w:szCs w:val="24"/>
              </w:rPr>
            </w:pPr>
          </w:p>
        </w:tc>
      </w:tr>
      <w:tr w:rsidR="00C3160E" w:rsidTr="00C3160E">
        <w:trPr>
          <w:trHeight w:val="810"/>
        </w:trPr>
        <w:tc>
          <w:tcPr>
            <w:tcW w:w="2639" w:type="pct"/>
            <w:vMerge w:val="restart"/>
            <w:tcBorders>
              <w:top w:val="nil"/>
              <w:left w:val="single" w:sz="8" w:space="0" w:color="auto"/>
              <w:bottom w:val="single" w:sz="8" w:space="0" w:color="000000"/>
              <w:right w:val="single" w:sz="8" w:space="0" w:color="auto"/>
            </w:tcBorders>
            <w:hideMark/>
          </w:tcPr>
          <w:p w:rsidR="00C3160E" w:rsidRDefault="00C3160E" w:rsidP="00C3160E">
            <w:pPr>
              <w:numPr>
                <w:ilvl w:val="0"/>
                <w:numId w:val="32"/>
              </w:numPr>
              <w:jc w:val="both"/>
              <w:rPr>
                <w:sz w:val="24"/>
                <w:szCs w:val="24"/>
              </w:rPr>
            </w:pPr>
            <w:r>
              <w:rPr>
                <w:sz w:val="24"/>
                <w:szCs w:val="24"/>
              </w:rPr>
              <w:t xml:space="preserve">Средства обучения биологии </w:t>
            </w:r>
          </w:p>
        </w:tc>
        <w:tc>
          <w:tcPr>
            <w:tcW w:w="691" w:type="pct"/>
            <w:gridSpan w:val="2"/>
            <w:tcBorders>
              <w:top w:val="single" w:sz="8" w:space="0" w:color="auto"/>
              <w:left w:val="nil"/>
              <w:bottom w:val="single" w:sz="8" w:space="0" w:color="auto"/>
              <w:right w:val="single" w:sz="8" w:space="0" w:color="000000"/>
            </w:tcBorders>
            <w:vAlign w:val="center"/>
            <w:hideMark/>
          </w:tcPr>
          <w:p w:rsidR="00C3160E" w:rsidRDefault="00C3160E">
            <w:pPr>
              <w:jc w:val="center"/>
              <w:rPr>
                <w:sz w:val="24"/>
                <w:szCs w:val="24"/>
              </w:rPr>
            </w:pPr>
            <w:r>
              <w:rPr>
                <w:sz w:val="24"/>
                <w:szCs w:val="24"/>
              </w:rPr>
              <w:t>Всего часов</w:t>
            </w:r>
          </w:p>
        </w:tc>
        <w:tc>
          <w:tcPr>
            <w:tcW w:w="314" w:type="pct"/>
            <w:tcBorders>
              <w:top w:val="nil"/>
              <w:left w:val="nil"/>
              <w:bottom w:val="single" w:sz="8" w:space="0" w:color="auto"/>
              <w:right w:val="single" w:sz="8" w:space="0" w:color="auto"/>
            </w:tcBorders>
            <w:vAlign w:val="center"/>
          </w:tcPr>
          <w:p w:rsidR="00C3160E" w:rsidRDefault="00C3160E">
            <w:pPr>
              <w:jc w:val="center"/>
              <w:rPr>
                <w:sz w:val="24"/>
                <w:szCs w:val="24"/>
              </w:rPr>
            </w:pPr>
          </w:p>
        </w:tc>
        <w:tc>
          <w:tcPr>
            <w:tcW w:w="318" w:type="pct"/>
            <w:tcBorders>
              <w:top w:val="nil"/>
              <w:left w:val="nil"/>
              <w:bottom w:val="single" w:sz="8" w:space="0" w:color="auto"/>
              <w:right w:val="single" w:sz="8" w:space="0" w:color="auto"/>
            </w:tcBorders>
            <w:vAlign w:val="center"/>
            <w:hideMark/>
          </w:tcPr>
          <w:p w:rsidR="00C3160E" w:rsidRDefault="00C3160E">
            <w:pPr>
              <w:jc w:val="center"/>
              <w:rPr>
                <w:sz w:val="24"/>
                <w:szCs w:val="24"/>
              </w:rPr>
            </w:pPr>
            <w:r>
              <w:rPr>
                <w:sz w:val="24"/>
                <w:szCs w:val="24"/>
              </w:rPr>
              <w:t> </w:t>
            </w:r>
          </w:p>
        </w:tc>
        <w:tc>
          <w:tcPr>
            <w:tcW w:w="266" w:type="pct"/>
            <w:tcBorders>
              <w:top w:val="nil"/>
              <w:left w:val="nil"/>
              <w:bottom w:val="single" w:sz="8" w:space="0" w:color="auto"/>
              <w:right w:val="single" w:sz="8" w:space="0" w:color="auto"/>
            </w:tcBorders>
            <w:vAlign w:val="center"/>
          </w:tcPr>
          <w:p w:rsidR="00C3160E" w:rsidRDefault="00C3160E">
            <w:pPr>
              <w:jc w:val="center"/>
              <w:rPr>
                <w:sz w:val="24"/>
                <w:szCs w:val="24"/>
              </w:rPr>
            </w:pPr>
          </w:p>
        </w:tc>
        <w:tc>
          <w:tcPr>
            <w:tcW w:w="350" w:type="pct"/>
            <w:tcBorders>
              <w:top w:val="nil"/>
              <w:left w:val="nil"/>
              <w:bottom w:val="single" w:sz="8" w:space="0" w:color="auto"/>
              <w:right w:val="single" w:sz="8" w:space="0" w:color="auto"/>
            </w:tcBorders>
            <w:vAlign w:val="center"/>
            <w:hideMark/>
          </w:tcPr>
          <w:p w:rsidR="00C3160E" w:rsidRDefault="00C3160E">
            <w:pPr>
              <w:jc w:val="center"/>
              <w:rPr>
                <w:sz w:val="24"/>
                <w:szCs w:val="24"/>
              </w:rPr>
            </w:pPr>
            <w:r>
              <w:rPr>
                <w:sz w:val="24"/>
                <w:szCs w:val="24"/>
              </w:rPr>
              <w:t>16</w:t>
            </w:r>
          </w:p>
        </w:tc>
        <w:tc>
          <w:tcPr>
            <w:tcW w:w="422" w:type="pct"/>
            <w:tcBorders>
              <w:top w:val="nil"/>
              <w:left w:val="nil"/>
              <w:bottom w:val="single" w:sz="8" w:space="0" w:color="auto"/>
              <w:right w:val="single" w:sz="8" w:space="0" w:color="auto"/>
            </w:tcBorders>
            <w:vAlign w:val="center"/>
            <w:hideMark/>
          </w:tcPr>
          <w:p w:rsidR="00C3160E" w:rsidRDefault="00C3160E">
            <w:pPr>
              <w:jc w:val="center"/>
              <w:rPr>
                <w:bCs/>
                <w:sz w:val="24"/>
                <w:szCs w:val="24"/>
              </w:rPr>
            </w:pPr>
            <w:r>
              <w:rPr>
                <w:bCs/>
                <w:sz w:val="24"/>
                <w:szCs w:val="24"/>
              </w:rPr>
              <w:t>16</w:t>
            </w:r>
          </w:p>
        </w:tc>
      </w:tr>
      <w:tr w:rsidR="00C3160E" w:rsidTr="00C3160E">
        <w:trPr>
          <w:trHeight w:val="810"/>
        </w:trPr>
        <w:tc>
          <w:tcPr>
            <w:tcW w:w="0" w:type="auto"/>
            <w:vMerge/>
            <w:tcBorders>
              <w:top w:val="nil"/>
              <w:left w:val="single" w:sz="8" w:space="0" w:color="auto"/>
              <w:bottom w:val="single" w:sz="8" w:space="0" w:color="000000"/>
              <w:right w:val="single" w:sz="8" w:space="0" w:color="auto"/>
            </w:tcBorders>
            <w:vAlign w:val="center"/>
            <w:hideMark/>
          </w:tcPr>
          <w:p w:rsidR="00C3160E" w:rsidRDefault="00C3160E">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C3160E" w:rsidRDefault="00C3160E">
            <w:pPr>
              <w:jc w:val="center"/>
              <w:rPr>
                <w:i/>
                <w:iCs/>
                <w:sz w:val="24"/>
                <w:szCs w:val="24"/>
              </w:rPr>
            </w:pPr>
            <w:r>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D9D9D9"/>
            <w:vAlign w:val="center"/>
          </w:tcPr>
          <w:p w:rsidR="00C3160E" w:rsidRDefault="00C3160E">
            <w:pPr>
              <w:spacing w:line="276" w:lineRule="auto"/>
              <w:rPr>
                <w:sz w:val="24"/>
                <w:szCs w:val="24"/>
              </w:rPr>
            </w:pPr>
          </w:p>
        </w:tc>
        <w:tc>
          <w:tcPr>
            <w:tcW w:w="318" w:type="pct"/>
            <w:tcBorders>
              <w:top w:val="single" w:sz="8" w:space="0" w:color="auto"/>
              <w:left w:val="nil"/>
              <w:bottom w:val="single" w:sz="8" w:space="0" w:color="auto"/>
              <w:right w:val="single" w:sz="8" w:space="0" w:color="auto"/>
            </w:tcBorders>
            <w:shd w:val="clear" w:color="auto" w:fill="D9D9D9"/>
            <w:vAlign w:val="center"/>
            <w:hideMark/>
          </w:tcPr>
          <w:p w:rsidR="00C3160E" w:rsidRDefault="00C3160E">
            <w:pPr>
              <w:jc w:val="center"/>
              <w:rPr>
                <w:i/>
                <w:iCs/>
                <w:sz w:val="24"/>
                <w:szCs w:val="24"/>
              </w:rPr>
            </w:pPr>
            <w:r>
              <w:rPr>
                <w:i/>
                <w:iCs/>
                <w:sz w:val="24"/>
                <w:szCs w:val="24"/>
              </w:rPr>
              <w:t> </w:t>
            </w:r>
          </w:p>
        </w:tc>
        <w:tc>
          <w:tcPr>
            <w:tcW w:w="266" w:type="pct"/>
            <w:tcBorders>
              <w:top w:val="single" w:sz="8" w:space="0" w:color="auto"/>
              <w:left w:val="nil"/>
              <w:bottom w:val="single" w:sz="8" w:space="0" w:color="auto"/>
              <w:right w:val="single" w:sz="8" w:space="0" w:color="auto"/>
            </w:tcBorders>
            <w:shd w:val="clear" w:color="auto" w:fill="D9D9D9"/>
            <w:vAlign w:val="center"/>
          </w:tcPr>
          <w:p w:rsidR="00C3160E" w:rsidRDefault="00C3160E">
            <w:pPr>
              <w:jc w:val="center"/>
              <w:rPr>
                <w:i/>
                <w:iCs/>
                <w:sz w:val="24"/>
                <w:szCs w:val="24"/>
              </w:rPr>
            </w:pPr>
          </w:p>
        </w:tc>
        <w:tc>
          <w:tcPr>
            <w:tcW w:w="350" w:type="pct"/>
            <w:tcBorders>
              <w:top w:val="single" w:sz="8" w:space="0" w:color="auto"/>
              <w:left w:val="nil"/>
              <w:bottom w:val="single" w:sz="8" w:space="0" w:color="auto"/>
              <w:right w:val="single" w:sz="8" w:space="0" w:color="auto"/>
            </w:tcBorders>
            <w:shd w:val="clear" w:color="auto" w:fill="D9D9D9"/>
            <w:vAlign w:val="center"/>
          </w:tcPr>
          <w:p w:rsidR="00C3160E" w:rsidRDefault="00C3160E">
            <w:pPr>
              <w:jc w:val="center"/>
              <w:rPr>
                <w:i/>
                <w:iCs/>
                <w:sz w:val="24"/>
                <w:szCs w:val="24"/>
              </w:rPr>
            </w:pPr>
          </w:p>
        </w:tc>
        <w:tc>
          <w:tcPr>
            <w:tcW w:w="422" w:type="pct"/>
            <w:tcBorders>
              <w:top w:val="single" w:sz="8" w:space="0" w:color="auto"/>
              <w:left w:val="nil"/>
              <w:bottom w:val="single" w:sz="8" w:space="0" w:color="auto"/>
              <w:right w:val="single" w:sz="8" w:space="0" w:color="auto"/>
            </w:tcBorders>
            <w:shd w:val="clear" w:color="auto" w:fill="D9D9D9"/>
            <w:vAlign w:val="center"/>
          </w:tcPr>
          <w:p w:rsidR="00C3160E" w:rsidRDefault="00C3160E">
            <w:pPr>
              <w:spacing w:line="276" w:lineRule="auto"/>
              <w:rPr>
                <w:sz w:val="24"/>
                <w:szCs w:val="24"/>
              </w:rPr>
            </w:pPr>
          </w:p>
        </w:tc>
      </w:tr>
      <w:tr w:rsidR="00C3160E" w:rsidTr="00C3160E">
        <w:trPr>
          <w:trHeight w:val="810"/>
        </w:trPr>
        <w:tc>
          <w:tcPr>
            <w:tcW w:w="2639" w:type="pct"/>
            <w:vMerge w:val="restart"/>
            <w:tcBorders>
              <w:top w:val="nil"/>
              <w:left w:val="single" w:sz="8" w:space="0" w:color="auto"/>
              <w:bottom w:val="single" w:sz="8" w:space="0" w:color="000000"/>
              <w:right w:val="single" w:sz="8" w:space="0" w:color="auto"/>
            </w:tcBorders>
            <w:hideMark/>
          </w:tcPr>
          <w:p w:rsidR="00C3160E" w:rsidRDefault="00C3160E" w:rsidP="00C3160E">
            <w:pPr>
              <w:numPr>
                <w:ilvl w:val="0"/>
                <w:numId w:val="32"/>
              </w:numPr>
              <w:tabs>
                <w:tab w:val="left" w:pos="0"/>
              </w:tabs>
              <w:jc w:val="both"/>
              <w:rPr>
                <w:sz w:val="24"/>
                <w:szCs w:val="24"/>
              </w:rPr>
            </w:pPr>
            <w:r>
              <w:rPr>
                <w:sz w:val="24"/>
                <w:szCs w:val="24"/>
              </w:rPr>
              <w:t xml:space="preserve">Система организационных форм обучения биологии </w:t>
            </w:r>
          </w:p>
        </w:tc>
        <w:tc>
          <w:tcPr>
            <w:tcW w:w="691" w:type="pct"/>
            <w:gridSpan w:val="2"/>
            <w:tcBorders>
              <w:top w:val="single" w:sz="8" w:space="0" w:color="auto"/>
              <w:left w:val="nil"/>
              <w:bottom w:val="single" w:sz="8" w:space="0" w:color="auto"/>
              <w:right w:val="single" w:sz="8" w:space="0" w:color="000000"/>
            </w:tcBorders>
            <w:vAlign w:val="center"/>
            <w:hideMark/>
          </w:tcPr>
          <w:p w:rsidR="00C3160E" w:rsidRDefault="00C3160E">
            <w:pPr>
              <w:jc w:val="center"/>
              <w:rPr>
                <w:sz w:val="24"/>
                <w:szCs w:val="24"/>
              </w:rPr>
            </w:pPr>
            <w:r>
              <w:rPr>
                <w:sz w:val="24"/>
                <w:szCs w:val="24"/>
              </w:rPr>
              <w:t>Всего часов</w:t>
            </w:r>
          </w:p>
        </w:tc>
        <w:tc>
          <w:tcPr>
            <w:tcW w:w="314" w:type="pct"/>
            <w:tcBorders>
              <w:top w:val="nil"/>
              <w:left w:val="nil"/>
              <w:bottom w:val="single" w:sz="8" w:space="0" w:color="auto"/>
              <w:right w:val="single" w:sz="8" w:space="0" w:color="auto"/>
            </w:tcBorders>
            <w:vAlign w:val="center"/>
          </w:tcPr>
          <w:p w:rsidR="00C3160E" w:rsidRDefault="00C3160E">
            <w:pPr>
              <w:jc w:val="center"/>
              <w:rPr>
                <w:sz w:val="24"/>
                <w:szCs w:val="24"/>
              </w:rPr>
            </w:pPr>
          </w:p>
        </w:tc>
        <w:tc>
          <w:tcPr>
            <w:tcW w:w="318" w:type="pct"/>
            <w:tcBorders>
              <w:top w:val="nil"/>
              <w:left w:val="nil"/>
              <w:bottom w:val="single" w:sz="8" w:space="0" w:color="auto"/>
              <w:right w:val="single" w:sz="8" w:space="0" w:color="auto"/>
            </w:tcBorders>
            <w:vAlign w:val="center"/>
            <w:hideMark/>
          </w:tcPr>
          <w:p w:rsidR="00C3160E" w:rsidRDefault="00C3160E">
            <w:pPr>
              <w:jc w:val="center"/>
              <w:rPr>
                <w:sz w:val="24"/>
                <w:szCs w:val="24"/>
              </w:rPr>
            </w:pPr>
            <w:r>
              <w:rPr>
                <w:sz w:val="24"/>
                <w:szCs w:val="24"/>
              </w:rPr>
              <w:t> </w:t>
            </w:r>
          </w:p>
        </w:tc>
        <w:tc>
          <w:tcPr>
            <w:tcW w:w="266" w:type="pct"/>
            <w:tcBorders>
              <w:top w:val="nil"/>
              <w:left w:val="nil"/>
              <w:bottom w:val="single" w:sz="8" w:space="0" w:color="auto"/>
              <w:right w:val="single" w:sz="8" w:space="0" w:color="auto"/>
            </w:tcBorders>
            <w:vAlign w:val="center"/>
          </w:tcPr>
          <w:p w:rsidR="00C3160E" w:rsidRDefault="00C3160E">
            <w:pPr>
              <w:jc w:val="center"/>
              <w:rPr>
                <w:sz w:val="24"/>
                <w:szCs w:val="24"/>
              </w:rPr>
            </w:pPr>
          </w:p>
        </w:tc>
        <w:tc>
          <w:tcPr>
            <w:tcW w:w="350" w:type="pct"/>
            <w:tcBorders>
              <w:top w:val="nil"/>
              <w:left w:val="nil"/>
              <w:bottom w:val="single" w:sz="8" w:space="0" w:color="auto"/>
              <w:right w:val="single" w:sz="8" w:space="0" w:color="auto"/>
            </w:tcBorders>
            <w:vAlign w:val="center"/>
            <w:hideMark/>
          </w:tcPr>
          <w:p w:rsidR="00C3160E" w:rsidRDefault="00C3160E">
            <w:pPr>
              <w:jc w:val="center"/>
              <w:rPr>
                <w:sz w:val="24"/>
                <w:szCs w:val="24"/>
              </w:rPr>
            </w:pPr>
            <w:r>
              <w:rPr>
                <w:sz w:val="24"/>
                <w:szCs w:val="24"/>
              </w:rPr>
              <w:t>16</w:t>
            </w:r>
          </w:p>
        </w:tc>
        <w:tc>
          <w:tcPr>
            <w:tcW w:w="422" w:type="pct"/>
            <w:tcBorders>
              <w:top w:val="nil"/>
              <w:left w:val="nil"/>
              <w:bottom w:val="single" w:sz="8" w:space="0" w:color="auto"/>
              <w:right w:val="single" w:sz="8" w:space="0" w:color="auto"/>
            </w:tcBorders>
            <w:vAlign w:val="center"/>
            <w:hideMark/>
          </w:tcPr>
          <w:p w:rsidR="00C3160E" w:rsidRDefault="00C3160E">
            <w:pPr>
              <w:jc w:val="center"/>
              <w:rPr>
                <w:bCs/>
                <w:sz w:val="24"/>
                <w:szCs w:val="24"/>
              </w:rPr>
            </w:pPr>
            <w:r>
              <w:rPr>
                <w:bCs/>
                <w:sz w:val="24"/>
                <w:szCs w:val="24"/>
              </w:rPr>
              <w:t>16</w:t>
            </w:r>
          </w:p>
        </w:tc>
      </w:tr>
      <w:tr w:rsidR="00C3160E" w:rsidTr="00C3160E">
        <w:trPr>
          <w:trHeight w:val="50"/>
        </w:trPr>
        <w:tc>
          <w:tcPr>
            <w:tcW w:w="0" w:type="auto"/>
            <w:vMerge/>
            <w:tcBorders>
              <w:top w:val="nil"/>
              <w:left w:val="single" w:sz="8" w:space="0" w:color="auto"/>
              <w:bottom w:val="single" w:sz="8" w:space="0" w:color="000000"/>
              <w:right w:val="single" w:sz="8" w:space="0" w:color="auto"/>
            </w:tcBorders>
            <w:vAlign w:val="center"/>
            <w:hideMark/>
          </w:tcPr>
          <w:p w:rsidR="00C3160E" w:rsidRDefault="00C3160E">
            <w:pPr>
              <w:widowControl/>
              <w:autoSpaceDE/>
              <w:autoSpaceDN/>
              <w:adjustRightInd/>
              <w:rPr>
                <w:sz w:val="24"/>
                <w:szCs w:val="24"/>
              </w:rPr>
            </w:pPr>
          </w:p>
        </w:tc>
        <w:tc>
          <w:tcPr>
            <w:tcW w:w="691" w:type="pct"/>
            <w:gridSpan w:val="2"/>
            <w:tcBorders>
              <w:top w:val="single" w:sz="8" w:space="0" w:color="auto"/>
              <w:left w:val="nil"/>
              <w:bottom w:val="single" w:sz="8" w:space="0" w:color="auto"/>
              <w:right w:val="single" w:sz="8" w:space="0" w:color="000000"/>
            </w:tcBorders>
            <w:shd w:val="clear" w:color="auto" w:fill="C0C0C0"/>
            <w:vAlign w:val="center"/>
            <w:hideMark/>
          </w:tcPr>
          <w:p w:rsidR="00C3160E" w:rsidRDefault="00C3160E">
            <w:pPr>
              <w:jc w:val="center"/>
              <w:rPr>
                <w:i/>
                <w:iCs/>
                <w:sz w:val="24"/>
                <w:szCs w:val="24"/>
              </w:rPr>
            </w:pPr>
            <w:r>
              <w:rPr>
                <w:i/>
                <w:iCs/>
                <w:sz w:val="24"/>
                <w:szCs w:val="24"/>
              </w:rPr>
              <w:t>В т.ч. в интеракт. ф.</w:t>
            </w:r>
          </w:p>
        </w:tc>
        <w:tc>
          <w:tcPr>
            <w:tcW w:w="314" w:type="pct"/>
            <w:tcBorders>
              <w:top w:val="single" w:sz="8" w:space="0" w:color="auto"/>
              <w:left w:val="nil"/>
              <w:bottom w:val="single" w:sz="8" w:space="0" w:color="auto"/>
              <w:right w:val="single" w:sz="8" w:space="0" w:color="auto"/>
            </w:tcBorders>
            <w:shd w:val="clear" w:color="auto" w:fill="BFBFBF"/>
            <w:vAlign w:val="center"/>
          </w:tcPr>
          <w:p w:rsidR="00C3160E" w:rsidRDefault="00C3160E">
            <w:pPr>
              <w:jc w:val="center"/>
              <w:rPr>
                <w:i/>
                <w:iCs/>
                <w:sz w:val="24"/>
                <w:szCs w:val="24"/>
              </w:rPr>
            </w:pPr>
          </w:p>
        </w:tc>
        <w:tc>
          <w:tcPr>
            <w:tcW w:w="318" w:type="pct"/>
            <w:tcBorders>
              <w:top w:val="single" w:sz="8" w:space="0" w:color="auto"/>
              <w:left w:val="nil"/>
              <w:bottom w:val="single" w:sz="8" w:space="0" w:color="auto"/>
              <w:right w:val="single" w:sz="8" w:space="0" w:color="auto"/>
            </w:tcBorders>
            <w:shd w:val="clear" w:color="auto" w:fill="BFBFBF"/>
            <w:vAlign w:val="center"/>
            <w:hideMark/>
          </w:tcPr>
          <w:p w:rsidR="00C3160E" w:rsidRDefault="00C3160E">
            <w:pPr>
              <w:jc w:val="center"/>
              <w:rPr>
                <w:i/>
                <w:iCs/>
                <w:sz w:val="24"/>
                <w:szCs w:val="24"/>
              </w:rPr>
            </w:pPr>
            <w:r>
              <w:rPr>
                <w:i/>
                <w:iCs/>
                <w:sz w:val="24"/>
                <w:szCs w:val="24"/>
              </w:rPr>
              <w:t> </w:t>
            </w:r>
          </w:p>
        </w:tc>
        <w:tc>
          <w:tcPr>
            <w:tcW w:w="266" w:type="pct"/>
            <w:tcBorders>
              <w:top w:val="single" w:sz="8" w:space="0" w:color="auto"/>
              <w:left w:val="nil"/>
              <w:bottom w:val="single" w:sz="8" w:space="0" w:color="auto"/>
              <w:right w:val="single" w:sz="8" w:space="0" w:color="auto"/>
            </w:tcBorders>
            <w:shd w:val="clear" w:color="auto" w:fill="BFBFBF"/>
            <w:vAlign w:val="center"/>
          </w:tcPr>
          <w:p w:rsidR="00C3160E" w:rsidRDefault="00C3160E">
            <w:pPr>
              <w:jc w:val="center"/>
              <w:rPr>
                <w:i/>
                <w:iCs/>
                <w:sz w:val="24"/>
                <w:szCs w:val="24"/>
              </w:rPr>
            </w:pPr>
          </w:p>
        </w:tc>
        <w:tc>
          <w:tcPr>
            <w:tcW w:w="350" w:type="pct"/>
            <w:tcBorders>
              <w:top w:val="single" w:sz="8" w:space="0" w:color="auto"/>
              <w:left w:val="nil"/>
              <w:bottom w:val="single" w:sz="8" w:space="0" w:color="auto"/>
              <w:right w:val="single" w:sz="8" w:space="0" w:color="auto"/>
            </w:tcBorders>
            <w:shd w:val="clear" w:color="auto" w:fill="BFBFBF"/>
            <w:vAlign w:val="center"/>
            <w:hideMark/>
          </w:tcPr>
          <w:p w:rsidR="00C3160E" w:rsidRDefault="00C3160E">
            <w:pPr>
              <w:jc w:val="center"/>
              <w:rPr>
                <w:i/>
                <w:iCs/>
                <w:sz w:val="24"/>
                <w:szCs w:val="24"/>
              </w:rPr>
            </w:pPr>
            <w:r>
              <w:rPr>
                <w:i/>
                <w:iCs/>
                <w:sz w:val="24"/>
                <w:szCs w:val="24"/>
              </w:rPr>
              <w:t> </w:t>
            </w:r>
          </w:p>
        </w:tc>
        <w:tc>
          <w:tcPr>
            <w:tcW w:w="422" w:type="pct"/>
            <w:tcBorders>
              <w:top w:val="single" w:sz="8" w:space="0" w:color="auto"/>
              <w:left w:val="nil"/>
              <w:bottom w:val="single" w:sz="8" w:space="0" w:color="auto"/>
              <w:right w:val="single" w:sz="8" w:space="0" w:color="auto"/>
            </w:tcBorders>
            <w:shd w:val="clear" w:color="auto" w:fill="BFBFBF"/>
            <w:vAlign w:val="center"/>
          </w:tcPr>
          <w:p w:rsidR="00C3160E" w:rsidRDefault="00C3160E">
            <w:pPr>
              <w:jc w:val="center"/>
              <w:rPr>
                <w:bCs/>
                <w:i/>
                <w:iCs/>
                <w:sz w:val="24"/>
                <w:szCs w:val="24"/>
              </w:rPr>
            </w:pPr>
          </w:p>
        </w:tc>
      </w:tr>
      <w:tr w:rsidR="00C3160E" w:rsidTr="00C3160E">
        <w:trPr>
          <w:trHeight w:val="810"/>
        </w:trPr>
        <w:tc>
          <w:tcPr>
            <w:tcW w:w="2639" w:type="pct"/>
            <w:vMerge w:val="restart"/>
            <w:tcBorders>
              <w:top w:val="nil"/>
              <w:left w:val="single" w:sz="8" w:space="0" w:color="auto"/>
              <w:bottom w:val="single" w:sz="8" w:space="0" w:color="000000"/>
              <w:right w:val="single" w:sz="8" w:space="0" w:color="auto"/>
            </w:tcBorders>
            <w:hideMark/>
          </w:tcPr>
          <w:p w:rsidR="00C3160E" w:rsidRDefault="00C3160E" w:rsidP="00C3160E">
            <w:pPr>
              <w:pStyle w:val="Style5"/>
              <w:widowControl/>
              <w:numPr>
                <w:ilvl w:val="0"/>
                <w:numId w:val="32"/>
              </w:numPr>
              <w:spacing w:line="240" w:lineRule="auto"/>
              <w:rPr>
                <w:rStyle w:val="FontStyle21"/>
              </w:rPr>
            </w:pPr>
            <w:r>
              <w:t>Материальная база общего биологического образования</w:t>
            </w:r>
          </w:p>
        </w:tc>
        <w:tc>
          <w:tcPr>
            <w:tcW w:w="691" w:type="pct"/>
            <w:gridSpan w:val="2"/>
            <w:tcBorders>
              <w:top w:val="single" w:sz="8" w:space="0" w:color="auto"/>
              <w:left w:val="nil"/>
              <w:bottom w:val="single" w:sz="8" w:space="0" w:color="auto"/>
              <w:right w:val="single" w:sz="8" w:space="0" w:color="000000"/>
            </w:tcBorders>
            <w:vAlign w:val="center"/>
            <w:hideMark/>
          </w:tcPr>
          <w:p w:rsidR="00C3160E" w:rsidRDefault="00C3160E">
            <w:pPr>
              <w:jc w:val="center"/>
              <w:rPr>
                <w:sz w:val="24"/>
                <w:szCs w:val="24"/>
              </w:rPr>
            </w:pPr>
            <w:r>
              <w:rPr>
                <w:sz w:val="24"/>
                <w:szCs w:val="24"/>
              </w:rPr>
              <w:t>Всего часов</w:t>
            </w:r>
          </w:p>
        </w:tc>
        <w:tc>
          <w:tcPr>
            <w:tcW w:w="314" w:type="pct"/>
            <w:tcBorders>
              <w:top w:val="nil"/>
              <w:left w:val="nil"/>
              <w:bottom w:val="single" w:sz="8" w:space="0" w:color="auto"/>
              <w:right w:val="single" w:sz="8" w:space="0" w:color="auto"/>
            </w:tcBorders>
            <w:vAlign w:val="center"/>
          </w:tcPr>
          <w:p w:rsidR="00C3160E" w:rsidRDefault="00C3160E">
            <w:pPr>
              <w:jc w:val="center"/>
              <w:rPr>
                <w:sz w:val="24"/>
                <w:szCs w:val="24"/>
              </w:rPr>
            </w:pPr>
          </w:p>
        </w:tc>
        <w:tc>
          <w:tcPr>
            <w:tcW w:w="318" w:type="pct"/>
            <w:tcBorders>
              <w:top w:val="nil"/>
              <w:left w:val="nil"/>
              <w:bottom w:val="single" w:sz="8" w:space="0" w:color="auto"/>
              <w:right w:val="single" w:sz="8" w:space="0" w:color="auto"/>
            </w:tcBorders>
            <w:vAlign w:val="center"/>
            <w:hideMark/>
          </w:tcPr>
          <w:p w:rsidR="00C3160E" w:rsidRDefault="00C3160E">
            <w:pPr>
              <w:jc w:val="center"/>
              <w:rPr>
                <w:sz w:val="24"/>
                <w:szCs w:val="24"/>
              </w:rPr>
            </w:pPr>
            <w:r>
              <w:rPr>
                <w:sz w:val="24"/>
                <w:szCs w:val="24"/>
              </w:rPr>
              <w:t> </w:t>
            </w:r>
          </w:p>
        </w:tc>
        <w:tc>
          <w:tcPr>
            <w:tcW w:w="266" w:type="pct"/>
            <w:tcBorders>
              <w:top w:val="nil"/>
              <w:left w:val="nil"/>
              <w:bottom w:val="single" w:sz="8" w:space="0" w:color="auto"/>
              <w:right w:val="single" w:sz="8" w:space="0" w:color="auto"/>
            </w:tcBorders>
            <w:vAlign w:val="center"/>
          </w:tcPr>
          <w:p w:rsidR="00C3160E" w:rsidRDefault="00C3160E">
            <w:pPr>
              <w:jc w:val="center"/>
              <w:rPr>
                <w:sz w:val="24"/>
                <w:szCs w:val="24"/>
              </w:rPr>
            </w:pPr>
          </w:p>
        </w:tc>
        <w:tc>
          <w:tcPr>
            <w:tcW w:w="350" w:type="pct"/>
            <w:tcBorders>
              <w:top w:val="nil"/>
              <w:left w:val="nil"/>
              <w:bottom w:val="single" w:sz="8" w:space="0" w:color="auto"/>
              <w:right w:val="single" w:sz="8" w:space="0" w:color="auto"/>
            </w:tcBorders>
            <w:vAlign w:val="center"/>
            <w:hideMark/>
          </w:tcPr>
          <w:p w:rsidR="00C3160E" w:rsidRDefault="00C3160E">
            <w:pPr>
              <w:jc w:val="center"/>
              <w:rPr>
                <w:sz w:val="24"/>
                <w:szCs w:val="24"/>
              </w:rPr>
            </w:pPr>
            <w:r>
              <w:rPr>
                <w:sz w:val="24"/>
                <w:szCs w:val="24"/>
              </w:rPr>
              <w:t>19</w:t>
            </w:r>
          </w:p>
        </w:tc>
        <w:tc>
          <w:tcPr>
            <w:tcW w:w="422" w:type="pct"/>
            <w:tcBorders>
              <w:top w:val="nil"/>
              <w:left w:val="nil"/>
              <w:bottom w:val="single" w:sz="8" w:space="0" w:color="auto"/>
              <w:right w:val="single" w:sz="8" w:space="0" w:color="auto"/>
            </w:tcBorders>
            <w:vAlign w:val="center"/>
            <w:hideMark/>
          </w:tcPr>
          <w:p w:rsidR="00C3160E" w:rsidRDefault="00C3160E">
            <w:pPr>
              <w:jc w:val="center"/>
              <w:rPr>
                <w:bCs/>
                <w:sz w:val="24"/>
                <w:szCs w:val="24"/>
              </w:rPr>
            </w:pPr>
            <w:r>
              <w:rPr>
                <w:bCs/>
                <w:sz w:val="24"/>
                <w:szCs w:val="24"/>
              </w:rPr>
              <w:t>19</w:t>
            </w:r>
          </w:p>
        </w:tc>
      </w:tr>
      <w:tr w:rsidR="00C3160E" w:rsidTr="00C3160E">
        <w:trPr>
          <w:trHeight w:val="1279"/>
        </w:trPr>
        <w:tc>
          <w:tcPr>
            <w:tcW w:w="0" w:type="auto"/>
            <w:vMerge/>
            <w:tcBorders>
              <w:top w:val="nil"/>
              <w:left w:val="single" w:sz="8" w:space="0" w:color="auto"/>
              <w:bottom w:val="single" w:sz="8" w:space="0" w:color="000000"/>
              <w:right w:val="single" w:sz="8" w:space="0" w:color="auto"/>
            </w:tcBorders>
            <w:vAlign w:val="center"/>
            <w:hideMark/>
          </w:tcPr>
          <w:p w:rsidR="00C3160E" w:rsidRDefault="00C3160E">
            <w:pPr>
              <w:widowControl/>
              <w:autoSpaceDE/>
              <w:autoSpaceDN/>
              <w:adjustRightInd/>
              <w:rPr>
                <w:rStyle w:val="FontStyle21"/>
              </w:rPr>
            </w:pPr>
          </w:p>
        </w:tc>
        <w:tc>
          <w:tcPr>
            <w:tcW w:w="691" w:type="pct"/>
            <w:gridSpan w:val="2"/>
            <w:tcBorders>
              <w:top w:val="single" w:sz="8" w:space="0" w:color="auto"/>
              <w:left w:val="nil"/>
              <w:bottom w:val="single" w:sz="4" w:space="0" w:color="auto"/>
              <w:right w:val="single" w:sz="8" w:space="0" w:color="000000"/>
            </w:tcBorders>
            <w:shd w:val="clear" w:color="auto" w:fill="C0C0C0"/>
            <w:vAlign w:val="center"/>
            <w:hideMark/>
          </w:tcPr>
          <w:p w:rsidR="00C3160E" w:rsidRDefault="00C3160E">
            <w:pPr>
              <w:jc w:val="center"/>
              <w:rPr>
                <w:i/>
                <w:iCs/>
                <w:sz w:val="24"/>
                <w:szCs w:val="24"/>
              </w:rPr>
            </w:pPr>
            <w:r>
              <w:rPr>
                <w:i/>
                <w:iCs/>
                <w:sz w:val="24"/>
                <w:szCs w:val="24"/>
              </w:rPr>
              <w:t>В т.ч. в интеракт. ф.</w:t>
            </w:r>
          </w:p>
        </w:tc>
        <w:tc>
          <w:tcPr>
            <w:tcW w:w="314" w:type="pct"/>
            <w:tcBorders>
              <w:top w:val="single" w:sz="8" w:space="0" w:color="auto"/>
              <w:left w:val="nil"/>
              <w:bottom w:val="single" w:sz="4" w:space="0" w:color="auto"/>
              <w:right w:val="single" w:sz="8" w:space="0" w:color="auto"/>
            </w:tcBorders>
            <w:shd w:val="clear" w:color="auto" w:fill="BFBFBF"/>
            <w:vAlign w:val="center"/>
          </w:tcPr>
          <w:p w:rsidR="00C3160E" w:rsidRDefault="00C3160E">
            <w:pPr>
              <w:jc w:val="center"/>
              <w:rPr>
                <w:i/>
                <w:iCs/>
                <w:sz w:val="24"/>
                <w:szCs w:val="24"/>
              </w:rPr>
            </w:pPr>
          </w:p>
        </w:tc>
        <w:tc>
          <w:tcPr>
            <w:tcW w:w="318" w:type="pct"/>
            <w:tcBorders>
              <w:top w:val="single" w:sz="8" w:space="0" w:color="auto"/>
              <w:left w:val="nil"/>
              <w:bottom w:val="single" w:sz="4" w:space="0" w:color="auto"/>
              <w:right w:val="single" w:sz="8" w:space="0" w:color="auto"/>
            </w:tcBorders>
            <w:shd w:val="clear" w:color="auto" w:fill="BFBFBF"/>
            <w:vAlign w:val="center"/>
            <w:hideMark/>
          </w:tcPr>
          <w:p w:rsidR="00C3160E" w:rsidRDefault="00C3160E">
            <w:pPr>
              <w:jc w:val="center"/>
              <w:rPr>
                <w:i/>
                <w:iCs/>
                <w:sz w:val="24"/>
                <w:szCs w:val="24"/>
              </w:rPr>
            </w:pPr>
            <w:r>
              <w:rPr>
                <w:i/>
                <w:iCs/>
                <w:sz w:val="24"/>
                <w:szCs w:val="24"/>
              </w:rPr>
              <w:t> </w:t>
            </w:r>
          </w:p>
        </w:tc>
        <w:tc>
          <w:tcPr>
            <w:tcW w:w="266" w:type="pct"/>
            <w:tcBorders>
              <w:top w:val="single" w:sz="8" w:space="0" w:color="auto"/>
              <w:left w:val="nil"/>
              <w:bottom w:val="single" w:sz="4" w:space="0" w:color="auto"/>
              <w:right w:val="single" w:sz="8" w:space="0" w:color="auto"/>
            </w:tcBorders>
            <w:shd w:val="clear" w:color="auto" w:fill="BFBFBF"/>
            <w:vAlign w:val="center"/>
          </w:tcPr>
          <w:p w:rsidR="00C3160E" w:rsidRDefault="00C3160E">
            <w:pPr>
              <w:jc w:val="center"/>
              <w:rPr>
                <w:i/>
                <w:iCs/>
                <w:sz w:val="24"/>
                <w:szCs w:val="24"/>
              </w:rPr>
            </w:pPr>
          </w:p>
        </w:tc>
        <w:tc>
          <w:tcPr>
            <w:tcW w:w="350" w:type="pct"/>
            <w:tcBorders>
              <w:top w:val="single" w:sz="8" w:space="0" w:color="auto"/>
              <w:left w:val="nil"/>
              <w:bottom w:val="single" w:sz="4" w:space="0" w:color="auto"/>
              <w:right w:val="single" w:sz="8" w:space="0" w:color="auto"/>
            </w:tcBorders>
            <w:shd w:val="clear" w:color="auto" w:fill="BFBFBF"/>
            <w:vAlign w:val="center"/>
          </w:tcPr>
          <w:p w:rsidR="00C3160E" w:rsidRDefault="00C3160E">
            <w:pPr>
              <w:jc w:val="center"/>
              <w:rPr>
                <w:i/>
                <w:iCs/>
                <w:sz w:val="24"/>
                <w:szCs w:val="24"/>
              </w:rPr>
            </w:pPr>
          </w:p>
        </w:tc>
        <w:tc>
          <w:tcPr>
            <w:tcW w:w="422" w:type="pct"/>
            <w:tcBorders>
              <w:top w:val="single" w:sz="8" w:space="0" w:color="auto"/>
              <w:left w:val="nil"/>
              <w:bottom w:val="single" w:sz="4" w:space="0" w:color="auto"/>
              <w:right w:val="single" w:sz="8" w:space="0" w:color="auto"/>
            </w:tcBorders>
            <w:shd w:val="clear" w:color="auto" w:fill="BFBFBF"/>
            <w:vAlign w:val="center"/>
          </w:tcPr>
          <w:p w:rsidR="00C3160E" w:rsidRDefault="00C3160E">
            <w:pPr>
              <w:jc w:val="center"/>
              <w:rPr>
                <w:bCs/>
                <w:i/>
                <w:iCs/>
                <w:sz w:val="24"/>
                <w:szCs w:val="24"/>
              </w:rPr>
            </w:pPr>
          </w:p>
        </w:tc>
      </w:tr>
      <w:tr w:rsidR="00C3160E" w:rsidTr="00C3160E">
        <w:trPr>
          <w:trHeight w:val="1279"/>
        </w:trPr>
        <w:tc>
          <w:tcPr>
            <w:tcW w:w="2639" w:type="pct"/>
            <w:tcBorders>
              <w:top w:val="nil"/>
              <w:left w:val="single" w:sz="8" w:space="0" w:color="auto"/>
              <w:bottom w:val="single" w:sz="8" w:space="0" w:color="000000"/>
              <w:right w:val="single" w:sz="8" w:space="0" w:color="auto"/>
            </w:tcBorders>
            <w:vAlign w:val="center"/>
            <w:hideMark/>
          </w:tcPr>
          <w:p w:rsidR="00C3160E" w:rsidRDefault="00C3160E">
            <w:pPr>
              <w:widowControl/>
              <w:autoSpaceDE/>
              <w:adjustRightInd/>
              <w:jc w:val="center"/>
              <w:rPr>
                <w:rStyle w:val="FontStyle21"/>
                <w:sz w:val="24"/>
                <w:szCs w:val="24"/>
              </w:rPr>
            </w:pPr>
            <w:r>
              <w:rPr>
                <w:rStyle w:val="FontStyle21"/>
                <w:sz w:val="24"/>
                <w:szCs w:val="24"/>
              </w:rPr>
              <w:t>Курсовая работа</w:t>
            </w:r>
          </w:p>
        </w:tc>
        <w:tc>
          <w:tcPr>
            <w:tcW w:w="691" w:type="pct"/>
            <w:gridSpan w:val="2"/>
            <w:tcBorders>
              <w:top w:val="single" w:sz="8" w:space="0" w:color="auto"/>
              <w:left w:val="nil"/>
              <w:bottom w:val="single" w:sz="4" w:space="0" w:color="auto"/>
              <w:right w:val="single" w:sz="8" w:space="0" w:color="000000"/>
            </w:tcBorders>
            <w:shd w:val="clear" w:color="auto" w:fill="C0C0C0"/>
            <w:vAlign w:val="center"/>
            <w:hideMark/>
          </w:tcPr>
          <w:p w:rsidR="00C3160E" w:rsidRDefault="00C3160E">
            <w:pPr>
              <w:jc w:val="center"/>
              <w:rPr>
                <w:i/>
                <w:iCs/>
                <w:sz w:val="24"/>
                <w:szCs w:val="24"/>
              </w:rPr>
            </w:pPr>
            <w:r>
              <w:rPr>
                <w:i/>
                <w:iCs/>
                <w:sz w:val="24"/>
                <w:szCs w:val="24"/>
              </w:rPr>
              <w:t>В том числе часов на курсовую работу</w:t>
            </w:r>
          </w:p>
        </w:tc>
        <w:tc>
          <w:tcPr>
            <w:tcW w:w="314" w:type="pct"/>
            <w:tcBorders>
              <w:top w:val="single" w:sz="8" w:space="0" w:color="auto"/>
              <w:left w:val="nil"/>
              <w:bottom w:val="single" w:sz="4" w:space="0" w:color="auto"/>
              <w:right w:val="single" w:sz="8" w:space="0" w:color="auto"/>
            </w:tcBorders>
            <w:shd w:val="clear" w:color="auto" w:fill="BFBFBF"/>
            <w:vAlign w:val="center"/>
          </w:tcPr>
          <w:p w:rsidR="00C3160E" w:rsidRDefault="00C3160E">
            <w:pPr>
              <w:widowControl/>
              <w:autoSpaceDE/>
              <w:adjustRightInd/>
              <w:rPr>
                <w:rFonts w:ascii="Calibri" w:eastAsia="Calibri" w:hAnsi="Calibri"/>
              </w:rPr>
            </w:pPr>
          </w:p>
        </w:tc>
        <w:tc>
          <w:tcPr>
            <w:tcW w:w="318" w:type="pct"/>
            <w:tcBorders>
              <w:top w:val="single" w:sz="8" w:space="0" w:color="auto"/>
              <w:left w:val="nil"/>
              <w:bottom w:val="single" w:sz="4" w:space="0" w:color="auto"/>
              <w:right w:val="single" w:sz="8" w:space="0" w:color="auto"/>
            </w:tcBorders>
            <w:shd w:val="clear" w:color="auto" w:fill="BFBFBF"/>
            <w:vAlign w:val="center"/>
            <w:hideMark/>
          </w:tcPr>
          <w:p w:rsidR="00C3160E" w:rsidRDefault="00C3160E">
            <w:pPr>
              <w:widowControl/>
              <w:autoSpaceDE/>
              <w:autoSpaceDN/>
              <w:adjustRightInd/>
              <w:rPr>
                <w:rFonts w:ascii="Calibri" w:eastAsia="Calibri" w:hAnsi="Calibri"/>
              </w:rPr>
            </w:pPr>
          </w:p>
        </w:tc>
        <w:tc>
          <w:tcPr>
            <w:tcW w:w="266" w:type="pct"/>
            <w:tcBorders>
              <w:top w:val="single" w:sz="8" w:space="0" w:color="auto"/>
              <w:left w:val="nil"/>
              <w:bottom w:val="single" w:sz="4" w:space="0" w:color="auto"/>
              <w:right w:val="single" w:sz="8" w:space="0" w:color="auto"/>
            </w:tcBorders>
            <w:shd w:val="clear" w:color="auto" w:fill="BFBFBF"/>
            <w:vAlign w:val="center"/>
            <w:hideMark/>
          </w:tcPr>
          <w:p w:rsidR="00C3160E" w:rsidRDefault="00C3160E">
            <w:pPr>
              <w:jc w:val="center"/>
              <w:rPr>
                <w:i/>
                <w:iCs/>
                <w:sz w:val="24"/>
                <w:szCs w:val="24"/>
              </w:rPr>
            </w:pPr>
            <w:r>
              <w:rPr>
                <w:i/>
                <w:iCs/>
                <w:sz w:val="24"/>
                <w:szCs w:val="24"/>
              </w:rPr>
              <w:t>2</w:t>
            </w:r>
          </w:p>
        </w:tc>
        <w:tc>
          <w:tcPr>
            <w:tcW w:w="350" w:type="pct"/>
            <w:tcBorders>
              <w:top w:val="single" w:sz="8" w:space="0" w:color="auto"/>
              <w:left w:val="nil"/>
              <w:bottom w:val="single" w:sz="4" w:space="0" w:color="auto"/>
              <w:right w:val="single" w:sz="8" w:space="0" w:color="auto"/>
            </w:tcBorders>
            <w:shd w:val="clear" w:color="auto" w:fill="BFBFBF"/>
            <w:vAlign w:val="center"/>
            <w:hideMark/>
          </w:tcPr>
          <w:p w:rsidR="00C3160E" w:rsidRDefault="00C3160E">
            <w:pPr>
              <w:jc w:val="center"/>
              <w:rPr>
                <w:i/>
                <w:iCs/>
                <w:sz w:val="24"/>
                <w:szCs w:val="24"/>
              </w:rPr>
            </w:pPr>
            <w:r>
              <w:rPr>
                <w:i/>
                <w:iCs/>
                <w:sz w:val="24"/>
                <w:szCs w:val="24"/>
              </w:rPr>
              <w:t>8</w:t>
            </w:r>
          </w:p>
        </w:tc>
        <w:tc>
          <w:tcPr>
            <w:tcW w:w="422" w:type="pct"/>
            <w:tcBorders>
              <w:top w:val="single" w:sz="8" w:space="0" w:color="auto"/>
              <w:left w:val="nil"/>
              <w:bottom w:val="single" w:sz="4" w:space="0" w:color="auto"/>
              <w:right w:val="single" w:sz="8" w:space="0" w:color="auto"/>
            </w:tcBorders>
            <w:shd w:val="clear" w:color="auto" w:fill="BFBFBF"/>
            <w:vAlign w:val="center"/>
            <w:hideMark/>
          </w:tcPr>
          <w:p w:rsidR="00C3160E" w:rsidRDefault="00C3160E">
            <w:pPr>
              <w:widowControl/>
              <w:autoSpaceDE/>
              <w:adjustRightInd/>
              <w:rPr>
                <w:rFonts w:eastAsia="Calibri"/>
                <w:sz w:val="24"/>
                <w:szCs w:val="24"/>
              </w:rPr>
            </w:pPr>
            <w:r>
              <w:rPr>
                <w:rFonts w:eastAsia="Calibri"/>
                <w:sz w:val="24"/>
                <w:szCs w:val="24"/>
              </w:rPr>
              <w:t>10</w:t>
            </w:r>
          </w:p>
        </w:tc>
      </w:tr>
      <w:tr w:rsidR="00C3160E" w:rsidTr="00897D53">
        <w:trPr>
          <w:trHeight w:val="810"/>
        </w:trPr>
        <w:tc>
          <w:tcPr>
            <w:tcW w:w="2639" w:type="pct"/>
            <w:vMerge w:val="restart"/>
            <w:tcBorders>
              <w:top w:val="nil"/>
              <w:left w:val="single" w:sz="8" w:space="0" w:color="auto"/>
              <w:bottom w:val="single" w:sz="8" w:space="0" w:color="000000"/>
              <w:right w:val="single" w:sz="8" w:space="0" w:color="auto"/>
            </w:tcBorders>
            <w:shd w:val="clear" w:color="auto" w:fill="auto"/>
            <w:hideMark/>
          </w:tcPr>
          <w:p w:rsidR="00C3160E" w:rsidRDefault="00897D53">
            <w:pPr>
              <w:widowControl/>
              <w:tabs>
                <w:tab w:val="left" w:pos="46"/>
                <w:tab w:val="left" w:pos="226"/>
              </w:tabs>
              <w:autoSpaceDE/>
              <w:adjustRightInd/>
              <w:jc w:val="center"/>
              <w:rPr>
                <w:sz w:val="24"/>
                <w:szCs w:val="24"/>
              </w:rPr>
            </w:pPr>
            <w:r>
              <w:rPr>
                <w:sz w:val="24"/>
                <w:szCs w:val="24"/>
              </w:rPr>
              <w:lastRenderedPageBreak/>
              <w:t>Всего за 6</w:t>
            </w:r>
            <w:r w:rsidR="00C3160E">
              <w:rPr>
                <w:sz w:val="24"/>
                <w:szCs w:val="24"/>
              </w:rPr>
              <w:t xml:space="preserve"> семестр</w:t>
            </w:r>
          </w:p>
        </w:tc>
        <w:tc>
          <w:tcPr>
            <w:tcW w:w="691" w:type="pct"/>
            <w:gridSpan w:val="2"/>
            <w:tcBorders>
              <w:top w:val="single" w:sz="4" w:space="0" w:color="auto"/>
              <w:left w:val="nil"/>
              <w:bottom w:val="single" w:sz="8" w:space="0" w:color="auto"/>
              <w:right w:val="single" w:sz="8" w:space="0" w:color="000000"/>
            </w:tcBorders>
            <w:shd w:val="clear" w:color="auto" w:fill="auto"/>
            <w:vAlign w:val="center"/>
            <w:hideMark/>
          </w:tcPr>
          <w:p w:rsidR="00C3160E" w:rsidRDefault="00C3160E">
            <w:pPr>
              <w:jc w:val="center"/>
              <w:rPr>
                <w:sz w:val="24"/>
                <w:szCs w:val="24"/>
              </w:rPr>
            </w:pPr>
            <w:r>
              <w:rPr>
                <w:sz w:val="24"/>
                <w:szCs w:val="24"/>
              </w:rPr>
              <w:t>Всего часов</w:t>
            </w:r>
          </w:p>
        </w:tc>
        <w:tc>
          <w:tcPr>
            <w:tcW w:w="314" w:type="pct"/>
            <w:tcBorders>
              <w:top w:val="single" w:sz="4" w:space="0" w:color="auto"/>
              <w:left w:val="nil"/>
              <w:bottom w:val="single" w:sz="8" w:space="0" w:color="auto"/>
              <w:right w:val="single" w:sz="8" w:space="0" w:color="auto"/>
            </w:tcBorders>
            <w:shd w:val="clear" w:color="auto" w:fill="auto"/>
            <w:vAlign w:val="center"/>
            <w:hideMark/>
          </w:tcPr>
          <w:p w:rsidR="00C3160E" w:rsidRDefault="00C3160E">
            <w:pPr>
              <w:widowControl/>
              <w:autoSpaceDE/>
              <w:adjustRightInd/>
              <w:rPr>
                <w:rFonts w:eastAsia="Calibri"/>
                <w:sz w:val="24"/>
                <w:szCs w:val="24"/>
              </w:rPr>
            </w:pPr>
            <w:r>
              <w:rPr>
                <w:rFonts w:eastAsia="Calibri"/>
                <w:sz w:val="24"/>
                <w:szCs w:val="24"/>
              </w:rPr>
              <w:t>2</w:t>
            </w:r>
          </w:p>
        </w:tc>
        <w:tc>
          <w:tcPr>
            <w:tcW w:w="318" w:type="pct"/>
            <w:tcBorders>
              <w:top w:val="single" w:sz="4" w:space="0" w:color="auto"/>
              <w:left w:val="nil"/>
              <w:bottom w:val="single" w:sz="8" w:space="0" w:color="auto"/>
              <w:right w:val="single" w:sz="8" w:space="0" w:color="auto"/>
            </w:tcBorders>
            <w:shd w:val="clear" w:color="auto" w:fill="auto"/>
            <w:vAlign w:val="center"/>
            <w:hideMark/>
          </w:tcPr>
          <w:p w:rsidR="00C3160E" w:rsidRDefault="00C3160E">
            <w:pPr>
              <w:jc w:val="center"/>
              <w:rPr>
                <w:sz w:val="24"/>
                <w:szCs w:val="24"/>
              </w:rPr>
            </w:pPr>
            <w:r>
              <w:rPr>
                <w:sz w:val="24"/>
                <w:szCs w:val="24"/>
              </w:rPr>
              <w:t> </w:t>
            </w:r>
          </w:p>
        </w:tc>
        <w:tc>
          <w:tcPr>
            <w:tcW w:w="266" w:type="pct"/>
            <w:tcBorders>
              <w:top w:val="single" w:sz="4" w:space="0" w:color="auto"/>
              <w:left w:val="nil"/>
              <w:bottom w:val="single" w:sz="8" w:space="0" w:color="auto"/>
              <w:right w:val="single" w:sz="8" w:space="0" w:color="auto"/>
            </w:tcBorders>
            <w:shd w:val="clear" w:color="auto" w:fill="auto"/>
            <w:vAlign w:val="center"/>
            <w:hideMark/>
          </w:tcPr>
          <w:p w:rsidR="00C3160E" w:rsidRDefault="00C3160E">
            <w:pPr>
              <w:jc w:val="center"/>
              <w:rPr>
                <w:sz w:val="24"/>
                <w:szCs w:val="24"/>
              </w:rPr>
            </w:pPr>
            <w:r>
              <w:rPr>
                <w:sz w:val="24"/>
                <w:szCs w:val="24"/>
              </w:rPr>
              <w:t>6</w:t>
            </w:r>
          </w:p>
        </w:tc>
        <w:tc>
          <w:tcPr>
            <w:tcW w:w="350" w:type="pct"/>
            <w:tcBorders>
              <w:top w:val="single" w:sz="4" w:space="0" w:color="auto"/>
              <w:left w:val="nil"/>
              <w:bottom w:val="single" w:sz="8" w:space="0" w:color="auto"/>
              <w:right w:val="single" w:sz="8" w:space="0" w:color="auto"/>
            </w:tcBorders>
            <w:shd w:val="clear" w:color="auto" w:fill="auto"/>
            <w:vAlign w:val="center"/>
            <w:hideMark/>
          </w:tcPr>
          <w:p w:rsidR="00C3160E" w:rsidRDefault="00C3160E">
            <w:pPr>
              <w:rPr>
                <w:sz w:val="24"/>
                <w:szCs w:val="24"/>
              </w:rPr>
            </w:pPr>
            <w:r>
              <w:rPr>
                <w:sz w:val="24"/>
                <w:szCs w:val="24"/>
              </w:rPr>
              <w:t>163</w:t>
            </w:r>
          </w:p>
        </w:tc>
        <w:tc>
          <w:tcPr>
            <w:tcW w:w="422" w:type="pct"/>
            <w:tcBorders>
              <w:top w:val="single" w:sz="4" w:space="0" w:color="auto"/>
              <w:left w:val="nil"/>
              <w:bottom w:val="single" w:sz="8" w:space="0" w:color="auto"/>
              <w:right w:val="single" w:sz="8" w:space="0" w:color="auto"/>
            </w:tcBorders>
            <w:shd w:val="clear" w:color="auto" w:fill="auto"/>
            <w:vAlign w:val="center"/>
            <w:hideMark/>
          </w:tcPr>
          <w:p w:rsidR="00C3160E" w:rsidRDefault="00C3160E">
            <w:pPr>
              <w:jc w:val="center"/>
              <w:rPr>
                <w:bCs/>
                <w:sz w:val="24"/>
                <w:szCs w:val="24"/>
              </w:rPr>
            </w:pPr>
            <w:r>
              <w:rPr>
                <w:bCs/>
                <w:sz w:val="24"/>
                <w:szCs w:val="24"/>
              </w:rPr>
              <w:t>171</w:t>
            </w:r>
          </w:p>
        </w:tc>
      </w:tr>
      <w:tr w:rsidR="00C3160E" w:rsidTr="00897D53">
        <w:trPr>
          <w:trHeight w:val="1261"/>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C3160E" w:rsidRDefault="00C3160E">
            <w:pPr>
              <w:widowControl/>
              <w:autoSpaceDE/>
              <w:autoSpaceDN/>
              <w:adjustRightInd/>
              <w:rPr>
                <w:sz w:val="24"/>
                <w:szCs w:val="24"/>
              </w:rPr>
            </w:pPr>
          </w:p>
        </w:tc>
        <w:tc>
          <w:tcPr>
            <w:tcW w:w="691" w:type="pct"/>
            <w:gridSpan w:val="2"/>
            <w:tcBorders>
              <w:top w:val="single" w:sz="8" w:space="0" w:color="auto"/>
              <w:left w:val="nil"/>
              <w:bottom w:val="nil"/>
              <w:right w:val="single" w:sz="8" w:space="0" w:color="000000"/>
            </w:tcBorders>
            <w:shd w:val="clear" w:color="auto" w:fill="auto"/>
            <w:vAlign w:val="center"/>
            <w:hideMark/>
          </w:tcPr>
          <w:p w:rsidR="00C3160E" w:rsidRDefault="00C3160E">
            <w:pPr>
              <w:jc w:val="center"/>
              <w:rPr>
                <w:i/>
                <w:iCs/>
                <w:sz w:val="24"/>
                <w:szCs w:val="24"/>
              </w:rPr>
            </w:pPr>
            <w:r>
              <w:rPr>
                <w:i/>
                <w:iCs/>
                <w:sz w:val="24"/>
                <w:szCs w:val="24"/>
              </w:rPr>
              <w:t>В т.ч. в интеракт. ф.</w:t>
            </w:r>
          </w:p>
        </w:tc>
        <w:tc>
          <w:tcPr>
            <w:tcW w:w="314" w:type="pct"/>
            <w:tcBorders>
              <w:top w:val="single" w:sz="8" w:space="0" w:color="auto"/>
              <w:left w:val="nil"/>
              <w:bottom w:val="nil"/>
              <w:right w:val="single" w:sz="8" w:space="0" w:color="auto"/>
            </w:tcBorders>
            <w:shd w:val="clear" w:color="auto" w:fill="auto"/>
            <w:vAlign w:val="center"/>
            <w:hideMark/>
          </w:tcPr>
          <w:p w:rsidR="00C3160E" w:rsidRDefault="00C3160E">
            <w:pPr>
              <w:widowControl/>
              <w:autoSpaceDE/>
              <w:autoSpaceDN/>
              <w:adjustRightInd/>
              <w:rPr>
                <w:rFonts w:ascii="Calibri" w:eastAsia="Calibri" w:hAnsi="Calibri"/>
              </w:rPr>
            </w:pPr>
          </w:p>
        </w:tc>
        <w:tc>
          <w:tcPr>
            <w:tcW w:w="318" w:type="pct"/>
            <w:tcBorders>
              <w:top w:val="single" w:sz="8" w:space="0" w:color="auto"/>
              <w:left w:val="nil"/>
              <w:bottom w:val="nil"/>
              <w:right w:val="single" w:sz="8" w:space="0" w:color="auto"/>
            </w:tcBorders>
            <w:shd w:val="clear" w:color="auto" w:fill="auto"/>
            <w:vAlign w:val="center"/>
            <w:hideMark/>
          </w:tcPr>
          <w:p w:rsidR="00C3160E" w:rsidRDefault="00C3160E">
            <w:pPr>
              <w:jc w:val="center"/>
              <w:rPr>
                <w:i/>
                <w:iCs/>
                <w:sz w:val="24"/>
                <w:szCs w:val="24"/>
              </w:rPr>
            </w:pPr>
            <w:r>
              <w:rPr>
                <w:i/>
                <w:iCs/>
                <w:sz w:val="24"/>
                <w:szCs w:val="24"/>
              </w:rPr>
              <w:t> </w:t>
            </w:r>
          </w:p>
        </w:tc>
        <w:tc>
          <w:tcPr>
            <w:tcW w:w="266" w:type="pct"/>
            <w:tcBorders>
              <w:top w:val="single" w:sz="8" w:space="0" w:color="auto"/>
              <w:left w:val="nil"/>
              <w:bottom w:val="nil"/>
              <w:right w:val="single" w:sz="8" w:space="0" w:color="auto"/>
            </w:tcBorders>
            <w:shd w:val="clear" w:color="auto" w:fill="auto"/>
            <w:vAlign w:val="center"/>
            <w:hideMark/>
          </w:tcPr>
          <w:p w:rsidR="00C3160E" w:rsidRDefault="00C3160E">
            <w:pPr>
              <w:widowControl/>
              <w:autoSpaceDE/>
              <w:adjustRightInd/>
              <w:rPr>
                <w:rFonts w:eastAsia="Calibri"/>
                <w:sz w:val="24"/>
                <w:szCs w:val="24"/>
              </w:rPr>
            </w:pPr>
            <w:r>
              <w:rPr>
                <w:rFonts w:eastAsia="Calibri"/>
                <w:sz w:val="24"/>
                <w:szCs w:val="24"/>
              </w:rPr>
              <w:t>4</w:t>
            </w:r>
          </w:p>
        </w:tc>
        <w:tc>
          <w:tcPr>
            <w:tcW w:w="350" w:type="pct"/>
            <w:tcBorders>
              <w:top w:val="single" w:sz="8" w:space="0" w:color="auto"/>
              <w:left w:val="nil"/>
              <w:bottom w:val="nil"/>
              <w:right w:val="single" w:sz="8" w:space="0" w:color="auto"/>
            </w:tcBorders>
            <w:shd w:val="clear" w:color="auto" w:fill="auto"/>
            <w:vAlign w:val="center"/>
            <w:hideMark/>
          </w:tcPr>
          <w:p w:rsidR="00C3160E" w:rsidRDefault="00C3160E">
            <w:pPr>
              <w:jc w:val="center"/>
              <w:rPr>
                <w:i/>
                <w:iCs/>
                <w:sz w:val="24"/>
                <w:szCs w:val="24"/>
              </w:rPr>
            </w:pPr>
            <w:r>
              <w:rPr>
                <w:i/>
                <w:iCs/>
                <w:sz w:val="24"/>
                <w:szCs w:val="24"/>
              </w:rPr>
              <w:t> </w:t>
            </w:r>
          </w:p>
        </w:tc>
        <w:tc>
          <w:tcPr>
            <w:tcW w:w="422" w:type="pct"/>
            <w:tcBorders>
              <w:top w:val="single" w:sz="8" w:space="0" w:color="auto"/>
              <w:left w:val="nil"/>
              <w:bottom w:val="nil"/>
              <w:right w:val="single" w:sz="8" w:space="0" w:color="auto"/>
            </w:tcBorders>
            <w:shd w:val="clear" w:color="auto" w:fill="auto"/>
            <w:vAlign w:val="center"/>
            <w:hideMark/>
          </w:tcPr>
          <w:p w:rsidR="00C3160E" w:rsidRDefault="00C3160E">
            <w:pPr>
              <w:jc w:val="center"/>
              <w:rPr>
                <w:bCs/>
                <w:i/>
                <w:iCs/>
                <w:sz w:val="24"/>
                <w:szCs w:val="24"/>
              </w:rPr>
            </w:pPr>
            <w:r>
              <w:rPr>
                <w:bCs/>
                <w:i/>
                <w:iCs/>
                <w:sz w:val="24"/>
                <w:szCs w:val="24"/>
              </w:rPr>
              <w:t>4</w:t>
            </w:r>
          </w:p>
        </w:tc>
      </w:tr>
      <w:tr w:rsidR="00C3160E" w:rsidTr="00C3160E">
        <w:trPr>
          <w:trHeight w:val="573"/>
        </w:trPr>
        <w:tc>
          <w:tcPr>
            <w:tcW w:w="2639" w:type="pct"/>
            <w:tcBorders>
              <w:top w:val="nil"/>
              <w:left w:val="single" w:sz="8" w:space="0" w:color="auto"/>
              <w:bottom w:val="single" w:sz="8" w:space="0" w:color="000000"/>
              <w:right w:val="single" w:sz="8" w:space="0" w:color="auto"/>
            </w:tcBorders>
            <w:vAlign w:val="center"/>
            <w:hideMark/>
          </w:tcPr>
          <w:p w:rsidR="00C3160E" w:rsidRDefault="00C3160E">
            <w:pPr>
              <w:jc w:val="center"/>
              <w:rPr>
                <w:sz w:val="24"/>
                <w:szCs w:val="24"/>
              </w:rPr>
            </w:pPr>
            <w:r>
              <w:rPr>
                <w:sz w:val="24"/>
                <w:szCs w:val="24"/>
              </w:rPr>
              <w:t>Контроль (экзамен)</w:t>
            </w:r>
          </w:p>
        </w:tc>
        <w:tc>
          <w:tcPr>
            <w:tcW w:w="1939" w:type="pct"/>
            <w:gridSpan w:val="6"/>
            <w:tcBorders>
              <w:top w:val="single" w:sz="8" w:space="0" w:color="auto"/>
              <w:left w:val="nil"/>
              <w:bottom w:val="nil"/>
              <w:right w:val="single" w:sz="8" w:space="0" w:color="auto"/>
            </w:tcBorders>
            <w:vAlign w:val="center"/>
            <w:hideMark/>
          </w:tcPr>
          <w:p w:rsidR="00C3160E" w:rsidRDefault="00C3160E">
            <w:pPr>
              <w:widowControl/>
              <w:autoSpaceDE/>
              <w:autoSpaceDN/>
              <w:adjustRightInd/>
              <w:rPr>
                <w:rFonts w:ascii="Calibri" w:eastAsia="Calibri" w:hAnsi="Calibri"/>
              </w:rPr>
            </w:pPr>
          </w:p>
        </w:tc>
        <w:tc>
          <w:tcPr>
            <w:tcW w:w="422" w:type="pct"/>
            <w:tcBorders>
              <w:top w:val="single" w:sz="8" w:space="0" w:color="auto"/>
              <w:left w:val="nil"/>
              <w:bottom w:val="nil"/>
              <w:right w:val="single" w:sz="8" w:space="0" w:color="auto"/>
            </w:tcBorders>
            <w:vAlign w:val="center"/>
            <w:hideMark/>
          </w:tcPr>
          <w:p w:rsidR="00C3160E" w:rsidRDefault="00C3160E">
            <w:pPr>
              <w:widowControl/>
              <w:autoSpaceDE/>
              <w:adjustRightInd/>
              <w:rPr>
                <w:rFonts w:eastAsia="Calibri"/>
                <w:sz w:val="24"/>
                <w:szCs w:val="24"/>
              </w:rPr>
            </w:pPr>
            <w:r>
              <w:rPr>
                <w:rFonts w:eastAsia="Calibri"/>
                <w:sz w:val="24"/>
                <w:szCs w:val="24"/>
              </w:rPr>
              <w:t>9</w:t>
            </w:r>
          </w:p>
        </w:tc>
      </w:tr>
      <w:tr w:rsidR="00C3160E" w:rsidTr="00C3160E">
        <w:trPr>
          <w:trHeight w:val="1261"/>
        </w:trPr>
        <w:tc>
          <w:tcPr>
            <w:tcW w:w="2639" w:type="pct"/>
            <w:tcBorders>
              <w:top w:val="nil"/>
              <w:left w:val="single" w:sz="8" w:space="0" w:color="auto"/>
              <w:bottom w:val="single" w:sz="4" w:space="0" w:color="auto"/>
              <w:right w:val="single" w:sz="8" w:space="0" w:color="auto"/>
            </w:tcBorders>
            <w:vAlign w:val="center"/>
            <w:hideMark/>
          </w:tcPr>
          <w:p w:rsidR="00C3160E" w:rsidRDefault="00C3160E">
            <w:pPr>
              <w:jc w:val="center"/>
              <w:rPr>
                <w:sz w:val="24"/>
                <w:szCs w:val="24"/>
              </w:rPr>
            </w:pPr>
            <w:r>
              <w:rPr>
                <w:sz w:val="24"/>
                <w:szCs w:val="24"/>
              </w:rPr>
              <w:t>Итого</w:t>
            </w:r>
          </w:p>
        </w:tc>
        <w:tc>
          <w:tcPr>
            <w:tcW w:w="1939" w:type="pct"/>
            <w:gridSpan w:val="6"/>
            <w:tcBorders>
              <w:top w:val="single" w:sz="8" w:space="0" w:color="auto"/>
              <w:left w:val="nil"/>
              <w:bottom w:val="single" w:sz="4" w:space="0" w:color="auto"/>
              <w:right w:val="single" w:sz="8" w:space="0" w:color="auto"/>
            </w:tcBorders>
            <w:vAlign w:val="center"/>
            <w:hideMark/>
          </w:tcPr>
          <w:p w:rsidR="00C3160E" w:rsidRDefault="00C3160E">
            <w:pPr>
              <w:widowControl/>
              <w:autoSpaceDE/>
              <w:autoSpaceDN/>
              <w:adjustRightInd/>
              <w:rPr>
                <w:rFonts w:ascii="Calibri" w:eastAsia="Calibri" w:hAnsi="Calibri"/>
              </w:rPr>
            </w:pPr>
          </w:p>
        </w:tc>
        <w:tc>
          <w:tcPr>
            <w:tcW w:w="422" w:type="pct"/>
            <w:tcBorders>
              <w:top w:val="single" w:sz="8" w:space="0" w:color="auto"/>
              <w:left w:val="nil"/>
              <w:bottom w:val="single" w:sz="4" w:space="0" w:color="auto"/>
              <w:right w:val="single" w:sz="8" w:space="0" w:color="auto"/>
            </w:tcBorders>
            <w:vAlign w:val="center"/>
            <w:hideMark/>
          </w:tcPr>
          <w:p w:rsidR="00C3160E" w:rsidRDefault="00C3160E">
            <w:pPr>
              <w:widowControl/>
              <w:autoSpaceDE/>
              <w:adjustRightInd/>
              <w:rPr>
                <w:rFonts w:eastAsia="Calibri"/>
                <w:sz w:val="24"/>
                <w:szCs w:val="24"/>
              </w:rPr>
            </w:pPr>
            <w:r>
              <w:rPr>
                <w:rFonts w:eastAsia="Calibri"/>
                <w:sz w:val="24"/>
                <w:szCs w:val="24"/>
              </w:rPr>
              <w:t>180</w:t>
            </w:r>
          </w:p>
        </w:tc>
      </w:tr>
    </w:tbl>
    <w:p w:rsidR="00C3160E" w:rsidRDefault="00C3160E" w:rsidP="00C3160E">
      <w:pPr>
        <w:tabs>
          <w:tab w:val="left" w:pos="900"/>
        </w:tabs>
        <w:ind w:firstLine="709"/>
        <w:jc w:val="both"/>
        <w:rPr>
          <w:b/>
          <w:color w:val="000000"/>
          <w:sz w:val="24"/>
          <w:szCs w:val="24"/>
        </w:rPr>
      </w:pPr>
    </w:p>
    <w:p w:rsidR="00C3160E" w:rsidRDefault="00C3160E" w:rsidP="005E1B65">
      <w:pPr>
        <w:ind w:firstLine="709"/>
        <w:jc w:val="both"/>
        <w:rPr>
          <w:b/>
          <w:i/>
          <w:color w:val="000000"/>
          <w:sz w:val="16"/>
          <w:szCs w:val="16"/>
        </w:rPr>
      </w:pPr>
    </w:p>
    <w:p w:rsidR="00C3160E" w:rsidRDefault="00C3160E" w:rsidP="005E1B65">
      <w:pPr>
        <w:ind w:firstLine="709"/>
        <w:jc w:val="both"/>
        <w:rPr>
          <w:b/>
          <w:i/>
          <w:color w:val="000000"/>
          <w:sz w:val="16"/>
          <w:szCs w:val="16"/>
        </w:rPr>
      </w:pPr>
    </w:p>
    <w:p w:rsidR="005E1B65" w:rsidRPr="0036382D" w:rsidRDefault="005E1B65" w:rsidP="005E1B65">
      <w:pPr>
        <w:ind w:firstLine="709"/>
        <w:jc w:val="both"/>
        <w:rPr>
          <w:b/>
          <w:i/>
          <w:color w:val="000000"/>
          <w:sz w:val="16"/>
          <w:szCs w:val="16"/>
        </w:rPr>
      </w:pPr>
      <w:r w:rsidRPr="0036382D">
        <w:rPr>
          <w:b/>
          <w:i/>
          <w:color w:val="000000"/>
          <w:sz w:val="16"/>
          <w:szCs w:val="16"/>
        </w:rPr>
        <w:t>* Примечания:</w:t>
      </w:r>
    </w:p>
    <w:p w:rsidR="005E1B65" w:rsidRPr="0036382D" w:rsidRDefault="005E1B65" w:rsidP="005E1B65">
      <w:pPr>
        <w:ind w:firstLine="709"/>
        <w:jc w:val="both"/>
        <w:rPr>
          <w:b/>
          <w:color w:val="000000"/>
          <w:sz w:val="16"/>
          <w:szCs w:val="16"/>
        </w:rPr>
      </w:pPr>
      <w:r w:rsidRPr="0036382D">
        <w:rPr>
          <w:b/>
          <w:color w:val="000000"/>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382D" w:rsidRPr="0036382D" w:rsidRDefault="005E1B65" w:rsidP="0036382D">
      <w:pPr>
        <w:ind w:firstLine="709"/>
        <w:jc w:val="both"/>
        <w:rPr>
          <w:sz w:val="16"/>
          <w:szCs w:val="16"/>
        </w:rPr>
      </w:pPr>
      <w:r w:rsidRPr="0036382D">
        <w:rPr>
          <w:color w:val="000000"/>
          <w:sz w:val="16"/>
          <w:szCs w:val="16"/>
        </w:rPr>
        <w:t xml:space="preserve">При разработке образовательной программы высшего образования в части рабочей программы дисциплины </w:t>
      </w:r>
      <w:r w:rsidRPr="0036382D">
        <w:rPr>
          <w:b/>
          <w:color w:val="000000"/>
          <w:sz w:val="16"/>
          <w:szCs w:val="16"/>
        </w:rPr>
        <w:t>«</w:t>
      </w:r>
      <w:r w:rsidR="00294095" w:rsidRPr="0036382D">
        <w:rPr>
          <w:b/>
          <w:bCs/>
          <w:color w:val="000000"/>
          <w:sz w:val="16"/>
          <w:szCs w:val="16"/>
        </w:rPr>
        <w:t>Методика преподавания учебного предмета «Биология»</w:t>
      </w:r>
      <w:r w:rsidRPr="0036382D">
        <w:rPr>
          <w:b/>
          <w:color w:val="000000"/>
          <w:sz w:val="16"/>
          <w:szCs w:val="16"/>
        </w:rPr>
        <w:t>»</w:t>
      </w:r>
    </w:p>
    <w:p w:rsidR="0036382D" w:rsidRPr="00537645" w:rsidRDefault="0036382D" w:rsidP="0036382D">
      <w:pPr>
        <w:jc w:val="both"/>
        <w:rPr>
          <w:sz w:val="16"/>
          <w:szCs w:val="16"/>
        </w:rPr>
      </w:pPr>
      <w:r w:rsidRPr="00537645">
        <w:rPr>
          <w:sz w:val="16"/>
          <w:szCs w:val="16"/>
        </w:rPr>
        <w:t xml:space="preserve">согласно требованиям </w:t>
      </w:r>
      <w:r w:rsidRPr="00537645">
        <w:rPr>
          <w:b/>
          <w:sz w:val="16"/>
          <w:szCs w:val="16"/>
        </w:rPr>
        <w:t>частей 3-5 статьи 13, статьи 30, пункта 3 части 1 статьи 34</w:t>
      </w:r>
      <w:r w:rsidRPr="00537645">
        <w:rPr>
          <w:sz w:val="16"/>
          <w:szCs w:val="16"/>
        </w:rPr>
        <w:t xml:space="preserve"> Федерального закона Российской Федерации </w:t>
      </w:r>
      <w:r w:rsidRPr="00537645">
        <w:rPr>
          <w:b/>
          <w:sz w:val="16"/>
          <w:szCs w:val="16"/>
        </w:rPr>
        <w:t>от 29.12.2012 № 273-ФЗ</w:t>
      </w:r>
      <w:r w:rsidRPr="00537645">
        <w:rPr>
          <w:sz w:val="16"/>
          <w:szCs w:val="16"/>
        </w:rPr>
        <w:t xml:space="preserve"> «Об образовании в Российской Федерации»; </w:t>
      </w:r>
      <w:r w:rsidRPr="00537645">
        <w:rPr>
          <w:b/>
          <w:sz w:val="16"/>
          <w:szCs w:val="16"/>
        </w:rPr>
        <w:t>пунктов 16, 38</w:t>
      </w:r>
      <w:r w:rsidRPr="0053764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382D" w:rsidRPr="00537645" w:rsidRDefault="0036382D" w:rsidP="0036382D">
      <w:pPr>
        <w:ind w:firstLine="709"/>
        <w:jc w:val="both"/>
        <w:rPr>
          <w:b/>
          <w:sz w:val="16"/>
          <w:szCs w:val="16"/>
        </w:rPr>
      </w:pPr>
      <w:r w:rsidRPr="00537645">
        <w:rPr>
          <w:b/>
          <w:sz w:val="16"/>
          <w:szCs w:val="16"/>
        </w:rPr>
        <w:t>б) Для обучающихся с ограниченными возможностями здоровья и инвалидов:</w:t>
      </w:r>
    </w:p>
    <w:p w:rsidR="0036382D" w:rsidRPr="00537645" w:rsidRDefault="0036382D" w:rsidP="0036382D">
      <w:pPr>
        <w:ind w:firstLine="709"/>
        <w:jc w:val="both"/>
        <w:rPr>
          <w:sz w:val="16"/>
          <w:szCs w:val="16"/>
        </w:rPr>
      </w:pPr>
      <w:r w:rsidRPr="00537645">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37645">
        <w:rPr>
          <w:b/>
          <w:sz w:val="16"/>
          <w:szCs w:val="16"/>
        </w:rPr>
        <w:t>статьи 79</w:t>
      </w:r>
      <w:r w:rsidRPr="00537645">
        <w:rPr>
          <w:sz w:val="16"/>
          <w:szCs w:val="16"/>
        </w:rPr>
        <w:t xml:space="preserve"> Федерального закона Российской Федерации </w:t>
      </w:r>
      <w:r w:rsidRPr="00537645">
        <w:rPr>
          <w:b/>
          <w:sz w:val="16"/>
          <w:szCs w:val="16"/>
        </w:rPr>
        <w:t>от 29.12.2012 № 273-ФЗ</w:t>
      </w:r>
      <w:r w:rsidRPr="00537645">
        <w:rPr>
          <w:sz w:val="16"/>
          <w:szCs w:val="16"/>
        </w:rPr>
        <w:t xml:space="preserve"> «Об образовании в Российской Федерации»; </w:t>
      </w:r>
      <w:r w:rsidRPr="00537645">
        <w:rPr>
          <w:b/>
          <w:sz w:val="16"/>
          <w:szCs w:val="16"/>
        </w:rPr>
        <w:t>раздела III</w:t>
      </w:r>
      <w:r w:rsidRPr="0053764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37645">
        <w:rPr>
          <w:b/>
          <w:i/>
          <w:sz w:val="16"/>
          <w:szCs w:val="16"/>
        </w:rPr>
        <w:t>при наличии факта зачисления таких обучающихся с учетом конкретных нозологий</w:t>
      </w:r>
      <w:r w:rsidRPr="00537645">
        <w:rPr>
          <w:sz w:val="16"/>
          <w:szCs w:val="16"/>
        </w:rPr>
        <w:t>).</w:t>
      </w:r>
    </w:p>
    <w:p w:rsidR="0036382D" w:rsidRPr="00537645" w:rsidRDefault="0036382D" w:rsidP="0036382D">
      <w:pPr>
        <w:ind w:firstLine="709"/>
        <w:jc w:val="both"/>
        <w:rPr>
          <w:b/>
          <w:sz w:val="16"/>
          <w:szCs w:val="16"/>
        </w:rPr>
      </w:pPr>
      <w:r w:rsidRPr="00537645">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382D" w:rsidRPr="00537645" w:rsidRDefault="0036382D" w:rsidP="0036382D">
      <w:pPr>
        <w:ind w:firstLine="709"/>
        <w:jc w:val="both"/>
        <w:rPr>
          <w:sz w:val="16"/>
          <w:szCs w:val="16"/>
        </w:rPr>
      </w:pPr>
      <w:r w:rsidRPr="00537645">
        <w:rPr>
          <w:sz w:val="16"/>
          <w:szCs w:val="16"/>
        </w:rPr>
        <w:t xml:space="preserve">При разработке образовательной программы высшего образования согласно требованиями </w:t>
      </w:r>
      <w:r w:rsidRPr="00537645">
        <w:rPr>
          <w:b/>
          <w:sz w:val="16"/>
          <w:szCs w:val="16"/>
        </w:rPr>
        <w:t xml:space="preserve">частей 3-5 статьи 13, статьи 30, пункта 3 части 1 статьи 34 </w:t>
      </w:r>
      <w:r w:rsidRPr="00537645">
        <w:rPr>
          <w:sz w:val="16"/>
          <w:szCs w:val="16"/>
        </w:rPr>
        <w:t xml:space="preserve">Федерального закона Российской Федерации </w:t>
      </w:r>
      <w:r w:rsidRPr="00537645">
        <w:rPr>
          <w:b/>
          <w:sz w:val="16"/>
          <w:szCs w:val="16"/>
        </w:rPr>
        <w:t>от 29.12.2012 № 273-ФЗ</w:t>
      </w:r>
      <w:r w:rsidRPr="00537645">
        <w:rPr>
          <w:sz w:val="16"/>
          <w:szCs w:val="16"/>
        </w:rPr>
        <w:t xml:space="preserve"> «Об образовании в Российской Федерации»; </w:t>
      </w:r>
      <w:r w:rsidRPr="00537645">
        <w:rPr>
          <w:b/>
          <w:sz w:val="16"/>
          <w:szCs w:val="16"/>
        </w:rPr>
        <w:t>пункта 20</w:t>
      </w:r>
      <w:r w:rsidRPr="0053764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37645">
        <w:rPr>
          <w:b/>
          <w:sz w:val="16"/>
          <w:szCs w:val="16"/>
        </w:rPr>
        <w:t>частью 5 статьи 5</w:t>
      </w:r>
      <w:r w:rsidRPr="00537645">
        <w:rPr>
          <w:sz w:val="16"/>
          <w:szCs w:val="16"/>
        </w:rPr>
        <w:t xml:space="preserve"> Федерального закона </w:t>
      </w:r>
      <w:r w:rsidRPr="00537645">
        <w:rPr>
          <w:b/>
          <w:sz w:val="16"/>
          <w:szCs w:val="16"/>
        </w:rPr>
        <w:t>от 05.05.2014 № 84-ФЗ</w:t>
      </w:r>
      <w:r w:rsidRPr="00537645">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6382D" w:rsidRPr="00537645" w:rsidRDefault="0036382D" w:rsidP="0036382D">
      <w:pPr>
        <w:ind w:firstLine="709"/>
        <w:jc w:val="both"/>
        <w:rPr>
          <w:b/>
          <w:sz w:val="16"/>
          <w:szCs w:val="16"/>
        </w:rPr>
      </w:pPr>
      <w:r w:rsidRPr="00537645">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382D" w:rsidRPr="00537645" w:rsidRDefault="0036382D" w:rsidP="0036382D">
      <w:pPr>
        <w:ind w:firstLine="709"/>
        <w:jc w:val="both"/>
        <w:rPr>
          <w:sz w:val="16"/>
          <w:szCs w:val="16"/>
        </w:rPr>
      </w:pPr>
      <w:r w:rsidRPr="00537645">
        <w:rPr>
          <w:sz w:val="16"/>
          <w:szCs w:val="16"/>
        </w:rPr>
        <w:t xml:space="preserve">При разработке образовательной программы высшего образования согласно требованиям </w:t>
      </w:r>
      <w:r w:rsidRPr="00537645">
        <w:rPr>
          <w:b/>
          <w:sz w:val="16"/>
          <w:szCs w:val="16"/>
        </w:rPr>
        <w:t>пункта 9 части 1 статьи 33, части 3 статьи 34</w:t>
      </w:r>
      <w:r w:rsidRPr="00537645">
        <w:rPr>
          <w:sz w:val="16"/>
          <w:szCs w:val="16"/>
        </w:rPr>
        <w:t xml:space="preserve"> Федерального закона Российской Федерации </w:t>
      </w:r>
      <w:r w:rsidRPr="00537645">
        <w:rPr>
          <w:b/>
          <w:sz w:val="16"/>
          <w:szCs w:val="16"/>
        </w:rPr>
        <w:t>от 29.12.2012 № 273-ФЗ</w:t>
      </w:r>
      <w:r w:rsidRPr="00537645">
        <w:rPr>
          <w:sz w:val="16"/>
          <w:szCs w:val="16"/>
        </w:rPr>
        <w:t xml:space="preserve"> «Об образовании в Российской Федерации»; </w:t>
      </w:r>
      <w:r w:rsidRPr="00537645">
        <w:rPr>
          <w:b/>
          <w:sz w:val="16"/>
          <w:szCs w:val="16"/>
        </w:rPr>
        <w:t>пункта 43</w:t>
      </w:r>
      <w:r w:rsidRPr="00537645">
        <w:rPr>
          <w:sz w:val="16"/>
          <w:szCs w:val="16"/>
        </w:rPr>
        <w:t xml:space="preserve"> Порядка организации и осуществления образовательной деятельности по образовательным программам высшего образования – </w:t>
      </w:r>
      <w:r w:rsidRPr="00537645">
        <w:rPr>
          <w:sz w:val="16"/>
          <w:szCs w:val="16"/>
        </w:rPr>
        <w:lastRenderedPageBreak/>
        <w:t>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6382D" w:rsidRPr="00537645" w:rsidRDefault="0036382D" w:rsidP="0036382D">
      <w:pPr>
        <w:tabs>
          <w:tab w:val="left" w:pos="900"/>
        </w:tabs>
        <w:jc w:val="both"/>
        <w:rPr>
          <w:b/>
          <w:sz w:val="24"/>
          <w:szCs w:val="24"/>
        </w:rPr>
      </w:pPr>
    </w:p>
    <w:p w:rsidR="00420E03" w:rsidRPr="00055C08" w:rsidRDefault="00420E03" w:rsidP="0036382D">
      <w:pPr>
        <w:widowControl/>
        <w:suppressAutoHyphens/>
        <w:autoSpaceDE/>
        <w:adjustRightInd/>
        <w:jc w:val="both"/>
        <w:rPr>
          <w:b/>
          <w:color w:val="000000"/>
          <w:sz w:val="24"/>
          <w:szCs w:val="24"/>
        </w:rPr>
      </w:pPr>
    </w:p>
    <w:p w:rsidR="003467D8" w:rsidRPr="00055C08" w:rsidRDefault="003467D8" w:rsidP="003467D8">
      <w:pPr>
        <w:tabs>
          <w:tab w:val="left" w:pos="900"/>
        </w:tabs>
        <w:ind w:firstLine="709"/>
        <w:jc w:val="both"/>
        <w:rPr>
          <w:b/>
          <w:color w:val="000000"/>
          <w:sz w:val="24"/>
          <w:szCs w:val="24"/>
        </w:rPr>
      </w:pPr>
      <w:r w:rsidRPr="00055C08">
        <w:rPr>
          <w:b/>
          <w:color w:val="000000"/>
          <w:sz w:val="24"/>
          <w:szCs w:val="24"/>
        </w:rPr>
        <w:t>5.3 Содержание дисциплины</w:t>
      </w:r>
    </w:p>
    <w:p w:rsidR="003467D8" w:rsidRPr="00055C08" w:rsidRDefault="003467D8" w:rsidP="003467D8">
      <w:pPr>
        <w:tabs>
          <w:tab w:val="left" w:pos="900"/>
        </w:tabs>
        <w:ind w:firstLine="709"/>
        <w:jc w:val="both"/>
        <w:rPr>
          <w:b/>
          <w:bCs/>
          <w:sz w:val="24"/>
          <w:szCs w:val="24"/>
        </w:rPr>
      </w:pPr>
    </w:p>
    <w:p w:rsidR="003467D8" w:rsidRPr="00055C08" w:rsidRDefault="003467D8" w:rsidP="003467D8">
      <w:pPr>
        <w:tabs>
          <w:tab w:val="left" w:pos="900"/>
        </w:tabs>
        <w:ind w:firstLine="709"/>
        <w:jc w:val="both"/>
        <w:rPr>
          <w:b/>
          <w:bCs/>
          <w:sz w:val="24"/>
          <w:szCs w:val="24"/>
        </w:rPr>
      </w:pPr>
      <w:r w:rsidRPr="00055C08">
        <w:rPr>
          <w:b/>
          <w:bCs/>
          <w:sz w:val="24"/>
          <w:szCs w:val="24"/>
        </w:rPr>
        <w:t>Раздел 1. Общие теоретические вопросы методики обучения биологии</w:t>
      </w:r>
    </w:p>
    <w:p w:rsidR="003467D8" w:rsidRPr="00055C08" w:rsidRDefault="003467D8" w:rsidP="003467D8">
      <w:pPr>
        <w:tabs>
          <w:tab w:val="left" w:pos="900"/>
        </w:tabs>
        <w:ind w:firstLine="709"/>
        <w:jc w:val="both"/>
        <w:rPr>
          <w:b/>
          <w:color w:val="000000"/>
          <w:sz w:val="24"/>
          <w:szCs w:val="24"/>
        </w:rPr>
      </w:pPr>
    </w:p>
    <w:p w:rsidR="003467D8" w:rsidRPr="00055C08" w:rsidRDefault="003467D8" w:rsidP="003467D8">
      <w:pPr>
        <w:ind w:firstLine="567"/>
        <w:jc w:val="both"/>
        <w:rPr>
          <w:b/>
          <w:sz w:val="24"/>
          <w:szCs w:val="24"/>
        </w:rPr>
      </w:pPr>
      <w:r w:rsidRPr="00055C08">
        <w:rPr>
          <w:b/>
          <w:color w:val="000000"/>
          <w:sz w:val="24"/>
          <w:szCs w:val="24"/>
        </w:rPr>
        <w:t>Тем</w:t>
      </w:r>
      <w:r w:rsidR="009D28E2" w:rsidRPr="00055C08">
        <w:rPr>
          <w:b/>
          <w:color w:val="000000"/>
          <w:sz w:val="24"/>
          <w:szCs w:val="24"/>
        </w:rPr>
        <w:t>а №</w:t>
      </w:r>
      <w:r w:rsidRPr="00055C08">
        <w:rPr>
          <w:b/>
          <w:color w:val="000000"/>
          <w:sz w:val="24"/>
          <w:szCs w:val="24"/>
        </w:rPr>
        <w:t>1.</w:t>
      </w:r>
      <w:r w:rsidRPr="00055C08">
        <w:rPr>
          <w:i/>
          <w:color w:val="000000"/>
          <w:sz w:val="24"/>
          <w:szCs w:val="24"/>
        </w:rPr>
        <w:t xml:space="preserve"> </w:t>
      </w:r>
      <w:r w:rsidRPr="00055C08">
        <w:rPr>
          <w:b/>
          <w:sz w:val="24"/>
          <w:szCs w:val="24"/>
        </w:rPr>
        <w:t>Теория и методика обучения биологии как наука.</w:t>
      </w:r>
    </w:p>
    <w:p w:rsidR="003467D8" w:rsidRPr="00055C08" w:rsidRDefault="003467D8" w:rsidP="005C464F">
      <w:pPr>
        <w:ind w:firstLine="567"/>
        <w:jc w:val="both"/>
        <w:rPr>
          <w:b/>
          <w:sz w:val="24"/>
          <w:szCs w:val="24"/>
        </w:rPr>
      </w:pPr>
      <w:r w:rsidRPr="00055C08">
        <w:rPr>
          <w:b/>
          <w:sz w:val="24"/>
          <w:szCs w:val="24"/>
        </w:rPr>
        <w:t xml:space="preserve"> </w:t>
      </w:r>
      <w:r w:rsidRPr="00055C08">
        <w:rPr>
          <w:sz w:val="24"/>
          <w:szCs w:val="24"/>
        </w:rPr>
        <w:t>Актуальность обучения биологии в общеобразовательных учреждениях. Методика обучения биологии как частная предметная дидактика. Предмет и задачи методики обучения биологии. Связь методики обучения биологии с другими науками: общей дидактикой, возрастной и педагогической психологией, теорией воспитания. Принципы отбора содержания курса биологии: интегративности (В.Н.Казаренков), системности, целостности, функциональной полноты, стандартизации, общезначимости, фундаментальности, гуманизации, эвристичности, практичности, экологизации, экономизации (Ю.В. Репин).</w:t>
      </w:r>
    </w:p>
    <w:p w:rsidR="003467D8" w:rsidRPr="00055C08" w:rsidRDefault="003467D8" w:rsidP="005C464F">
      <w:pPr>
        <w:pStyle w:val="Style20"/>
        <w:widowControl/>
        <w:spacing w:line="240" w:lineRule="auto"/>
        <w:ind w:firstLine="567"/>
      </w:pPr>
    </w:p>
    <w:p w:rsidR="003467D8" w:rsidRPr="00055C08" w:rsidRDefault="003467D8" w:rsidP="005C464F">
      <w:pPr>
        <w:tabs>
          <w:tab w:val="left" w:pos="900"/>
        </w:tabs>
        <w:ind w:firstLine="567"/>
        <w:jc w:val="both"/>
        <w:rPr>
          <w:color w:val="000000"/>
          <w:sz w:val="24"/>
          <w:szCs w:val="24"/>
        </w:rPr>
      </w:pPr>
    </w:p>
    <w:p w:rsidR="003467D8" w:rsidRPr="00055C08" w:rsidRDefault="009D28E2" w:rsidP="005C464F">
      <w:pPr>
        <w:ind w:firstLine="567"/>
        <w:jc w:val="both"/>
        <w:rPr>
          <w:rStyle w:val="af7"/>
          <w:sz w:val="24"/>
          <w:szCs w:val="24"/>
        </w:rPr>
      </w:pPr>
      <w:r w:rsidRPr="00055C08">
        <w:rPr>
          <w:b/>
          <w:color w:val="000000"/>
          <w:sz w:val="24"/>
          <w:szCs w:val="24"/>
        </w:rPr>
        <w:t>Тема №</w:t>
      </w:r>
      <w:r w:rsidR="003467D8" w:rsidRPr="00055C08">
        <w:rPr>
          <w:b/>
          <w:color w:val="000000"/>
          <w:sz w:val="24"/>
          <w:szCs w:val="24"/>
        </w:rPr>
        <w:t xml:space="preserve">2. </w:t>
      </w:r>
      <w:r w:rsidR="003467D8" w:rsidRPr="00055C08">
        <w:rPr>
          <w:b/>
          <w:sz w:val="24"/>
          <w:szCs w:val="24"/>
        </w:rPr>
        <w:t>Биология</w:t>
      </w:r>
      <w:r w:rsidR="003467D8" w:rsidRPr="00055C08">
        <w:rPr>
          <w:rStyle w:val="af7"/>
          <w:b w:val="0"/>
          <w:sz w:val="24"/>
          <w:szCs w:val="24"/>
        </w:rPr>
        <w:t xml:space="preserve"> </w:t>
      </w:r>
      <w:r w:rsidR="003467D8" w:rsidRPr="00055C08">
        <w:rPr>
          <w:rStyle w:val="af7"/>
          <w:sz w:val="24"/>
          <w:szCs w:val="24"/>
        </w:rPr>
        <w:t>как учебный предмет</w:t>
      </w:r>
    </w:p>
    <w:p w:rsidR="003467D8" w:rsidRPr="00055C08" w:rsidRDefault="003467D8" w:rsidP="005C464F">
      <w:pPr>
        <w:pStyle w:val="afa"/>
        <w:spacing w:after="0" w:line="240" w:lineRule="auto"/>
        <w:ind w:left="0" w:firstLine="567"/>
        <w:jc w:val="both"/>
        <w:rPr>
          <w:rStyle w:val="af7"/>
          <w:b w:val="0"/>
          <w:bCs w:val="0"/>
          <w:sz w:val="24"/>
          <w:szCs w:val="24"/>
        </w:rPr>
      </w:pPr>
      <w:r w:rsidRPr="00055C08">
        <w:rPr>
          <w:rFonts w:ascii="Times New Roman" w:hAnsi="Times New Roman"/>
          <w:sz w:val="24"/>
          <w:szCs w:val="24"/>
        </w:rPr>
        <w:t>История и логика развития курса биологии как учебного предмета в средней школе. Сущность школьного курса «</w:t>
      </w:r>
      <w:r w:rsidR="004F09E6" w:rsidRPr="00055C08">
        <w:rPr>
          <w:rFonts w:ascii="Times New Roman" w:hAnsi="Times New Roman"/>
          <w:sz w:val="24"/>
          <w:szCs w:val="24"/>
        </w:rPr>
        <w:t>Биология</w:t>
      </w:r>
      <w:r w:rsidRPr="00055C08">
        <w:rPr>
          <w:rFonts w:ascii="Times New Roman" w:hAnsi="Times New Roman"/>
          <w:sz w:val="24"/>
          <w:szCs w:val="24"/>
        </w:rPr>
        <w:t xml:space="preserve">». Положение </w:t>
      </w:r>
      <w:r w:rsidR="004F09E6" w:rsidRPr="00055C08">
        <w:rPr>
          <w:rFonts w:ascii="Times New Roman" w:hAnsi="Times New Roman"/>
          <w:sz w:val="24"/>
          <w:szCs w:val="24"/>
        </w:rPr>
        <w:t xml:space="preserve">биологии </w:t>
      </w:r>
      <w:r w:rsidRPr="00055C08">
        <w:rPr>
          <w:rFonts w:ascii="Times New Roman" w:hAnsi="Times New Roman"/>
          <w:sz w:val="24"/>
          <w:szCs w:val="24"/>
        </w:rPr>
        <w:t xml:space="preserve">в федеральном, региональном и школьном компонентах базисного учебного плана.  Анализ программ и учебников по </w:t>
      </w:r>
      <w:r w:rsidR="004F09E6" w:rsidRPr="00055C08">
        <w:rPr>
          <w:rFonts w:ascii="Times New Roman" w:hAnsi="Times New Roman"/>
          <w:sz w:val="24"/>
          <w:szCs w:val="24"/>
        </w:rPr>
        <w:t>биологии</w:t>
      </w:r>
      <w:r w:rsidRPr="00055C08">
        <w:rPr>
          <w:rFonts w:ascii="Times New Roman" w:hAnsi="Times New Roman"/>
          <w:sz w:val="24"/>
          <w:szCs w:val="24"/>
        </w:rPr>
        <w:t xml:space="preserve"> для школ. Основные требования для составления программы по </w:t>
      </w:r>
      <w:r w:rsidR="004F09E6" w:rsidRPr="00055C08">
        <w:rPr>
          <w:rFonts w:ascii="Times New Roman" w:hAnsi="Times New Roman"/>
          <w:sz w:val="24"/>
          <w:szCs w:val="24"/>
        </w:rPr>
        <w:t>биологии</w:t>
      </w:r>
      <w:r w:rsidRPr="00055C08">
        <w:rPr>
          <w:rFonts w:ascii="Times New Roman" w:hAnsi="Times New Roman"/>
          <w:sz w:val="24"/>
          <w:szCs w:val="24"/>
        </w:rPr>
        <w:t xml:space="preserve">. Комплекс факторов, определяющих отбор содержания учебного предмета </w:t>
      </w:r>
      <w:r w:rsidR="004F09E6" w:rsidRPr="00055C08">
        <w:rPr>
          <w:rFonts w:ascii="Times New Roman" w:hAnsi="Times New Roman"/>
          <w:sz w:val="24"/>
          <w:szCs w:val="24"/>
        </w:rPr>
        <w:t>биология</w:t>
      </w:r>
      <w:r w:rsidRPr="00055C08">
        <w:rPr>
          <w:rFonts w:ascii="Times New Roman" w:hAnsi="Times New Roman"/>
          <w:sz w:val="24"/>
          <w:szCs w:val="24"/>
        </w:rPr>
        <w:t xml:space="preserve"> и дидактические требования к нему: социальный заказ общества, возрастные особенности учащихся, условия работы образовательного учреждения. Структура школьного курса </w:t>
      </w:r>
      <w:r w:rsidR="004F09E6" w:rsidRPr="00055C08">
        <w:rPr>
          <w:rFonts w:ascii="Times New Roman" w:hAnsi="Times New Roman"/>
          <w:sz w:val="24"/>
          <w:szCs w:val="24"/>
        </w:rPr>
        <w:t>биологии</w:t>
      </w:r>
      <w:r w:rsidRPr="00055C08">
        <w:rPr>
          <w:rFonts w:ascii="Times New Roman" w:hAnsi="Times New Roman"/>
          <w:sz w:val="24"/>
          <w:szCs w:val="24"/>
        </w:rPr>
        <w:t xml:space="preserve">. Базовый и профильный уровни обучения. Профильные классы </w:t>
      </w:r>
      <w:r w:rsidR="004F09E6" w:rsidRPr="00055C08">
        <w:rPr>
          <w:rFonts w:ascii="Times New Roman" w:hAnsi="Times New Roman"/>
          <w:sz w:val="24"/>
          <w:szCs w:val="24"/>
        </w:rPr>
        <w:t>биологии</w:t>
      </w:r>
      <w:r w:rsidRPr="00055C08">
        <w:rPr>
          <w:rFonts w:ascii="Times New Roman" w:hAnsi="Times New Roman"/>
          <w:sz w:val="24"/>
          <w:szCs w:val="24"/>
        </w:rPr>
        <w:t xml:space="preserve">. </w:t>
      </w:r>
    </w:p>
    <w:p w:rsidR="003467D8" w:rsidRPr="00055C08" w:rsidRDefault="003467D8" w:rsidP="003467D8">
      <w:pPr>
        <w:pStyle w:val="Style20"/>
        <w:widowControl/>
        <w:spacing w:line="240" w:lineRule="auto"/>
        <w:ind w:firstLine="567"/>
        <w:rPr>
          <w:b/>
          <w:color w:val="000000"/>
        </w:rPr>
      </w:pPr>
    </w:p>
    <w:p w:rsidR="004F09E6" w:rsidRPr="00055C08" w:rsidRDefault="009D28E2" w:rsidP="004F09E6">
      <w:pPr>
        <w:pStyle w:val="afa"/>
        <w:spacing w:after="0" w:line="240" w:lineRule="auto"/>
        <w:ind w:left="0" w:firstLine="567"/>
        <w:jc w:val="both"/>
        <w:rPr>
          <w:rFonts w:ascii="Times New Roman" w:hAnsi="Times New Roman"/>
          <w:sz w:val="24"/>
          <w:szCs w:val="24"/>
        </w:rPr>
      </w:pPr>
      <w:r w:rsidRPr="00055C08">
        <w:rPr>
          <w:rFonts w:ascii="Times New Roman" w:hAnsi="Times New Roman"/>
          <w:b/>
          <w:color w:val="000000"/>
          <w:sz w:val="24"/>
          <w:szCs w:val="24"/>
        </w:rPr>
        <w:t>Тема №</w:t>
      </w:r>
      <w:r w:rsidR="003467D8" w:rsidRPr="00055C08">
        <w:rPr>
          <w:rFonts w:ascii="Times New Roman" w:hAnsi="Times New Roman"/>
          <w:b/>
          <w:color w:val="000000"/>
          <w:sz w:val="24"/>
          <w:szCs w:val="24"/>
        </w:rPr>
        <w:t xml:space="preserve">3. </w:t>
      </w:r>
      <w:r w:rsidR="003467D8" w:rsidRPr="00055C08">
        <w:rPr>
          <w:rFonts w:ascii="Times New Roman" w:hAnsi="Times New Roman"/>
          <w:b/>
          <w:sz w:val="24"/>
          <w:szCs w:val="24"/>
        </w:rPr>
        <w:t xml:space="preserve">Целеполагание и  планирование учебного процесса по курсу </w:t>
      </w:r>
      <w:r w:rsidR="004F09E6" w:rsidRPr="00055C08">
        <w:rPr>
          <w:rFonts w:ascii="Times New Roman" w:hAnsi="Times New Roman"/>
          <w:b/>
          <w:sz w:val="24"/>
          <w:szCs w:val="24"/>
        </w:rPr>
        <w:t>биологии</w:t>
      </w:r>
      <w:r w:rsidR="003467D8" w:rsidRPr="00055C08">
        <w:rPr>
          <w:rFonts w:ascii="Times New Roman" w:hAnsi="Times New Roman"/>
          <w:b/>
          <w:sz w:val="24"/>
          <w:szCs w:val="24"/>
        </w:rPr>
        <w:t xml:space="preserve"> в школе</w:t>
      </w:r>
      <w:r w:rsidR="003467D8" w:rsidRPr="00055C08">
        <w:rPr>
          <w:rFonts w:ascii="Times New Roman" w:hAnsi="Times New Roman"/>
          <w:sz w:val="24"/>
          <w:szCs w:val="24"/>
        </w:rPr>
        <w:t xml:space="preserve"> </w:t>
      </w:r>
    </w:p>
    <w:p w:rsidR="003467D8" w:rsidRPr="00055C08" w:rsidRDefault="003467D8" w:rsidP="004F09E6">
      <w:pPr>
        <w:pStyle w:val="afa"/>
        <w:spacing w:after="0" w:line="240" w:lineRule="auto"/>
        <w:ind w:left="0" w:firstLine="567"/>
        <w:jc w:val="both"/>
        <w:rPr>
          <w:rFonts w:ascii="Times New Roman" w:hAnsi="Times New Roman"/>
          <w:sz w:val="24"/>
          <w:szCs w:val="24"/>
        </w:rPr>
      </w:pPr>
      <w:r w:rsidRPr="00055C08">
        <w:rPr>
          <w:rFonts w:ascii="Times New Roman" w:hAnsi="Times New Roman"/>
          <w:sz w:val="24"/>
          <w:szCs w:val="24"/>
        </w:rPr>
        <w:t xml:space="preserve">Понятие цели обучения </w:t>
      </w:r>
      <w:r w:rsidR="004F09E6" w:rsidRPr="00055C08">
        <w:rPr>
          <w:rFonts w:ascii="Times New Roman" w:hAnsi="Times New Roman"/>
          <w:sz w:val="24"/>
          <w:szCs w:val="24"/>
        </w:rPr>
        <w:t>биологии</w:t>
      </w:r>
      <w:r w:rsidRPr="00055C08">
        <w:rPr>
          <w:rFonts w:ascii="Times New Roman" w:hAnsi="Times New Roman"/>
          <w:sz w:val="24"/>
          <w:szCs w:val="24"/>
        </w:rPr>
        <w:t xml:space="preserve">. Отражение социального заказа образованию и личностных потребностей человека в процессе целеполагания обучения </w:t>
      </w:r>
      <w:r w:rsidR="004F09E6" w:rsidRPr="00055C08">
        <w:rPr>
          <w:rFonts w:ascii="Times New Roman" w:hAnsi="Times New Roman"/>
          <w:sz w:val="24"/>
          <w:szCs w:val="24"/>
        </w:rPr>
        <w:t>биологии</w:t>
      </w:r>
      <w:r w:rsidRPr="00055C08">
        <w:rPr>
          <w:rFonts w:ascii="Times New Roman" w:hAnsi="Times New Roman"/>
          <w:sz w:val="24"/>
          <w:szCs w:val="24"/>
        </w:rPr>
        <w:t xml:space="preserve">.  Способы постановки учебных целей. Таксономия целей обучения: познавательные, аффективные, психомоторные (по Б. Блуму). Категории познавательных учебных целей: знание, понимание, применение, анализ, синтез, оценка. Задачи обучения </w:t>
      </w:r>
      <w:r w:rsidR="004F09E6" w:rsidRPr="00055C08">
        <w:rPr>
          <w:rFonts w:ascii="Times New Roman" w:hAnsi="Times New Roman"/>
          <w:sz w:val="24"/>
          <w:szCs w:val="24"/>
        </w:rPr>
        <w:t>биологии</w:t>
      </w:r>
      <w:r w:rsidRPr="00055C08">
        <w:rPr>
          <w:rFonts w:ascii="Times New Roman" w:hAnsi="Times New Roman"/>
          <w:sz w:val="24"/>
          <w:szCs w:val="24"/>
        </w:rPr>
        <w:t xml:space="preserve">, связанные с развитием когнитивной, аффективной, волевой сфер личности учащегося. </w:t>
      </w:r>
    </w:p>
    <w:p w:rsidR="003467D8" w:rsidRPr="00055C08" w:rsidRDefault="003467D8" w:rsidP="004F09E6">
      <w:pPr>
        <w:pStyle w:val="afa"/>
        <w:spacing w:after="0" w:line="240" w:lineRule="auto"/>
        <w:ind w:left="0" w:firstLine="567"/>
        <w:jc w:val="both"/>
        <w:rPr>
          <w:rFonts w:ascii="Times New Roman" w:hAnsi="Times New Roman"/>
          <w:sz w:val="24"/>
          <w:szCs w:val="24"/>
        </w:rPr>
      </w:pPr>
      <w:r w:rsidRPr="00055C08">
        <w:rPr>
          <w:rFonts w:ascii="Times New Roman" w:hAnsi="Times New Roman"/>
          <w:sz w:val="24"/>
          <w:szCs w:val="24"/>
        </w:rPr>
        <w:t xml:space="preserve">Планирование учебной работы по </w:t>
      </w:r>
      <w:r w:rsidR="004F09E6" w:rsidRPr="00055C08">
        <w:rPr>
          <w:rFonts w:ascii="Times New Roman" w:hAnsi="Times New Roman"/>
          <w:sz w:val="24"/>
          <w:szCs w:val="24"/>
        </w:rPr>
        <w:t>биологии</w:t>
      </w:r>
      <w:r w:rsidRPr="00055C08">
        <w:rPr>
          <w:rFonts w:ascii="Times New Roman" w:hAnsi="Times New Roman"/>
          <w:sz w:val="24"/>
          <w:szCs w:val="24"/>
        </w:rPr>
        <w:t xml:space="preserve">, виды планов (комплексный, перспективный, тематический, поурочный). </w:t>
      </w:r>
    </w:p>
    <w:p w:rsidR="003467D8" w:rsidRPr="00055C08" w:rsidRDefault="003467D8" w:rsidP="004F09E6">
      <w:pPr>
        <w:pStyle w:val="Style5"/>
        <w:widowControl/>
        <w:spacing w:line="240" w:lineRule="auto"/>
        <w:ind w:firstLine="567"/>
        <w:rPr>
          <w:b/>
        </w:rPr>
      </w:pPr>
    </w:p>
    <w:p w:rsidR="003467D8" w:rsidRPr="00055C08" w:rsidRDefault="003467D8" w:rsidP="004F09E6">
      <w:pPr>
        <w:pStyle w:val="afa"/>
        <w:spacing w:after="0" w:line="240" w:lineRule="auto"/>
        <w:ind w:left="0" w:firstLine="567"/>
        <w:jc w:val="both"/>
        <w:rPr>
          <w:rFonts w:ascii="Times New Roman" w:hAnsi="Times New Roman"/>
          <w:sz w:val="24"/>
          <w:szCs w:val="24"/>
        </w:rPr>
      </w:pPr>
      <w:r w:rsidRPr="00055C08">
        <w:rPr>
          <w:rFonts w:ascii="Times New Roman" w:hAnsi="Times New Roman"/>
          <w:b/>
          <w:color w:val="000000"/>
          <w:sz w:val="24"/>
          <w:szCs w:val="24"/>
        </w:rPr>
        <w:t xml:space="preserve">Тема №4. </w:t>
      </w:r>
      <w:r w:rsidRPr="00055C08">
        <w:rPr>
          <w:rFonts w:ascii="Times New Roman" w:hAnsi="Times New Roman"/>
          <w:b/>
          <w:sz w:val="24"/>
          <w:szCs w:val="24"/>
        </w:rPr>
        <w:t xml:space="preserve">Система междисциплинарных знаний по </w:t>
      </w:r>
      <w:r w:rsidR="004F09E6" w:rsidRPr="00055C08">
        <w:rPr>
          <w:rFonts w:ascii="Times New Roman" w:hAnsi="Times New Roman"/>
          <w:b/>
          <w:sz w:val="24"/>
          <w:szCs w:val="24"/>
        </w:rPr>
        <w:t>биологии</w:t>
      </w:r>
      <w:r w:rsidRPr="00055C08">
        <w:rPr>
          <w:rFonts w:ascii="Times New Roman" w:hAnsi="Times New Roman"/>
          <w:sz w:val="24"/>
          <w:szCs w:val="24"/>
        </w:rPr>
        <w:t xml:space="preserve"> </w:t>
      </w:r>
    </w:p>
    <w:p w:rsidR="003467D8" w:rsidRPr="00055C08" w:rsidRDefault="003467D8" w:rsidP="004F09E6">
      <w:pPr>
        <w:pStyle w:val="afa"/>
        <w:spacing w:after="0" w:line="240" w:lineRule="auto"/>
        <w:ind w:left="0" w:firstLine="567"/>
        <w:jc w:val="both"/>
        <w:rPr>
          <w:rFonts w:ascii="Times New Roman" w:hAnsi="Times New Roman"/>
          <w:sz w:val="24"/>
          <w:szCs w:val="24"/>
        </w:rPr>
      </w:pPr>
      <w:r w:rsidRPr="00055C08">
        <w:rPr>
          <w:rFonts w:ascii="Times New Roman" w:hAnsi="Times New Roman"/>
          <w:sz w:val="24"/>
          <w:szCs w:val="24"/>
        </w:rPr>
        <w:t xml:space="preserve">Понятие «знания» и особенности интеллектуального развития учащихся в процессе обучения. Функции знаний. Знания по </w:t>
      </w:r>
      <w:r w:rsidR="004F09E6" w:rsidRPr="00055C08">
        <w:rPr>
          <w:rFonts w:ascii="Times New Roman" w:hAnsi="Times New Roman"/>
          <w:sz w:val="24"/>
          <w:szCs w:val="24"/>
        </w:rPr>
        <w:t>биологии</w:t>
      </w:r>
      <w:r w:rsidRPr="00055C08">
        <w:rPr>
          <w:rFonts w:ascii="Times New Roman" w:hAnsi="Times New Roman"/>
          <w:sz w:val="24"/>
          <w:szCs w:val="24"/>
        </w:rPr>
        <w:t xml:space="preserve">: эмпирические и теоретические. Эмпирические знания по </w:t>
      </w:r>
      <w:r w:rsidR="004F09E6" w:rsidRPr="00055C08">
        <w:rPr>
          <w:rFonts w:ascii="Times New Roman" w:hAnsi="Times New Roman"/>
          <w:sz w:val="24"/>
          <w:szCs w:val="24"/>
        </w:rPr>
        <w:t>биологии</w:t>
      </w:r>
      <w:r w:rsidRPr="00055C08">
        <w:rPr>
          <w:rFonts w:ascii="Times New Roman" w:hAnsi="Times New Roman"/>
          <w:sz w:val="24"/>
          <w:szCs w:val="24"/>
        </w:rPr>
        <w:t xml:space="preserve">: представления и факты. Пути формирования представления. Теоретические знания по </w:t>
      </w:r>
      <w:r w:rsidR="004F09E6" w:rsidRPr="00055C08">
        <w:rPr>
          <w:rFonts w:ascii="Times New Roman" w:hAnsi="Times New Roman"/>
          <w:sz w:val="24"/>
          <w:szCs w:val="24"/>
        </w:rPr>
        <w:t>биологии</w:t>
      </w:r>
      <w:r w:rsidRPr="00055C08">
        <w:rPr>
          <w:rFonts w:ascii="Times New Roman" w:hAnsi="Times New Roman"/>
          <w:sz w:val="24"/>
          <w:szCs w:val="24"/>
        </w:rPr>
        <w:t>: понятия, идеи, теории, концепции. Понятия в курсе «</w:t>
      </w:r>
      <w:r w:rsidR="004F09E6" w:rsidRPr="00055C08">
        <w:rPr>
          <w:rFonts w:ascii="Times New Roman" w:hAnsi="Times New Roman"/>
          <w:sz w:val="24"/>
          <w:szCs w:val="24"/>
        </w:rPr>
        <w:t>Биологии</w:t>
      </w:r>
      <w:r w:rsidRPr="00055C08">
        <w:rPr>
          <w:rFonts w:ascii="Times New Roman" w:hAnsi="Times New Roman"/>
          <w:sz w:val="24"/>
          <w:szCs w:val="24"/>
        </w:rPr>
        <w:t xml:space="preserve">». </w:t>
      </w:r>
      <w:r w:rsidRPr="00055C08">
        <w:rPr>
          <w:rStyle w:val="af7"/>
          <w:b w:val="0"/>
          <w:sz w:val="24"/>
          <w:szCs w:val="24"/>
        </w:rPr>
        <w:t>Логическая форма понятия в контексте учебного процесса</w:t>
      </w:r>
      <w:r w:rsidRPr="00055C08">
        <w:rPr>
          <w:rStyle w:val="af7"/>
          <w:sz w:val="24"/>
          <w:szCs w:val="24"/>
        </w:rPr>
        <w:t xml:space="preserve">. </w:t>
      </w:r>
      <w:r w:rsidRPr="00055C08">
        <w:rPr>
          <w:rFonts w:ascii="Times New Roman" w:hAnsi="Times New Roman"/>
          <w:sz w:val="24"/>
          <w:szCs w:val="24"/>
        </w:rPr>
        <w:t xml:space="preserve">Структура понятия. Древо понятий. Виды понятий. Вопросы: понятия, суждения, умозаключения. Понятия по </w:t>
      </w:r>
      <w:r w:rsidR="004F09E6" w:rsidRPr="00055C08">
        <w:rPr>
          <w:rFonts w:ascii="Times New Roman" w:hAnsi="Times New Roman"/>
          <w:sz w:val="24"/>
          <w:szCs w:val="24"/>
        </w:rPr>
        <w:t>биологии</w:t>
      </w:r>
      <w:r w:rsidRPr="00055C08">
        <w:rPr>
          <w:rFonts w:ascii="Times New Roman" w:hAnsi="Times New Roman"/>
          <w:sz w:val="24"/>
          <w:szCs w:val="24"/>
        </w:rPr>
        <w:t xml:space="preserve">, их особенности (центральные и периферические понятия). Структура программы по </w:t>
      </w:r>
      <w:r w:rsidR="004F09E6" w:rsidRPr="00055C08">
        <w:rPr>
          <w:rFonts w:ascii="Times New Roman" w:hAnsi="Times New Roman"/>
          <w:sz w:val="24"/>
          <w:szCs w:val="24"/>
        </w:rPr>
        <w:t>биологии</w:t>
      </w:r>
      <w:r w:rsidRPr="00055C08">
        <w:rPr>
          <w:rFonts w:ascii="Times New Roman" w:hAnsi="Times New Roman"/>
          <w:sz w:val="24"/>
          <w:szCs w:val="24"/>
        </w:rPr>
        <w:t xml:space="preserve"> на уровне древа понятий. Этапы, индуктивный и дедуктивный </w:t>
      </w:r>
      <w:r w:rsidRPr="00055C08">
        <w:rPr>
          <w:rFonts w:ascii="Times New Roman" w:hAnsi="Times New Roman"/>
          <w:sz w:val="24"/>
          <w:szCs w:val="24"/>
        </w:rPr>
        <w:lastRenderedPageBreak/>
        <w:t xml:space="preserve">пути формирования понятий. Показатели усвоения понятий. Закономерности и причинно-следственные связи в курсе </w:t>
      </w:r>
      <w:r w:rsidR="004F09E6" w:rsidRPr="00055C08">
        <w:rPr>
          <w:rFonts w:ascii="Times New Roman" w:hAnsi="Times New Roman"/>
          <w:sz w:val="24"/>
          <w:szCs w:val="24"/>
        </w:rPr>
        <w:t>биологии</w:t>
      </w:r>
      <w:r w:rsidRPr="00055C08">
        <w:rPr>
          <w:rFonts w:ascii="Times New Roman" w:hAnsi="Times New Roman"/>
          <w:sz w:val="24"/>
          <w:szCs w:val="24"/>
        </w:rPr>
        <w:t>.</w:t>
      </w:r>
    </w:p>
    <w:p w:rsidR="003467D8" w:rsidRPr="00055C08" w:rsidRDefault="003467D8" w:rsidP="004F09E6">
      <w:pPr>
        <w:pStyle w:val="Style9"/>
        <w:widowControl/>
        <w:ind w:firstLine="567"/>
      </w:pPr>
    </w:p>
    <w:p w:rsidR="003467D8" w:rsidRPr="00055C08" w:rsidRDefault="003467D8" w:rsidP="004F09E6">
      <w:pPr>
        <w:tabs>
          <w:tab w:val="left" w:pos="0"/>
        </w:tabs>
        <w:ind w:firstLine="567"/>
        <w:jc w:val="both"/>
        <w:rPr>
          <w:sz w:val="24"/>
          <w:szCs w:val="24"/>
        </w:rPr>
      </w:pPr>
      <w:r w:rsidRPr="00055C08">
        <w:rPr>
          <w:color w:val="000000"/>
          <w:sz w:val="24"/>
          <w:szCs w:val="24"/>
        </w:rPr>
        <w:tab/>
      </w:r>
      <w:r w:rsidR="009D28E2" w:rsidRPr="00055C08">
        <w:rPr>
          <w:b/>
          <w:color w:val="000000"/>
          <w:sz w:val="24"/>
          <w:szCs w:val="24"/>
        </w:rPr>
        <w:t>Тема №</w:t>
      </w:r>
      <w:r w:rsidRPr="00055C08">
        <w:rPr>
          <w:b/>
          <w:color w:val="000000"/>
          <w:sz w:val="24"/>
          <w:szCs w:val="24"/>
        </w:rPr>
        <w:t xml:space="preserve">5. </w:t>
      </w:r>
      <w:r w:rsidRPr="00055C08">
        <w:rPr>
          <w:b/>
          <w:sz w:val="24"/>
          <w:szCs w:val="24"/>
        </w:rPr>
        <w:t xml:space="preserve">Умения и навыки в курсе </w:t>
      </w:r>
      <w:r w:rsidR="004F09E6" w:rsidRPr="00055C08">
        <w:rPr>
          <w:b/>
          <w:sz w:val="24"/>
          <w:szCs w:val="24"/>
        </w:rPr>
        <w:t>биологии</w:t>
      </w:r>
      <w:r w:rsidRPr="00055C08">
        <w:rPr>
          <w:sz w:val="24"/>
          <w:szCs w:val="24"/>
        </w:rPr>
        <w:t xml:space="preserve"> </w:t>
      </w:r>
    </w:p>
    <w:p w:rsidR="003467D8" w:rsidRPr="00055C08" w:rsidRDefault="003467D8" w:rsidP="004F09E6">
      <w:pPr>
        <w:pStyle w:val="Style9"/>
        <w:widowControl/>
        <w:ind w:firstLine="567"/>
        <w:jc w:val="both"/>
      </w:pPr>
      <w:r w:rsidRPr="00055C08">
        <w:t xml:space="preserve">Классификация умений в курсе </w:t>
      </w:r>
      <w:r w:rsidR="004F09E6" w:rsidRPr="00055C08">
        <w:t>биологии</w:t>
      </w:r>
      <w:r w:rsidRPr="00055C08">
        <w:t>: общеучебные и специальные. Специальные умения: интеллектуальные и практические. Интеллектуальные умения: умения анализировать, обобщать, оценивать, прогнозировать, рекомендовать. Этапы и приемы формирования умений. Роль учебных задач, практических и самостоятельных работ в формировании умений и навыков. Показатели усвоения умений.</w:t>
      </w:r>
    </w:p>
    <w:p w:rsidR="003467D8" w:rsidRPr="00055C08" w:rsidRDefault="003467D8" w:rsidP="004F09E6">
      <w:pPr>
        <w:ind w:firstLine="567"/>
        <w:jc w:val="both"/>
        <w:rPr>
          <w:color w:val="000000"/>
          <w:sz w:val="24"/>
          <w:szCs w:val="24"/>
        </w:rPr>
      </w:pPr>
    </w:p>
    <w:p w:rsidR="003467D8" w:rsidRPr="00055C08" w:rsidRDefault="009D28E2" w:rsidP="004F09E6">
      <w:pPr>
        <w:ind w:firstLine="567"/>
        <w:jc w:val="both"/>
        <w:rPr>
          <w:b/>
          <w:sz w:val="24"/>
          <w:szCs w:val="24"/>
        </w:rPr>
      </w:pPr>
      <w:r w:rsidRPr="00055C08">
        <w:rPr>
          <w:b/>
          <w:color w:val="000000"/>
          <w:sz w:val="24"/>
          <w:szCs w:val="24"/>
        </w:rPr>
        <w:t>Тема №</w:t>
      </w:r>
      <w:r w:rsidR="003467D8" w:rsidRPr="00055C08">
        <w:rPr>
          <w:b/>
          <w:color w:val="000000"/>
          <w:sz w:val="24"/>
          <w:szCs w:val="24"/>
        </w:rPr>
        <w:t xml:space="preserve">6.  </w:t>
      </w:r>
      <w:r w:rsidR="003467D8" w:rsidRPr="00055C08">
        <w:rPr>
          <w:b/>
          <w:sz w:val="24"/>
          <w:szCs w:val="24"/>
        </w:rPr>
        <w:t xml:space="preserve">Методы обучения </w:t>
      </w:r>
      <w:r w:rsidR="004F09E6" w:rsidRPr="00055C08">
        <w:rPr>
          <w:b/>
          <w:sz w:val="24"/>
          <w:szCs w:val="24"/>
        </w:rPr>
        <w:t>биологии</w:t>
      </w:r>
    </w:p>
    <w:p w:rsidR="003467D8" w:rsidRPr="00055C08" w:rsidRDefault="003467D8" w:rsidP="004F09E6">
      <w:pPr>
        <w:pStyle w:val="afa"/>
        <w:spacing w:after="0" w:line="240" w:lineRule="auto"/>
        <w:ind w:left="0" w:firstLine="567"/>
        <w:jc w:val="both"/>
        <w:rPr>
          <w:rFonts w:ascii="Times New Roman" w:hAnsi="Times New Roman"/>
          <w:sz w:val="24"/>
          <w:szCs w:val="24"/>
        </w:rPr>
      </w:pPr>
      <w:r w:rsidRPr="00055C08">
        <w:rPr>
          <w:rFonts w:ascii="Times New Roman" w:hAnsi="Times New Roman"/>
          <w:sz w:val="24"/>
          <w:szCs w:val="24"/>
        </w:rPr>
        <w:t>Понятие «метод обучения». Метод и прием. Бинарная классификация методов обучения: по источникам знаний (словесные, наглядные, практические); по характеру познавательной деятельности (объяснительно-иллюстративный, репродуктивный, проблемного изложения, частично–поисковый, исследовательский).</w:t>
      </w:r>
    </w:p>
    <w:p w:rsidR="003467D8" w:rsidRPr="00055C08" w:rsidRDefault="003467D8" w:rsidP="004F09E6">
      <w:pPr>
        <w:pStyle w:val="afa"/>
        <w:spacing w:after="0" w:line="240" w:lineRule="auto"/>
        <w:ind w:left="0" w:firstLine="567"/>
        <w:jc w:val="both"/>
        <w:rPr>
          <w:rFonts w:ascii="Times New Roman" w:hAnsi="Times New Roman"/>
          <w:sz w:val="24"/>
          <w:szCs w:val="24"/>
        </w:rPr>
      </w:pPr>
      <w:r w:rsidRPr="00055C08">
        <w:rPr>
          <w:rFonts w:ascii="Times New Roman" w:hAnsi="Times New Roman"/>
          <w:sz w:val="24"/>
          <w:szCs w:val="24"/>
        </w:rPr>
        <w:t xml:space="preserve">Классификация методов в методике обучения </w:t>
      </w:r>
      <w:r w:rsidR="004F09E6" w:rsidRPr="00055C08">
        <w:rPr>
          <w:rFonts w:ascii="Times New Roman" w:hAnsi="Times New Roman"/>
          <w:sz w:val="24"/>
          <w:szCs w:val="24"/>
        </w:rPr>
        <w:t>биологии</w:t>
      </w:r>
      <w:r w:rsidRPr="00055C08">
        <w:rPr>
          <w:rFonts w:ascii="Times New Roman" w:hAnsi="Times New Roman"/>
          <w:sz w:val="24"/>
          <w:szCs w:val="24"/>
        </w:rPr>
        <w:t>: основные (устное изложение учебного материала, обсуждение изученного материала, демонстрация, упражнения, самостоятельная работа, практические работы), интерактивные (мозговая атака, обучение в малых группах, метод учебных центров, деловая игра, метод проектов и др.)</w:t>
      </w:r>
    </w:p>
    <w:p w:rsidR="003467D8" w:rsidRPr="00055C08" w:rsidRDefault="003467D8" w:rsidP="004F09E6">
      <w:pPr>
        <w:pStyle w:val="afa"/>
        <w:spacing w:after="0" w:line="240" w:lineRule="auto"/>
        <w:ind w:left="0" w:firstLine="567"/>
        <w:jc w:val="both"/>
        <w:rPr>
          <w:rFonts w:ascii="Times New Roman" w:hAnsi="Times New Roman"/>
          <w:sz w:val="24"/>
          <w:szCs w:val="24"/>
        </w:rPr>
      </w:pPr>
      <w:r w:rsidRPr="00055C08">
        <w:rPr>
          <w:rFonts w:ascii="Times New Roman" w:hAnsi="Times New Roman"/>
          <w:sz w:val="24"/>
          <w:szCs w:val="24"/>
        </w:rPr>
        <w:t xml:space="preserve">Целесообразность выбора методов обучения в зависимости от поставленных целей и содержания изучаемого материала. Метод анализа конкретных ситуаций в области безопасности жизнедеятельности, его сущность, педагогическая ценность. </w:t>
      </w:r>
    </w:p>
    <w:p w:rsidR="003467D8" w:rsidRPr="00055C08" w:rsidRDefault="003467D8" w:rsidP="004F09E6">
      <w:pPr>
        <w:ind w:firstLine="567"/>
        <w:jc w:val="both"/>
        <w:rPr>
          <w:b/>
          <w:color w:val="000000"/>
          <w:sz w:val="24"/>
          <w:szCs w:val="24"/>
        </w:rPr>
      </w:pPr>
    </w:p>
    <w:p w:rsidR="003467D8" w:rsidRPr="00055C08" w:rsidRDefault="009D28E2" w:rsidP="004F09E6">
      <w:pPr>
        <w:ind w:firstLine="567"/>
        <w:jc w:val="both"/>
        <w:rPr>
          <w:b/>
          <w:sz w:val="24"/>
          <w:szCs w:val="24"/>
        </w:rPr>
      </w:pPr>
      <w:r w:rsidRPr="00055C08">
        <w:rPr>
          <w:b/>
          <w:color w:val="000000"/>
          <w:sz w:val="24"/>
          <w:szCs w:val="24"/>
        </w:rPr>
        <w:t>Тема №</w:t>
      </w:r>
      <w:r w:rsidR="003467D8" w:rsidRPr="00055C08">
        <w:rPr>
          <w:b/>
          <w:color w:val="000000"/>
          <w:sz w:val="24"/>
          <w:szCs w:val="24"/>
        </w:rPr>
        <w:t xml:space="preserve">7. </w:t>
      </w:r>
      <w:r w:rsidR="003467D8" w:rsidRPr="00055C08">
        <w:rPr>
          <w:b/>
          <w:sz w:val="24"/>
          <w:szCs w:val="24"/>
        </w:rPr>
        <w:t xml:space="preserve">Урок как основная форма обучения </w:t>
      </w:r>
      <w:r w:rsidR="004F09E6" w:rsidRPr="00055C08">
        <w:rPr>
          <w:b/>
          <w:sz w:val="24"/>
          <w:szCs w:val="24"/>
        </w:rPr>
        <w:t>биологии</w:t>
      </w:r>
    </w:p>
    <w:p w:rsidR="003467D8" w:rsidRPr="00055C08" w:rsidRDefault="003467D8" w:rsidP="004F09E6">
      <w:pPr>
        <w:pStyle w:val="afa"/>
        <w:spacing w:after="0" w:line="240" w:lineRule="auto"/>
        <w:ind w:left="0" w:firstLine="567"/>
        <w:jc w:val="both"/>
        <w:rPr>
          <w:rFonts w:ascii="Times New Roman" w:hAnsi="Times New Roman"/>
          <w:sz w:val="24"/>
          <w:szCs w:val="24"/>
        </w:rPr>
      </w:pPr>
      <w:r w:rsidRPr="00055C08">
        <w:rPr>
          <w:rFonts w:ascii="Times New Roman" w:hAnsi="Times New Roman"/>
          <w:sz w:val="24"/>
          <w:szCs w:val="24"/>
        </w:rPr>
        <w:t xml:space="preserve">Требования к современному уроку </w:t>
      </w:r>
      <w:r w:rsidR="004F09E6" w:rsidRPr="00055C08">
        <w:rPr>
          <w:rFonts w:ascii="Times New Roman" w:hAnsi="Times New Roman"/>
          <w:sz w:val="24"/>
          <w:szCs w:val="24"/>
        </w:rPr>
        <w:t>биологии</w:t>
      </w:r>
      <w:r w:rsidRPr="00055C08">
        <w:rPr>
          <w:rFonts w:ascii="Times New Roman" w:hAnsi="Times New Roman"/>
          <w:sz w:val="24"/>
          <w:szCs w:val="24"/>
        </w:rPr>
        <w:t xml:space="preserve">. Структурные компоненты урока. Типология уроков </w:t>
      </w:r>
      <w:r w:rsidR="004F09E6" w:rsidRPr="00055C08">
        <w:rPr>
          <w:rFonts w:ascii="Times New Roman" w:hAnsi="Times New Roman"/>
          <w:sz w:val="24"/>
          <w:szCs w:val="24"/>
        </w:rPr>
        <w:t>биологии</w:t>
      </w:r>
      <w:r w:rsidRPr="00055C08">
        <w:rPr>
          <w:rFonts w:ascii="Times New Roman" w:hAnsi="Times New Roman"/>
          <w:sz w:val="24"/>
          <w:szCs w:val="24"/>
        </w:rPr>
        <w:t>:</w:t>
      </w:r>
    </w:p>
    <w:p w:rsidR="003467D8" w:rsidRPr="00055C08" w:rsidRDefault="003467D8" w:rsidP="003467D8">
      <w:pPr>
        <w:pStyle w:val="afa"/>
        <w:spacing w:after="0"/>
        <w:ind w:left="0" w:firstLine="567"/>
        <w:jc w:val="both"/>
        <w:rPr>
          <w:rFonts w:ascii="Times New Roman" w:hAnsi="Times New Roman"/>
          <w:sz w:val="24"/>
          <w:szCs w:val="24"/>
        </w:rPr>
      </w:pPr>
      <w:r w:rsidRPr="00055C08">
        <w:rPr>
          <w:rFonts w:ascii="Times New Roman" w:hAnsi="Times New Roman"/>
          <w:sz w:val="24"/>
          <w:szCs w:val="24"/>
        </w:rPr>
        <w:t>- по дидактической цели: вводные, уроки изучения нового материала, комбинированные, уроки формирования умений, уроки проверки, контроля и коррекции, уроки повторения, уроки обобщения;</w:t>
      </w:r>
    </w:p>
    <w:p w:rsidR="003467D8" w:rsidRPr="00055C08" w:rsidRDefault="003467D8" w:rsidP="003467D8">
      <w:pPr>
        <w:pStyle w:val="afa"/>
        <w:spacing w:after="0"/>
        <w:ind w:left="0" w:firstLine="567"/>
        <w:jc w:val="both"/>
        <w:rPr>
          <w:rFonts w:ascii="Times New Roman" w:hAnsi="Times New Roman"/>
          <w:sz w:val="24"/>
          <w:szCs w:val="24"/>
        </w:rPr>
      </w:pPr>
      <w:r w:rsidRPr="00055C08">
        <w:rPr>
          <w:rFonts w:ascii="Times New Roman" w:hAnsi="Times New Roman"/>
          <w:sz w:val="24"/>
          <w:szCs w:val="24"/>
        </w:rPr>
        <w:t>- по характеру познавательной деятельности учащихся: проблемные и непроблемные уроки, их особенности.</w:t>
      </w:r>
    </w:p>
    <w:p w:rsidR="003467D8" w:rsidRPr="00055C08" w:rsidRDefault="003467D8" w:rsidP="004F09E6">
      <w:pPr>
        <w:pStyle w:val="afa"/>
        <w:spacing w:after="0" w:line="240" w:lineRule="auto"/>
        <w:ind w:left="0" w:firstLine="567"/>
        <w:jc w:val="both"/>
        <w:rPr>
          <w:rFonts w:ascii="Times New Roman" w:hAnsi="Times New Roman"/>
          <w:sz w:val="24"/>
          <w:szCs w:val="24"/>
        </w:rPr>
      </w:pPr>
      <w:r w:rsidRPr="00055C08">
        <w:rPr>
          <w:rFonts w:ascii="Times New Roman" w:hAnsi="Times New Roman"/>
          <w:sz w:val="24"/>
          <w:szCs w:val="24"/>
        </w:rPr>
        <w:t xml:space="preserve">Подготовка учителя </w:t>
      </w:r>
      <w:r w:rsidR="004F09E6" w:rsidRPr="00055C08">
        <w:rPr>
          <w:rFonts w:ascii="Times New Roman" w:hAnsi="Times New Roman"/>
          <w:sz w:val="24"/>
          <w:szCs w:val="24"/>
        </w:rPr>
        <w:t xml:space="preserve">биологии </w:t>
      </w:r>
      <w:r w:rsidRPr="00055C08">
        <w:rPr>
          <w:rFonts w:ascii="Times New Roman" w:hAnsi="Times New Roman"/>
          <w:sz w:val="24"/>
          <w:szCs w:val="24"/>
        </w:rPr>
        <w:t>к уроку: определение целей и задач урока, отбор содержания, выбор форм, методов, средств обучения. Определение результативности уроков.</w:t>
      </w:r>
    </w:p>
    <w:p w:rsidR="003467D8" w:rsidRPr="00055C08" w:rsidRDefault="003467D8" w:rsidP="004F09E6">
      <w:pPr>
        <w:pStyle w:val="afa"/>
        <w:spacing w:after="0" w:line="240" w:lineRule="auto"/>
        <w:ind w:left="0" w:firstLine="567"/>
        <w:jc w:val="both"/>
        <w:rPr>
          <w:rFonts w:ascii="Times New Roman" w:hAnsi="Times New Roman"/>
          <w:sz w:val="24"/>
          <w:szCs w:val="24"/>
        </w:rPr>
      </w:pPr>
      <w:r w:rsidRPr="00055C08">
        <w:rPr>
          <w:rFonts w:ascii="Times New Roman" w:hAnsi="Times New Roman"/>
          <w:sz w:val="24"/>
          <w:szCs w:val="24"/>
        </w:rPr>
        <w:t xml:space="preserve">Формы организации учебной деятельности на уроках </w:t>
      </w:r>
      <w:r w:rsidR="004F09E6" w:rsidRPr="00055C08">
        <w:rPr>
          <w:rFonts w:ascii="Times New Roman" w:hAnsi="Times New Roman"/>
          <w:sz w:val="24"/>
          <w:szCs w:val="24"/>
        </w:rPr>
        <w:t>биологии</w:t>
      </w:r>
      <w:r w:rsidRPr="00055C08">
        <w:rPr>
          <w:rFonts w:ascii="Times New Roman" w:hAnsi="Times New Roman"/>
          <w:sz w:val="24"/>
          <w:szCs w:val="24"/>
        </w:rPr>
        <w:t xml:space="preserve">: фронтальная, коллективная (групповая, ролевые игры, дискуссии, работа в парах), индивидуальная, методика их применения. Использование лекционно-семинарской системы в обучении </w:t>
      </w:r>
      <w:r w:rsidR="004F09E6" w:rsidRPr="00055C08">
        <w:rPr>
          <w:rFonts w:ascii="Times New Roman" w:hAnsi="Times New Roman"/>
          <w:sz w:val="24"/>
          <w:szCs w:val="24"/>
        </w:rPr>
        <w:t>биологии</w:t>
      </w:r>
      <w:r w:rsidRPr="00055C08">
        <w:rPr>
          <w:rFonts w:ascii="Times New Roman" w:hAnsi="Times New Roman"/>
          <w:sz w:val="24"/>
          <w:szCs w:val="24"/>
        </w:rPr>
        <w:t xml:space="preserve">. Интегрированные уроки. Уроки-практикумы. Уроки-экскурсии. Уроки-конференции. Видеоуроки. Организация самостоятельных, проверочных и контрольных работ по </w:t>
      </w:r>
      <w:r w:rsidR="004F09E6" w:rsidRPr="00055C08">
        <w:rPr>
          <w:rFonts w:ascii="Times New Roman" w:hAnsi="Times New Roman"/>
          <w:sz w:val="24"/>
          <w:szCs w:val="24"/>
        </w:rPr>
        <w:t>биологии</w:t>
      </w:r>
      <w:r w:rsidRPr="00055C08">
        <w:rPr>
          <w:rFonts w:ascii="Times New Roman" w:hAnsi="Times New Roman"/>
          <w:sz w:val="24"/>
          <w:szCs w:val="24"/>
        </w:rPr>
        <w:t>.</w:t>
      </w:r>
    </w:p>
    <w:p w:rsidR="003467D8" w:rsidRPr="00055C08" w:rsidRDefault="003467D8" w:rsidP="003467D8">
      <w:pPr>
        <w:pStyle w:val="3"/>
        <w:spacing w:before="0" w:after="0"/>
        <w:ind w:firstLine="567"/>
        <w:jc w:val="both"/>
        <w:rPr>
          <w:rFonts w:ascii="Times New Roman" w:hAnsi="Times New Roman"/>
          <w:color w:val="000000"/>
          <w:sz w:val="24"/>
          <w:szCs w:val="24"/>
        </w:rPr>
      </w:pPr>
    </w:p>
    <w:p w:rsidR="003467D8" w:rsidRPr="00055C08" w:rsidRDefault="009D28E2" w:rsidP="003467D8">
      <w:pPr>
        <w:ind w:firstLine="567"/>
        <w:jc w:val="both"/>
        <w:rPr>
          <w:b/>
          <w:bCs/>
          <w:iCs/>
          <w:sz w:val="24"/>
          <w:szCs w:val="24"/>
        </w:rPr>
      </w:pPr>
      <w:r w:rsidRPr="00055C08">
        <w:rPr>
          <w:b/>
          <w:color w:val="000000"/>
          <w:sz w:val="24"/>
          <w:szCs w:val="24"/>
        </w:rPr>
        <w:t>Тема №</w:t>
      </w:r>
      <w:r w:rsidR="003467D8" w:rsidRPr="00055C08">
        <w:rPr>
          <w:b/>
          <w:bCs/>
          <w:iCs/>
          <w:sz w:val="24"/>
          <w:szCs w:val="24"/>
        </w:rPr>
        <w:t xml:space="preserve">8. Диагностика обучения </w:t>
      </w:r>
      <w:r w:rsidR="004F09E6" w:rsidRPr="00055C08">
        <w:rPr>
          <w:b/>
          <w:sz w:val="24"/>
          <w:szCs w:val="24"/>
        </w:rPr>
        <w:t>биологии</w:t>
      </w:r>
    </w:p>
    <w:p w:rsidR="003467D8" w:rsidRPr="00055C08" w:rsidRDefault="003467D8" w:rsidP="003467D8">
      <w:pPr>
        <w:ind w:firstLine="567"/>
        <w:jc w:val="both"/>
        <w:rPr>
          <w:b/>
          <w:sz w:val="24"/>
          <w:szCs w:val="24"/>
        </w:rPr>
      </w:pPr>
      <w:r w:rsidRPr="00055C08">
        <w:rPr>
          <w:sz w:val="24"/>
          <w:szCs w:val="24"/>
        </w:rPr>
        <w:t>Виды диагностических заданий. Разработка критериев уровня усвоения содержания. Организация ситуативной, ретроспективной, перспективной рефлексии в обучении безопасности жизнедеятельности. Контроль, его виды и формы. Оценка, ее функции и виды. Педагогические тесты: структура, классификация, подходы к разработке тестовых заданий. Использование информационных технологий в реализации системы контроля, оценки и мониторинга учебных достижений учащихся. Занимательные формы контроля (вербальные головоломки, кроссворды, ребусы, загадки</w:t>
      </w:r>
      <w:r w:rsidRPr="00055C08">
        <w:rPr>
          <w:b/>
          <w:sz w:val="24"/>
          <w:szCs w:val="24"/>
        </w:rPr>
        <w:t>).</w:t>
      </w:r>
    </w:p>
    <w:p w:rsidR="003467D8" w:rsidRPr="00055C08" w:rsidRDefault="003467D8" w:rsidP="003467D8">
      <w:pPr>
        <w:pStyle w:val="3"/>
        <w:spacing w:before="0" w:after="0"/>
        <w:ind w:firstLine="567"/>
        <w:jc w:val="both"/>
        <w:rPr>
          <w:rFonts w:ascii="Times New Roman" w:hAnsi="Times New Roman"/>
          <w:b w:val="0"/>
          <w:sz w:val="24"/>
          <w:szCs w:val="24"/>
        </w:rPr>
      </w:pPr>
    </w:p>
    <w:p w:rsidR="003467D8" w:rsidRPr="00055C08" w:rsidRDefault="003467D8" w:rsidP="003467D8">
      <w:pPr>
        <w:pStyle w:val="3"/>
        <w:spacing w:before="0" w:after="0"/>
        <w:ind w:firstLine="567"/>
        <w:jc w:val="both"/>
        <w:rPr>
          <w:rFonts w:ascii="Times New Roman" w:hAnsi="Times New Roman"/>
          <w:sz w:val="24"/>
          <w:szCs w:val="24"/>
        </w:rPr>
      </w:pPr>
      <w:r w:rsidRPr="00055C08">
        <w:rPr>
          <w:rFonts w:ascii="Times New Roman" w:hAnsi="Times New Roman"/>
          <w:sz w:val="24"/>
          <w:szCs w:val="24"/>
        </w:rPr>
        <w:t>Раздел 2. Информационные и коммуникационные технологии в обучении безопасности жизнедеятельности</w:t>
      </w:r>
    </w:p>
    <w:p w:rsidR="003467D8" w:rsidRPr="00055C08" w:rsidRDefault="003467D8" w:rsidP="003467D8">
      <w:pPr>
        <w:ind w:firstLine="567"/>
        <w:jc w:val="both"/>
        <w:rPr>
          <w:sz w:val="24"/>
          <w:szCs w:val="24"/>
        </w:rPr>
      </w:pPr>
    </w:p>
    <w:p w:rsidR="003467D8" w:rsidRPr="00055C08" w:rsidRDefault="009D28E2" w:rsidP="003467D8">
      <w:pPr>
        <w:tabs>
          <w:tab w:val="left" w:pos="226"/>
        </w:tabs>
        <w:ind w:firstLine="567"/>
        <w:jc w:val="both"/>
        <w:rPr>
          <w:sz w:val="24"/>
          <w:szCs w:val="24"/>
        </w:rPr>
      </w:pPr>
      <w:r w:rsidRPr="00055C08">
        <w:rPr>
          <w:b/>
          <w:color w:val="000000"/>
          <w:sz w:val="24"/>
          <w:szCs w:val="24"/>
        </w:rPr>
        <w:t>Тема №</w:t>
      </w:r>
      <w:r w:rsidR="003467D8" w:rsidRPr="00055C08">
        <w:rPr>
          <w:b/>
          <w:sz w:val="24"/>
          <w:szCs w:val="24"/>
        </w:rPr>
        <w:t xml:space="preserve">9. Современные информационные и коммуникационные технологии в обучении </w:t>
      </w:r>
      <w:r w:rsidR="004F09E6" w:rsidRPr="00055C08">
        <w:rPr>
          <w:b/>
          <w:sz w:val="24"/>
          <w:szCs w:val="24"/>
        </w:rPr>
        <w:t>биологии</w:t>
      </w:r>
      <w:r w:rsidR="003467D8" w:rsidRPr="00055C08">
        <w:rPr>
          <w:b/>
          <w:sz w:val="24"/>
          <w:szCs w:val="24"/>
        </w:rPr>
        <w:t xml:space="preserve">. </w:t>
      </w:r>
    </w:p>
    <w:p w:rsidR="003467D8" w:rsidRPr="00055C08" w:rsidRDefault="003467D8" w:rsidP="003467D8">
      <w:pPr>
        <w:pStyle w:val="afa"/>
        <w:spacing w:after="0" w:line="240" w:lineRule="auto"/>
        <w:ind w:left="0" w:firstLine="567"/>
        <w:jc w:val="both"/>
        <w:rPr>
          <w:rFonts w:ascii="Times New Roman" w:hAnsi="Times New Roman"/>
          <w:sz w:val="24"/>
          <w:szCs w:val="24"/>
        </w:rPr>
      </w:pPr>
      <w:r w:rsidRPr="00055C08">
        <w:rPr>
          <w:rFonts w:ascii="Times New Roman" w:hAnsi="Times New Roman"/>
          <w:sz w:val="24"/>
          <w:szCs w:val="24"/>
        </w:rPr>
        <w:t xml:space="preserve">Основные тенденции развития современной системы образования. Понятия и определения предметной области – информатизация образования. Понятия информационной и коммуникационной технологий. Актуальность применения информационных и коммуникационных технологий в обучении безопасности жизнедеятельности. Цели и задачи использования информационных и коммуникационных технологий в обучении безопасности жизнедеятельности. </w:t>
      </w:r>
    </w:p>
    <w:p w:rsidR="003467D8" w:rsidRPr="00055C08" w:rsidRDefault="003467D8" w:rsidP="003467D8">
      <w:pPr>
        <w:pStyle w:val="afa"/>
        <w:spacing w:after="0" w:line="240" w:lineRule="auto"/>
        <w:ind w:left="0" w:firstLine="567"/>
        <w:jc w:val="both"/>
        <w:rPr>
          <w:rFonts w:ascii="Times New Roman" w:hAnsi="Times New Roman"/>
          <w:b/>
          <w:sz w:val="24"/>
          <w:szCs w:val="24"/>
        </w:rPr>
      </w:pPr>
      <w:r w:rsidRPr="00055C08">
        <w:rPr>
          <w:rFonts w:ascii="Times New Roman" w:hAnsi="Times New Roman"/>
          <w:sz w:val="24"/>
          <w:szCs w:val="24"/>
        </w:rPr>
        <w:t>Информационные технологии обучения безопасности жизнедеятельности, их признаки, функции, педагогическая ценность. Интерактивные технологии обучения. Использование ресурсов сети Интернет в обучении безопасности жизнедеятельности. Достоинства и возможные негативные последствия  использования современных средств информационных и коммуникационных технологий во всех формах обучения. Необходимость комплексного использования информационных и новых педагогических технологий в обучении безопасности жизнедеятельности</w:t>
      </w:r>
    </w:p>
    <w:p w:rsidR="003467D8" w:rsidRPr="00055C08" w:rsidRDefault="003467D8" w:rsidP="003467D8">
      <w:pPr>
        <w:pStyle w:val="3"/>
        <w:spacing w:before="0" w:after="0"/>
        <w:ind w:firstLine="567"/>
        <w:jc w:val="both"/>
        <w:rPr>
          <w:rFonts w:ascii="Times New Roman" w:hAnsi="Times New Roman"/>
          <w:sz w:val="24"/>
          <w:szCs w:val="24"/>
        </w:rPr>
      </w:pPr>
    </w:p>
    <w:p w:rsidR="003467D8" w:rsidRPr="00055C08" w:rsidRDefault="009D28E2" w:rsidP="003467D8">
      <w:pPr>
        <w:pStyle w:val="3"/>
        <w:spacing w:before="0" w:after="0"/>
        <w:ind w:firstLine="567"/>
        <w:jc w:val="both"/>
        <w:rPr>
          <w:rFonts w:ascii="Times New Roman" w:hAnsi="Times New Roman"/>
          <w:b w:val="0"/>
          <w:sz w:val="24"/>
          <w:szCs w:val="24"/>
        </w:rPr>
      </w:pPr>
      <w:r w:rsidRPr="00055C08">
        <w:rPr>
          <w:rFonts w:ascii="Times New Roman" w:hAnsi="Times New Roman"/>
          <w:color w:val="000000"/>
          <w:sz w:val="24"/>
          <w:szCs w:val="24"/>
        </w:rPr>
        <w:t>Тема №</w:t>
      </w:r>
      <w:r w:rsidR="003467D8" w:rsidRPr="00055C08">
        <w:rPr>
          <w:rFonts w:ascii="Times New Roman" w:hAnsi="Times New Roman"/>
          <w:sz w:val="24"/>
          <w:szCs w:val="24"/>
        </w:rPr>
        <w:t xml:space="preserve">10. Личностно-ориентированные технологии в обучении </w:t>
      </w:r>
      <w:r w:rsidR="004F09E6" w:rsidRPr="00055C08">
        <w:rPr>
          <w:rFonts w:ascii="Times New Roman" w:hAnsi="Times New Roman"/>
          <w:sz w:val="24"/>
          <w:szCs w:val="24"/>
        </w:rPr>
        <w:t>биологии</w:t>
      </w:r>
      <w:r w:rsidR="003467D8" w:rsidRPr="00055C08">
        <w:rPr>
          <w:rFonts w:ascii="Times New Roman" w:hAnsi="Times New Roman"/>
          <w:b w:val="0"/>
          <w:sz w:val="24"/>
          <w:szCs w:val="24"/>
        </w:rPr>
        <w:t xml:space="preserve">. </w:t>
      </w:r>
    </w:p>
    <w:p w:rsidR="003467D8" w:rsidRPr="00055C08" w:rsidRDefault="003467D8" w:rsidP="003467D8">
      <w:pPr>
        <w:pStyle w:val="3"/>
        <w:spacing w:before="0" w:after="0"/>
        <w:ind w:firstLine="567"/>
        <w:jc w:val="both"/>
        <w:rPr>
          <w:rFonts w:ascii="Times New Roman" w:hAnsi="Times New Roman"/>
          <w:b w:val="0"/>
          <w:sz w:val="24"/>
          <w:szCs w:val="24"/>
        </w:rPr>
      </w:pPr>
      <w:r w:rsidRPr="00055C08">
        <w:rPr>
          <w:rFonts w:ascii="Times New Roman" w:hAnsi="Times New Roman"/>
          <w:b w:val="0"/>
          <w:sz w:val="24"/>
          <w:szCs w:val="24"/>
        </w:rPr>
        <w:t xml:space="preserve">Личностно-ориентированные технологии обучения и особенности их использования в обучении </w:t>
      </w:r>
      <w:r w:rsidR="004F09E6" w:rsidRPr="00055C08">
        <w:rPr>
          <w:rFonts w:ascii="Times New Roman" w:hAnsi="Times New Roman"/>
          <w:b w:val="0"/>
          <w:sz w:val="24"/>
          <w:szCs w:val="24"/>
        </w:rPr>
        <w:t>биологии</w:t>
      </w:r>
      <w:r w:rsidRPr="00055C08">
        <w:rPr>
          <w:rFonts w:ascii="Times New Roman" w:hAnsi="Times New Roman"/>
          <w:b w:val="0"/>
          <w:sz w:val="24"/>
          <w:szCs w:val="24"/>
        </w:rPr>
        <w:t>. Технологии разноуровневого обучения, коллективного взаимообучения,  технология обучения безопасности жизнедеятельности в сотрудничестве, их признаки, функции, педагогическая ценность. Основные приемы технологии, дидактические особенности их применения</w:t>
      </w:r>
    </w:p>
    <w:p w:rsidR="003467D8" w:rsidRPr="00055C08" w:rsidRDefault="003467D8" w:rsidP="003467D8">
      <w:pPr>
        <w:pStyle w:val="3"/>
        <w:spacing w:before="0" w:after="0"/>
        <w:ind w:firstLine="567"/>
        <w:jc w:val="both"/>
        <w:rPr>
          <w:rFonts w:ascii="Times New Roman" w:hAnsi="Times New Roman"/>
          <w:sz w:val="24"/>
          <w:szCs w:val="24"/>
        </w:rPr>
      </w:pPr>
    </w:p>
    <w:p w:rsidR="003467D8" w:rsidRPr="00055C08" w:rsidRDefault="009D28E2" w:rsidP="003467D8">
      <w:pPr>
        <w:tabs>
          <w:tab w:val="left" w:pos="226"/>
        </w:tabs>
        <w:ind w:firstLine="567"/>
        <w:jc w:val="both"/>
        <w:rPr>
          <w:b/>
          <w:sz w:val="24"/>
          <w:szCs w:val="24"/>
        </w:rPr>
      </w:pPr>
      <w:r w:rsidRPr="00055C08">
        <w:rPr>
          <w:b/>
          <w:color w:val="000000"/>
          <w:sz w:val="24"/>
          <w:szCs w:val="24"/>
        </w:rPr>
        <w:t>Тема №</w:t>
      </w:r>
      <w:r w:rsidR="003467D8" w:rsidRPr="00055C08">
        <w:rPr>
          <w:b/>
          <w:sz w:val="24"/>
          <w:szCs w:val="24"/>
        </w:rPr>
        <w:t xml:space="preserve">11. Модульная технология обучения </w:t>
      </w:r>
      <w:r w:rsidR="004F09E6" w:rsidRPr="00055C08">
        <w:rPr>
          <w:b/>
          <w:sz w:val="24"/>
          <w:szCs w:val="24"/>
        </w:rPr>
        <w:t>биологии</w:t>
      </w:r>
      <w:r w:rsidR="003467D8" w:rsidRPr="00055C08">
        <w:rPr>
          <w:b/>
          <w:sz w:val="24"/>
          <w:szCs w:val="24"/>
        </w:rPr>
        <w:t>.</w:t>
      </w:r>
    </w:p>
    <w:p w:rsidR="003467D8" w:rsidRPr="00055C08" w:rsidRDefault="003467D8" w:rsidP="003467D8">
      <w:pPr>
        <w:pStyle w:val="afa"/>
        <w:spacing w:after="0" w:line="240" w:lineRule="auto"/>
        <w:ind w:left="0" w:firstLine="567"/>
        <w:jc w:val="both"/>
        <w:rPr>
          <w:rFonts w:ascii="Times New Roman" w:hAnsi="Times New Roman"/>
          <w:sz w:val="24"/>
          <w:szCs w:val="24"/>
        </w:rPr>
      </w:pPr>
      <w:r w:rsidRPr="00055C08">
        <w:rPr>
          <w:rFonts w:ascii="Times New Roman" w:hAnsi="Times New Roman"/>
          <w:sz w:val="24"/>
          <w:szCs w:val="24"/>
        </w:rPr>
        <w:t xml:space="preserve">Сущность модульного обучения. Понятие «модуль», виды модулей. Принципы модульного обучения. Теория поэтапного формирования умственных действий как основа модульного обучения. Модульная программа и учебный элемент. Достоинства и недостатки модульного обучения. Модульная технология обучения </w:t>
      </w:r>
      <w:r w:rsidR="004F09E6" w:rsidRPr="00055C08">
        <w:rPr>
          <w:rFonts w:ascii="Times New Roman" w:hAnsi="Times New Roman"/>
          <w:sz w:val="24"/>
          <w:szCs w:val="24"/>
        </w:rPr>
        <w:t>биологии</w:t>
      </w:r>
      <w:r w:rsidRPr="00055C08">
        <w:rPr>
          <w:rFonts w:ascii="Times New Roman" w:hAnsi="Times New Roman"/>
          <w:sz w:val="24"/>
          <w:szCs w:val="24"/>
        </w:rPr>
        <w:t xml:space="preserve">, ее педагогическая ценность. Применение технологии модульного обучения на уроках </w:t>
      </w:r>
      <w:r w:rsidR="004F09E6" w:rsidRPr="00055C08">
        <w:rPr>
          <w:rFonts w:ascii="Times New Roman" w:hAnsi="Times New Roman"/>
          <w:sz w:val="24"/>
          <w:szCs w:val="24"/>
        </w:rPr>
        <w:t>биологии</w:t>
      </w:r>
      <w:r w:rsidRPr="00055C08">
        <w:rPr>
          <w:rFonts w:ascii="Times New Roman" w:hAnsi="Times New Roman"/>
          <w:sz w:val="24"/>
          <w:szCs w:val="24"/>
        </w:rPr>
        <w:t xml:space="preserve">. Технологические карты урока </w:t>
      </w:r>
      <w:r w:rsidR="004F09E6" w:rsidRPr="00055C08">
        <w:rPr>
          <w:rFonts w:ascii="Times New Roman" w:hAnsi="Times New Roman"/>
          <w:sz w:val="24"/>
          <w:szCs w:val="24"/>
        </w:rPr>
        <w:t xml:space="preserve">биологии </w:t>
      </w:r>
      <w:r w:rsidRPr="00055C08">
        <w:rPr>
          <w:rFonts w:ascii="Times New Roman" w:hAnsi="Times New Roman"/>
          <w:sz w:val="24"/>
          <w:szCs w:val="24"/>
        </w:rPr>
        <w:t>для учителя и учащегося.</w:t>
      </w:r>
    </w:p>
    <w:p w:rsidR="003467D8" w:rsidRPr="00055C08" w:rsidRDefault="003467D8" w:rsidP="003467D8">
      <w:pPr>
        <w:pStyle w:val="3"/>
        <w:spacing w:before="0" w:after="0"/>
        <w:ind w:firstLine="567"/>
        <w:jc w:val="both"/>
        <w:rPr>
          <w:rFonts w:ascii="Times New Roman" w:hAnsi="Times New Roman"/>
          <w:color w:val="000000"/>
          <w:sz w:val="24"/>
          <w:szCs w:val="24"/>
        </w:rPr>
      </w:pPr>
    </w:p>
    <w:p w:rsidR="003467D8" w:rsidRPr="00055C08" w:rsidRDefault="009D28E2" w:rsidP="003467D8">
      <w:pPr>
        <w:pStyle w:val="3"/>
        <w:spacing w:before="0" w:after="0"/>
        <w:ind w:firstLine="567"/>
        <w:jc w:val="both"/>
        <w:rPr>
          <w:rFonts w:ascii="Times New Roman" w:hAnsi="Times New Roman"/>
          <w:sz w:val="24"/>
          <w:szCs w:val="24"/>
        </w:rPr>
      </w:pPr>
      <w:r w:rsidRPr="00055C08">
        <w:rPr>
          <w:rFonts w:ascii="Times New Roman" w:hAnsi="Times New Roman"/>
          <w:color w:val="000000"/>
          <w:sz w:val="24"/>
          <w:szCs w:val="24"/>
        </w:rPr>
        <w:t>Тема №</w:t>
      </w:r>
      <w:r w:rsidR="003467D8" w:rsidRPr="00055C08">
        <w:rPr>
          <w:rFonts w:ascii="Times New Roman" w:hAnsi="Times New Roman"/>
          <w:sz w:val="24"/>
          <w:szCs w:val="24"/>
        </w:rPr>
        <w:t xml:space="preserve">12. Проблемно-задачная технология в обучении </w:t>
      </w:r>
      <w:r w:rsidR="004F09E6" w:rsidRPr="00055C08">
        <w:rPr>
          <w:rFonts w:ascii="Times New Roman" w:hAnsi="Times New Roman"/>
          <w:sz w:val="24"/>
          <w:szCs w:val="24"/>
        </w:rPr>
        <w:t>биологии</w:t>
      </w:r>
      <w:r w:rsidR="003467D8" w:rsidRPr="00055C08">
        <w:rPr>
          <w:rFonts w:ascii="Times New Roman" w:hAnsi="Times New Roman"/>
          <w:sz w:val="24"/>
          <w:szCs w:val="24"/>
        </w:rPr>
        <w:t xml:space="preserve">. </w:t>
      </w:r>
    </w:p>
    <w:p w:rsidR="003467D8" w:rsidRPr="00055C08" w:rsidRDefault="003467D8" w:rsidP="003467D8">
      <w:pPr>
        <w:pStyle w:val="3"/>
        <w:spacing w:before="0" w:after="0"/>
        <w:ind w:firstLine="567"/>
        <w:jc w:val="both"/>
        <w:rPr>
          <w:rFonts w:ascii="Times New Roman" w:hAnsi="Times New Roman"/>
          <w:b w:val="0"/>
          <w:sz w:val="24"/>
          <w:szCs w:val="24"/>
        </w:rPr>
      </w:pPr>
      <w:r w:rsidRPr="00055C08">
        <w:rPr>
          <w:rFonts w:ascii="Times New Roman" w:hAnsi="Times New Roman"/>
          <w:b w:val="0"/>
          <w:sz w:val="24"/>
          <w:szCs w:val="24"/>
        </w:rPr>
        <w:t xml:space="preserve">Основные признаки, функции, педагогическая ценность проблемно-задачной технологии. Научные и практические, учебные и реальные проблемы. Проблемная ситуация как основной элемент проблемного обучения </w:t>
      </w:r>
      <w:r w:rsidR="004F09E6" w:rsidRPr="00055C08">
        <w:rPr>
          <w:rFonts w:ascii="Times New Roman" w:hAnsi="Times New Roman"/>
          <w:b w:val="0"/>
          <w:sz w:val="24"/>
          <w:szCs w:val="24"/>
        </w:rPr>
        <w:t>биологии</w:t>
      </w:r>
      <w:r w:rsidRPr="00055C08">
        <w:rPr>
          <w:rFonts w:ascii="Times New Roman" w:hAnsi="Times New Roman"/>
          <w:b w:val="0"/>
          <w:sz w:val="24"/>
          <w:szCs w:val="24"/>
        </w:rPr>
        <w:t xml:space="preserve">. Типы проблемных ситуаций. Педагогическая и психологическая проблемная ситуация. Методические приемы создания проблемной ситуации на уроках </w:t>
      </w:r>
      <w:r w:rsidR="004F09E6" w:rsidRPr="00055C08">
        <w:rPr>
          <w:rFonts w:ascii="Times New Roman" w:hAnsi="Times New Roman"/>
          <w:b w:val="0"/>
          <w:sz w:val="24"/>
          <w:szCs w:val="24"/>
        </w:rPr>
        <w:t>биологии</w:t>
      </w:r>
      <w:r w:rsidRPr="00055C08">
        <w:rPr>
          <w:rFonts w:ascii="Times New Roman" w:hAnsi="Times New Roman"/>
          <w:b w:val="0"/>
          <w:sz w:val="24"/>
          <w:szCs w:val="24"/>
        </w:rPr>
        <w:t xml:space="preserve">. Уровни проблемного обучения. Метод «разбора критических случаев», метод «лабиринта действий». Основные подходы к определению понятия «задача». Решение одностадийных, двухстадийных и многостадийных практических проблемных задач на уроках </w:t>
      </w:r>
      <w:r w:rsidR="004F09E6" w:rsidRPr="00055C08">
        <w:rPr>
          <w:rFonts w:ascii="Times New Roman" w:hAnsi="Times New Roman"/>
          <w:b w:val="0"/>
          <w:sz w:val="24"/>
          <w:szCs w:val="24"/>
        </w:rPr>
        <w:t>биологии</w:t>
      </w:r>
      <w:r w:rsidRPr="00055C08">
        <w:rPr>
          <w:rFonts w:ascii="Times New Roman" w:hAnsi="Times New Roman"/>
          <w:b w:val="0"/>
          <w:sz w:val="24"/>
          <w:szCs w:val="24"/>
        </w:rPr>
        <w:t xml:space="preserve">. Этапы реализации проблемно-задачной технологии обучения </w:t>
      </w:r>
      <w:r w:rsidR="004F09E6" w:rsidRPr="00055C08">
        <w:rPr>
          <w:rFonts w:ascii="Times New Roman" w:hAnsi="Times New Roman"/>
          <w:b w:val="0"/>
          <w:sz w:val="24"/>
          <w:szCs w:val="24"/>
        </w:rPr>
        <w:t>биологии</w:t>
      </w:r>
    </w:p>
    <w:p w:rsidR="003467D8" w:rsidRPr="00055C08" w:rsidRDefault="003467D8" w:rsidP="003467D8">
      <w:pPr>
        <w:pStyle w:val="3"/>
        <w:spacing w:before="0" w:after="0"/>
        <w:ind w:firstLine="567"/>
        <w:jc w:val="both"/>
        <w:rPr>
          <w:rFonts w:ascii="Times New Roman" w:hAnsi="Times New Roman"/>
          <w:sz w:val="24"/>
          <w:szCs w:val="24"/>
        </w:rPr>
      </w:pPr>
    </w:p>
    <w:p w:rsidR="003467D8" w:rsidRPr="00055C08" w:rsidRDefault="009D28E2" w:rsidP="003467D8">
      <w:pPr>
        <w:tabs>
          <w:tab w:val="left" w:pos="226"/>
        </w:tabs>
        <w:ind w:firstLine="567"/>
        <w:jc w:val="both"/>
        <w:rPr>
          <w:sz w:val="24"/>
          <w:szCs w:val="24"/>
        </w:rPr>
      </w:pPr>
      <w:r w:rsidRPr="00055C08">
        <w:rPr>
          <w:b/>
          <w:color w:val="000000"/>
          <w:sz w:val="24"/>
          <w:szCs w:val="24"/>
        </w:rPr>
        <w:t>Тема №</w:t>
      </w:r>
      <w:r w:rsidR="003467D8" w:rsidRPr="00055C08">
        <w:rPr>
          <w:b/>
          <w:sz w:val="24"/>
          <w:szCs w:val="24"/>
        </w:rPr>
        <w:t xml:space="preserve">13. Проектная технология обучения </w:t>
      </w:r>
      <w:r w:rsidR="004F09E6" w:rsidRPr="00055C08">
        <w:rPr>
          <w:b/>
          <w:sz w:val="24"/>
          <w:szCs w:val="24"/>
        </w:rPr>
        <w:t>биологии</w:t>
      </w:r>
      <w:r w:rsidR="003467D8" w:rsidRPr="00055C08">
        <w:rPr>
          <w:b/>
          <w:sz w:val="24"/>
          <w:szCs w:val="24"/>
        </w:rPr>
        <w:t xml:space="preserve">. </w:t>
      </w:r>
    </w:p>
    <w:p w:rsidR="003467D8" w:rsidRPr="00055C08" w:rsidRDefault="003467D8" w:rsidP="003467D8">
      <w:pPr>
        <w:pStyle w:val="3"/>
        <w:spacing w:before="0" w:after="0"/>
        <w:ind w:firstLine="567"/>
        <w:jc w:val="both"/>
        <w:rPr>
          <w:rFonts w:ascii="Times New Roman" w:hAnsi="Times New Roman"/>
          <w:b w:val="0"/>
          <w:sz w:val="24"/>
          <w:szCs w:val="24"/>
        </w:rPr>
      </w:pPr>
      <w:r w:rsidRPr="00055C08">
        <w:rPr>
          <w:rFonts w:ascii="Times New Roman" w:hAnsi="Times New Roman"/>
          <w:b w:val="0"/>
          <w:sz w:val="24"/>
          <w:szCs w:val="24"/>
        </w:rPr>
        <w:t xml:space="preserve">История метода проектов. Актуальность метода проектов в наши дни. Цели и особенности проектного обучения, его педагогическая ценность. Основные требования к использованию метода проектов. Типология учебных проектов: по доминирующей деятельности (исследовательские, творческие, ролевые, информационные, практико-ориентированные или прикладные); по предметно-содержательной области (монопроекты, </w:t>
      </w:r>
      <w:r w:rsidRPr="00055C08">
        <w:rPr>
          <w:rFonts w:ascii="Times New Roman" w:hAnsi="Times New Roman"/>
          <w:b w:val="0"/>
          <w:sz w:val="24"/>
          <w:szCs w:val="24"/>
        </w:rPr>
        <w:lastRenderedPageBreak/>
        <w:t xml:space="preserve">межпредметные); по характеру координации (с открытой координацией, со скрытой координацией); по характеру контактов (региональные, международные); по количеству участников (личностные, парные, групповые); по продолжительности выполнения (краткосрочные, средней продолжительности, долгосрочные). Этапы проектного обучения. Особенности применения технологии проектного обучения на уроках </w:t>
      </w:r>
      <w:r w:rsidR="004F09E6" w:rsidRPr="00055C08">
        <w:rPr>
          <w:rFonts w:ascii="Times New Roman" w:hAnsi="Times New Roman"/>
          <w:b w:val="0"/>
          <w:sz w:val="24"/>
          <w:szCs w:val="24"/>
        </w:rPr>
        <w:t>биологии</w:t>
      </w:r>
    </w:p>
    <w:p w:rsidR="003467D8" w:rsidRPr="00055C08" w:rsidRDefault="003467D8" w:rsidP="003467D8">
      <w:pPr>
        <w:pStyle w:val="3"/>
        <w:spacing w:before="0" w:after="0"/>
        <w:ind w:firstLine="567"/>
        <w:jc w:val="both"/>
        <w:rPr>
          <w:rFonts w:ascii="Times New Roman" w:hAnsi="Times New Roman"/>
          <w:sz w:val="24"/>
          <w:szCs w:val="24"/>
        </w:rPr>
      </w:pPr>
    </w:p>
    <w:p w:rsidR="003467D8" w:rsidRPr="00055C08" w:rsidRDefault="009D28E2" w:rsidP="003467D8">
      <w:pPr>
        <w:tabs>
          <w:tab w:val="left" w:pos="46"/>
          <w:tab w:val="left" w:pos="226"/>
        </w:tabs>
        <w:ind w:firstLine="567"/>
        <w:jc w:val="both"/>
        <w:rPr>
          <w:sz w:val="24"/>
          <w:szCs w:val="24"/>
        </w:rPr>
      </w:pPr>
      <w:r w:rsidRPr="00055C08">
        <w:rPr>
          <w:b/>
          <w:color w:val="000000"/>
          <w:sz w:val="24"/>
          <w:szCs w:val="24"/>
        </w:rPr>
        <w:t>Тема №</w:t>
      </w:r>
      <w:r w:rsidR="003467D8" w:rsidRPr="00055C08">
        <w:rPr>
          <w:b/>
          <w:sz w:val="24"/>
          <w:szCs w:val="24"/>
        </w:rPr>
        <w:t xml:space="preserve">14. Игровая технология обучения </w:t>
      </w:r>
      <w:r w:rsidR="004F09E6" w:rsidRPr="00055C08">
        <w:rPr>
          <w:b/>
          <w:sz w:val="24"/>
          <w:szCs w:val="24"/>
        </w:rPr>
        <w:t>биологии</w:t>
      </w:r>
      <w:r w:rsidR="003467D8" w:rsidRPr="00055C08">
        <w:rPr>
          <w:sz w:val="24"/>
          <w:szCs w:val="24"/>
        </w:rPr>
        <w:t xml:space="preserve">. </w:t>
      </w:r>
    </w:p>
    <w:p w:rsidR="003467D8" w:rsidRPr="00055C08" w:rsidRDefault="003467D8" w:rsidP="009D28E2">
      <w:pPr>
        <w:pStyle w:val="afa"/>
        <w:spacing w:after="0" w:line="240" w:lineRule="auto"/>
        <w:ind w:left="0" w:firstLine="567"/>
        <w:jc w:val="both"/>
        <w:rPr>
          <w:rFonts w:ascii="Times New Roman" w:hAnsi="Times New Roman"/>
          <w:sz w:val="24"/>
          <w:szCs w:val="24"/>
        </w:rPr>
      </w:pPr>
      <w:r w:rsidRPr="00055C08">
        <w:rPr>
          <w:rFonts w:ascii="Times New Roman" w:hAnsi="Times New Roman"/>
          <w:sz w:val="24"/>
          <w:szCs w:val="24"/>
        </w:rPr>
        <w:t>Происхождение, теории, педагогическая ценность игровой технологии. Деловые игры и их модификации (имитационные, операционные, исполнение ролей, «деловой театр» и др.). Организационные игры (организационно-обучающие, организационно-деятельностные, продуктивно-ориентированные, практически-деловые, проектные, инновационные, ансамблевые и др.). Основные этапы игровой технологии. Дидактические особенности применения игровой технологии в обучении безопасности жизнедеятельности.</w:t>
      </w:r>
    </w:p>
    <w:p w:rsidR="003467D8" w:rsidRPr="00055C08" w:rsidRDefault="003467D8" w:rsidP="009D28E2">
      <w:pPr>
        <w:pStyle w:val="3"/>
        <w:spacing w:before="0" w:after="0"/>
        <w:ind w:firstLine="567"/>
        <w:jc w:val="both"/>
        <w:rPr>
          <w:rFonts w:ascii="Times New Roman" w:hAnsi="Times New Roman"/>
          <w:color w:val="000000"/>
          <w:sz w:val="24"/>
          <w:szCs w:val="24"/>
        </w:rPr>
      </w:pPr>
    </w:p>
    <w:p w:rsidR="003467D8" w:rsidRPr="00055C08" w:rsidRDefault="003467D8" w:rsidP="009D28E2">
      <w:pPr>
        <w:pStyle w:val="3"/>
        <w:spacing w:before="0" w:after="0"/>
        <w:ind w:firstLine="567"/>
        <w:jc w:val="both"/>
        <w:rPr>
          <w:rFonts w:ascii="Times New Roman" w:hAnsi="Times New Roman"/>
          <w:color w:val="000000"/>
          <w:sz w:val="24"/>
          <w:szCs w:val="24"/>
        </w:rPr>
      </w:pPr>
    </w:p>
    <w:p w:rsidR="004F09E6" w:rsidRPr="00055C08" w:rsidRDefault="009D28E2" w:rsidP="009D28E2">
      <w:pPr>
        <w:pStyle w:val="3"/>
        <w:spacing w:before="0" w:after="0"/>
        <w:ind w:firstLine="567"/>
        <w:rPr>
          <w:rFonts w:ascii="Times New Roman" w:hAnsi="Times New Roman"/>
          <w:sz w:val="24"/>
          <w:szCs w:val="24"/>
        </w:rPr>
      </w:pPr>
      <w:r w:rsidRPr="00055C08">
        <w:rPr>
          <w:rFonts w:ascii="Times New Roman" w:hAnsi="Times New Roman"/>
          <w:color w:val="000000"/>
          <w:sz w:val="24"/>
          <w:szCs w:val="24"/>
        </w:rPr>
        <w:t>Тема №</w:t>
      </w:r>
      <w:r w:rsidR="004F09E6" w:rsidRPr="00055C08">
        <w:rPr>
          <w:rFonts w:ascii="Times New Roman" w:hAnsi="Times New Roman"/>
          <w:sz w:val="24"/>
          <w:szCs w:val="24"/>
        </w:rPr>
        <w:t xml:space="preserve">15. Специфика вариативных форм общего биологического образования </w:t>
      </w:r>
    </w:p>
    <w:p w:rsidR="003467D8" w:rsidRPr="00055C08" w:rsidRDefault="004F09E6" w:rsidP="003467D8">
      <w:pPr>
        <w:pStyle w:val="3"/>
        <w:spacing w:before="0" w:after="0"/>
        <w:ind w:firstLine="567"/>
        <w:rPr>
          <w:rFonts w:ascii="Times New Roman" w:hAnsi="Times New Roman"/>
          <w:b w:val="0"/>
          <w:bCs w:val="0"/>
          <w:iCs/>
          <w:sz w:val="24"/>
          <w:szCs w:val="24"/>
        </w:rPr>
      </w:pPr>
      <w:r w:rsidRPr="00055C08">
        <w:rPr>
          <w:rFonts w:ascii="Times New Roman" w:hAnsi="Times New Roman"/>
          <w:sz w:val="24"/>
          <w:szCs w:val="24"/>
        </w:rPr>
        <w:t xml:space="preserve">Биологическое образование в общеобразовательных школах. </w:t>
      </w:r>
      <w:r w:rsidRPr="00055C08">
        <w:rPr>
          <w:rFonts w:ascii="Times New Roman" w:hAnsi="Times New Roman"/>
          <w:b w:val="0"/>
          <w:sz w:val="24"/>
          <w:szCs w:val="24"/>
        </w:rPr>
        <w:t>Особенности преподавания биологии в гуманитарных классах. Углубленное изучение биологии в школе. Программы и учебники для углубленного изучения биологии в школе, их анализ, сопоставление с обще- образовательным и базовым уровнем. Кабинет для углубленного изучения биологии в школе. Пред</w:t>
      </w:r>
      <w:r w:rsidR="0080227A" w:rsidRPr="00055C08">
        <w:rPr>
          <w:rFonts w:ascii="Times New Roman" w:hAnsi="Times New Roman"/>
          <w:b w:val="0"/>
          <w:sz w:val="24"/>
          <w:szCs w:val="24"/>
        </w:rPr>
        <w:t>п</w:t>
      </w:r>
      <w:r w:rsidRPr="00055C08">
        <w:rPr>
          <w:rFonts w:ascii="Times New Roman" w:hAnsi="Times New Roman"/>
          <w:b w:val="0"/>
          <w:sz w:val="24"/>
          <w:szCs w:val="24"/>
        </w:rPr>
        <w:t>рофильная подготовка по биологии в 8-9 классах основной школы. Профильное обучение биологии в старшей школе. Базовый и профильный курсы биологии. Элективные курсы биологической направленности. Специфика преподавания биологии в различных про- филях: естественнонаучном; биолого-химическом, экологическом, меди</w:t>
      </w:r>
      <w:r w:rsidR="0080227A" w:rsidRPr="00055C08">
        <w:rPr>
          <w:rFonts w:ascii="Times New Roman" w:hAnsi="Times New Roman"/>
          <w:b w:val="0"/>
          <w:sz w:val="24"/>
          <w:szCs w:val="24"/>
        </w:rPr>
        <w:t>цинском, сельскохо</w:t>
      </w:r>
      <w:r w:rsidRPr="00055C08">
        <w:rPr>
          <w:rFonts w:ascii="Times New Roman" w:hAnsi="Times New Roman"/>
          <w:b w:val="0"/>
          <w:sz w:val="24"/>
          <w:szCs w:val="24"/>
        </w:rPr>
        <w:t>зяйственном. Лабораторный практикум в биологическом профиле как форма организации экспери- ментальной деятельности старшеклассников. Формирование исследовательских умений в условиях лабораторного практикума по биологии</w:t>
      </w:r>
    </w:p>
    <w:p w:rsidR="003467D8" w:rsidRPr="00055C08" w:rsidRDefault="003467D8" w:rsidP="003467D8">
      <w:pPr>
        <w:pStyle w:val="3"/>
        <w:spacing w:before="0" w:after="0"/>
        <w:ind w:firstLine="567"/>
        <w:rPr>
          <w:rFonts w:ascii="Times New Roman" w:hAnsi="Times New Roman"/>
          <w:b w:val="0"/>
          <w:bCs w:val="0"/>
          <w:sz w:val="24"/>
          <w:szCs w:val="24"/>
        </w:rPr>
      </w:pPr>
    </w:p>
    <w:p w:rsidR="003467D8" w:rsidRPr="00055C08" w:rsidRDefault="003467D8" w:rsidP="003467D8">
      <w:pPr>
        <w:pStyle w:val="3"/>
        <w:spacing w:before="0" w:after="0"/>
        <w:ind w:firstLine="567"/>
        <w:rPr>
          <w:rFonts w:ascii="Times New Roman" w:hAnsi="Times New Roman"/>
          <w:bCs w:val="0"/>
          <w:sz w:val="24"/>
          <w:szCs w:val="24"/>
        </w:rPr>
      </w:pPr>
      <w:r w:rsidRPr="00055C08">
        <w:rPr>
          <w:rFonts w:ascii="Times New Roman" w:hAnsi="Times New Roman"/>
          <w:bCs w:val="0"/>
          <w:sz w:val="24"/>
          <w:szCs w:val="24"/>
        </w:rPr>
        <w:t>Раздел 3. Методика изучения тематических линий курса «</w:t>
      </w:r>
      <w:r w:rsidR="0080227A" w:rsidRPr="00055C08">
        <w:rPr>
          <w:rFonts w:ascii="Times New Roman" w:hAnsi="Times New Roman"/>
          <w:sz w:val="24"/>
          <w:szCs w:val="24"/>
        </w:rPr>
        <w:t>Биологии</w:t>
      </w:r>
      <w:r w:rsidRPr="00055C08">
        <w:rPr>
          <w:rFonts w:ascii="Times New Roman" w:hAnsi="Times New Roman"/>
          <w:bCs w:val="0"/>
          <w:sz w:val="24"/>
          <w:szCs w:val="24"/>
        </w:rPr>
        <w:t>»</w:t>
      </w:r>
    </w:p>
    <w:p w:rsidR="003467D8" w:rsidRPr="00055C08" w:rsidRDefault="003467D8" w:rsidP="003467D8">
      <w:pPr>
        <w:ind w:firstLine="567"/>
        <w:rPr>
          <w:b/>
          <w:sz w:val="24"/>
          <w:szCs w:val="24"/>
        </w:rPr>
      </w:pPr>
    </w:p>
    <w:p w:rsidR="003467D8" w:rsidRPr="00055C08" w:rsidRDefault="009D28E2" w:rsidP="009D28E2">
      <w:pPr>
        <w:ind w:left="567"/>
        <w:jc w:val="both"/>
        <w:rPr>
          <w:sz w:val="24"/>
          <w:szCs w:val="24"/>
        </w:rPr>
      </w:pPr>
      <w:r w:rsidRPr="00055C08">
        <w:rPr>
          <w:b/>
          <w:color w:val="000000"/>
          <w:sz w:val="24"/>
          <w:szCs w:val="24"/>
        </w:rPr>
        <w:t xml:space="preserve">Тема № 16. </w:t>
      </w:r>
      <w:r w:rsidR="003467D8" w:rsidRPr="00055C08">
        <w:rPr>
          <w:b/>
          <w:bCs/>
          <w:iCs/>
          <w:sz w:val="24"/>
          <w:szCs w:val="24"/>
        </w:rPr>
        <w:t xml:space="preserve">Методические особенности обучения основам </w:t>
      </w:r>
      <w:r w:rsidR="0080227A" w:rsidRPr="00055C08">
        <w:rPr>
          <w:b/>
          <w:sz w:val="24"/>
          <w:szCs w:val="24"/>
        </w:rPr>
        <w:t>биологии</w:t>
      </w:r>
      <w:r w:rsidR="003467D8" w:rsidRPr="00055C08">
        <w:rPr>
          <w:b/>
          <w:bCs/>
          <w:iCs/>
          <w:sz w:val="24"/>
          <w:szCs w:val="24"/>
        </w:rPr>
        <w:t xml:space="preserve"> в начальной школе</w:t>
      </w:r>
      <w:r w:rsidR="003467D8" w:rsidRPr="00055C08">
        <w:rPr>
          <w:bCs/>
          <w:iCs/>
          <w:sz w:val="24"/>
          <w:szCs w:val="24"/>
        </w:rPr>
        <w:t xml:space="preserve">. </w:t>
      </w:r>
    </w:p>
    <w:p w:rsidR="003467D8" w:rsidRPr="00055C08" w:rsidRDefault="003467D8" w:rsidP="003467D8">
      <w:pPr>
        <w:ind w:firstLine="567"/>
        <w:jc w:val="both"/>
        <w:rPr>
          <w:sz w:val="24"/>
          <w:szCs w:val="24"/>
        </w:rPr>
      </w:pPr>
      <w:r w:rsidRPr="00055C08">
        <w:rPr>
          <w:sz w:val="24"/>
          <w:szCs w:val="24"/>
        </w:rPr>
        <w:t xml:space="preserve">Дидактические особенности обучения </w:t>
      </w:r>
      <w:r w:rsidR="0080227A" w:rsidRPr="00055C08">
        <w:rPr>
          <w:sz w:val="24"/>
          <w:szCs w:val="24"/>
        </w:rPr>
        <w:t xml:space="preserve">биологии </w:t>
      </w:r>
      <w:r w:rsidRPr="00055C08">
        <w:rPr>
          <w:sz w:val="24"/>
          <w:szCs w:val="24"/>
        </w:rPr>
        <w:t xml:space="preserve">в 1-4 классах. Обязательное минимальное содержание вопросов </w:t>
      </w:r>
      <w:r w:rsidR="0080227A" w:rsidRPr="00055C08">
        <w:rPr>
          <w:sz w:val="24"/>
          <w:szCs w:val="24"/>
        </w:rPr>
        <w:t xml:space="preserve">биологии </w:t>
      </w:r>
      <w:r w:rsidRPr="00055C08">
        <w:rPr>
          <w:sz w:val="24"/>
          <w:szCs w:val="24"/>
        </w:rPr>
        <w:t xml:space="preserve">в составе образовательной области «Окружающий мир» и его отражение в учебниках для начальной школы. Учебники </w:t>
      </w:r>
      <w:r w:rsidR="0080227A" w:rsidRPr="00055C08">
        <w:rPr>
          <w:sz w:val="24"/>
          <w:szCs w:val="24"/>
        </w:rPr>
        <w:t>биологии</w:t>
      </w:r>
      <w:r w:rsidRPr="00055C08">
        <w:rPr>
          <w:sz w:val="24"/>
          <w:szCs w:val="24"/>
        </w:rPr>
        <w:t xml:space="preserve"> для 1-4 классов. Методические особенности изучения вопросов, касающихся здорового образа жизни, правил гигиены, режима дня, охраны и укрепления здоровья; </w:t>
      </w:r>
      <w:r w:rsidR="0080227A" w:rsidRPr="00055C08">
        <w:rPr>
          <w:sz w:val="24"/>
          <w:szCs w:val="24"/>
        </w:rPr>
        <w:t>природы как условия жизни людей</w:t>
      </w:r>
      <w:r w:rsidRPr="00055C08">
        <w:rPr>
          <w:sz w:val="24"/>
          <w:szCs w:val="24"/>
        </w:rPr>
        <w:t>.</w:t>
      </w:r>
    </w:p>
    <w:p w:rsidR="003467D8" w:rsidRPr="00055C08" w:rsidRDefault="003467D8" w:rsidP="003467D8">
      <w:pPr>
        <w:pStyle w:val="3"/>
        <w:spacing w:before="0" w:after="0"/>
        <w:ind w:firstLine="567"/>
        <w:rPr>
          <w:rFonts w:ascii="Times New Roman" w:hAnsi="Times New Roman"/>
          <w:color w:val="000000"/>
          <w:sz w:val="24"/>
          <w:szCs w:val="24"/>
        </w:rPr>
      </w:pPr>
    </w:p>
    <w:p w:rsidR="003467D8" w:rsidRPr="00055C08" w:rsidRDefault="003467D8" w:rsidP="003467D8">
      <w:pPr>
        <w:pStyle w:val="3"/>
        <w:spacing w:before="0" w:after="0"/>
        <w:ind w:firstLine="567"/>
        <w:rPr>
          <w:rFonts w:ascii="Times New Roman" w:hAnsi="Times New Roman"/>
          <w:color w:val="000000"/>
          <w:sz w:val="24"/>
          <w:szCs w:val="24"/>
        </w:rPr>
      </w:pPr>
    </w:p>
    <w:p w:rsidR="003467D8" w:rsidRPr="00055C08" w:rsidRDefault="009D28E2" w:rsidP="009D28E2">
      <w:pPr>
        <w:pStyle w:val="3"/>
        <w:spacing w:before="0" w:after="0"/>
        <w:ind w:left="567"/>
        <w:rPr>
          <w:rFonts w:ascii="Times New Roman" w:hAnsi="Times New Roman"/>
          <w:sz w:val="24"/>
          <w:szCs w:val="24"/>
        </w:rPr>
      </w:pPr>
      <w:r w:rsidRPr="00055C08">
        <w:rPr>
          <w:rFonts w:ascii="Times New Roman" w:hAnsi="Times New Roman"/>
          <w:color w:val="000000"/>
          <w:sz w:val="24"/>
          <w:szCs w:val="24"/>
        </w:rPr>
        <w:t>Тема №17</w:t>
      </w:r>
      <w:r w:rsidRPr="00055C08">
        <w:rPr>
          <w:rFonts w:ascii="Times New Roman" w:hAnsi="Times New Roman"/>
          <w:b w:val="0"/>
          <w:color w:val="000000"/>
          <w:sz w:val="24"/>
          <w:szCs w:val="24"/>
        </w:rPr>
        <w:t xml:space="preserve">. </w:t>
      </w:r>
      <w:r w:rsidR="003467D8" w:rsidRPr="00055C08">
        <w:rPr>
          <w:rFonts w:ascii="Times New Roman" w:hAnsi="Times New Roman"/>
          <w:sz w:val="24"/>
          <w:szCs w:val="24"/>
        </w:rPr>
        <w:t xml:space="preserve">Методические особенности обучения основам </w:t>
      </w:r>
      <w:r w:rsidR="0080227A" w:rsidRPr="00055C08">
        <w:rPr>
          <w:rFonts w:ascii="Times New Roman" w:hAnsi="Times New Roman"/>
          <w:sz w:val="24"/>
          <w:szCs w:val="24"/>
        </w:rPr>
        <w:t>биологии</w:t>
      </w:r>
      <w:r w:rsidR="003467D8" w:rsidRPr="00055C08">
        <w:rPr>
          <w:rFonts w:ascii="Times New Roman" w:hAnsi="Times New Roman"/>
          <w:sz w:val="24"/>
          <w:szCs w:val="24"/>
        </w:rPr>
        <w:t xml:space="preserve"> в основной школе. </w:t>
      </w:r>
    </w:p>
    <w:p w:rsidR="003467D8" w:rsidRPr="00055C08" w:rsidRDefault="003467D8" w:rsidP="003467D8">
      <w:pPr>
        <w:pStyle w:val="3"/>
        <w:spacing w:before="0" w:after="0"/>
        <w:ind w:firstLine="567"/>
        <w:rPr>
          <w:rFonts w:ascii="Times New Roman" w:hAnsi="Times New Roman"/>
          <w:b w:val="0"/>
          <w:sz w:val="24"/>
          <w:szCs w:val="24"/>
        </w:rPr>
      </w:pPr>
      <w:r w:rsidRPr="00055C08">
        <w:rPr>
          <w:rFonts w:ascii="Times New Roman" w:hAnsi="Times New Roman"/>
          <w:b w:val="0"/>
          <w:sz w:val="24"/>
          <w:szCs w:val="24"/>
        </w:rPr>
        <w:t>Структура программ по курсу «</w:t>
      </w:r>
      <w:r w:rsidR="0080227A" w:rsidRPr="00055C08">
        <w:rPr>
          <w:rFonts w:ascii="Times New Roman" w:hAnsi="Times New Roman"/>
          <w:b w:val="0"/>
          <w:sz w:val="24"/>
          <w:szCs w:val="24"/>
        </w:rPr>
        <w:t>Биология</w:t>
      </w:r>
      <w:r w:rsidRPr="00055C08">
        <w:rPr>
          <w:rFonts w:ascii="Times New Roman" w:hAnsi="Times New Roman"/>
          <w:b w:val="0"/>
          <w:sz w:val="24"/>
          <w:szCs w:val="24"/>
        </w:rPr>
        <w:t xml:space="preserve">» в основной школе. Выделение времени на изучение </w:t>
      </w:r>
      <w:r w:rsidR="0080227A" w:rsidRPr="00055C08">
        <w:rPr>
          <w:rFonts w:ascii="Times New Roman" w:hAnsi="Times New Roman"/>
          <w:b w:val="0"/>
          <w:sz w:val="24"/>
          <w:szCs w:val="24"/>
        </w:rPr>
        <w:t xml:space="preserve">биологии </w:t>
      </w:r>
      <w:r w:rsidRPr="00055C08">
        <w:rPr>
          <w:rFonts w:ascii="Times New Roman" w:hAnsi="Times New Roman"/>
          <w:b w:val="0"/>
          <w:sz w:val="24"/>
          <w:szCs w:val="24"/>
        </w:rPr>
        <w:t xml:space="preserve">за счет регионального и школьного компонентов базисного учебного плана. Развитие методов обучения учащихся в 5-9 классах. Влияние межпредметных связей на методику обучения </w:t>
      </w:r>
      <w:r w:rsidR="0080227A" w:rsidRPr="00055C08">
        <w:rPr>
          <w:rFonts w:ascii="Times New Roman" w:hAnsi="Times New Roman"/>
          <w:b w:val="0"/>
          <w:sz w:val="24"/>
          <w:szCs w:val="24"/>
        </w:rPr>
        <w:t>биологии</w:t>
      </w:r>
    </w:p>
    <w:p w:rsidR="003467D8" w:rsidRPr="00055C08" w:rsidRDefault="003467D8" w:rsidP="003467D8">
      <w:pPr>
        <w:pStyle w:val="3"/>
        <w:spacing w:before="0" w:after="0"/>
        <w:ind w:firstLine="567"/>
        <w:rPr>
          <w:rFonts w:ascii="Times New Roman" w:hAnsi="Times New Roman"/>
          <w:sz w:val="24"/>
          <w:szCs w:val="24"/>
        </w:rPr>
      </w:pPr>
    </w:p>
    <w:p w:rsidR="0080227A" w:rsidRPr="00055C08" w:rsidRDefault="009D28E2" w:rsidP="0080227A">
      <w:pPr>
        <w:tabs>
          <w:tab w:val="left" w:pos="0"/>
        </w:tabs>
        <w:ind w:firstLine="567"/>
        <w:jc w:val="both"/>
        <w:rPr>
          <w:b/>
          <w:sz w:val="24"/>
          <w:szCs w:val="24"/>
        </w:rPr>
      </w:pPr>
      <w:r w:rsidRPr="00055C08">
        <w:rPr>
          <w:b/>
          <w:color w:val="000000"/>
          <w:sz w:val="24"/>
          <w:szCs w:val="24"/>
        </w:rPr>
        <w:t>Тема №18</w:t>
      </w:r>
      <w:r w:rsidR="0080227A" w:rsidRPr="00055C08">
        <w:rPr>
          <w:b/>
          <w:sz w:val="24"/>
          <w:szCs w:val="24"/>
        </w:rPr>
        <w:t xml:space="preserve"> Развитие школьного биологического образования в России </w:t>
      </w:r>
    </w:p>
    <w:p w:rsidR="003467D8" w:rsidRPr="00055C08" w:rsidRDefault="0080227A" w:rsidP="00246B87">
      <w:pPr>
        <w:tabs>
          <w:tab w:val="left" w:pos="0"/>
        </w:tabs>
        <w:ind w:firstLine="709"/>
        <w:jc w:val="both"/>
        <w:rPr>
          <w:sz w:val="24"/>
          <w:szCs w:val="24"/>
        </w:rPr>
      </w:pPr>
      <w:r w:rsidRPr="00055C08">
        <w:rPr>
          <w:sz w:val="24"/>
          <w:szCs w:val="24"/>
        </w:rPr>
        <w:t>История становления натуралистического просвещения на Руси. Развитие науки и формирование профессионального образования при Петре I. Создание системы народного образования в России при Екатерине II. Утилитарно-описательный этап школьного есте</w:t>
      </w:r>
      <w:r w:rsidRPr="00055C08">
        <w:rPr>
          <w:sz w:val="24"/>
          <w:szCs w:val="24"/>
        </w:rPr>
        <w:lastRenderedPageBreak/>
        <w:t>ственноисторического образования в конце XVIII и начале XIX в. Влияние морфолого-систематической направленности биологической науки на естественнонаучное образование в середине XIX в. Формирование эволюционной направленности школьного естественнонаучного образования в конце XIX в. Развитие поливариативности школьного естественнонаучного образования в начале XX в. Разрушение естествознания как самостоятельного учебного предмета при комплексной системе обучения в конце 20-х годов XX в. Восстановление предметной системы преподавания биологии в 30-х гг ХХ в. Создание научно-методической основы школьного биологического образования на основе теории развития биологических понятий в конце 50 гг ХХ в. Формирование единого систематического курса биологии для 5-11 классов общеобразовательной школы во второй половине 20 в. Проблемы перехода к вариативной системе общего биологического образования в конце ХХ в.</w:t>
      </w:r>
    </w:p>
    <w:p w:rsidR="00246B87" w:rsidRPr="00055C08" w:rsidRDefault="00246B87" w:rsidP="00246B87">
      <w:pPr>
        <w:tabs>
          <w:tab w:val="left" w:pos="0"/>
        </w:tabs>
        <w:ind w:firstLine="709"/>
        <w:jc w:val="both"/>
        <w:rPr>
          <w:bCs/>
          <w:iCs/>
          <w:sz w:val="24"/>
          <w:szCs w:val="24"/>
        </w:rPr>
      </w:pPr>
    </w:p>
    <w:p w:rsidR="0080227A" w:rsidRPr="00055C08" w:rsidRDefault="009D28E2" w:rsidP="009D28E2">
      <w:pPr>
        <w:pStyle w:val="3"/>
        <w:spacing w:before="0" w:after="0"/>
        <w:ind w:left="709"/>
        <w:rPr>
          <w:rFonts w:ascii="Times New Roman" w:hAnsi="Times New Roman"/>
          <w:color w:val="000000"/>
          <w:sz w:val="24"/>
          <w:szCs w:val="24"/>
        </w:rPr>
      </w:pPr>
      <w:r w:rsidRPr="00055C08">
        <w:rPr>
          <w:rFonts w:ascii="Times New Roman" w:hAnsi="Times New Roman"/>
          <w:color w:val="000000"/>
          <w:sz w:val="24"/>
          <w:szCs w:val="24"/>
        </w:rPr>
        <w:t>Тема №19</w:t>
      </w:r>
      <w:r w:rsidRPr="00055C08">
        <w:rPr>
          <w:rFonts w:ascii="Times New Roman" w:hAnsi="Times New Roman"/>
          <w:b w:val="0"/>
          <w:color w:val="000000"/>
          <w:sz w:val="24"/>
          <w:szCs w:val="24"/>
        </w:rPr>
        <w:t xml:space="preserve"> </w:t>
      </w:r>
      <w:r w:rsidR="0080227A" w:rsidRPr="00055C08">
        <w:rPr>
          <w:rFonts w:ascii="Times New Roman" w:hAnsi="Times New Roman"/>
          <w:sz w:val="24"/>
          <w:szCs w:val="24"/>
        </w:rPr>
        <w:t>Современная система непрерывного биологического образования</w:t>
      </w:r>
    </w:p>
    <w:p w:rsidR="003467D8" w:rsidRPr="00055C08" w:rsidRDefault="0080227A" w:rsidP="00246B87">
      <w:pPr>
        <w:pStyle w:val="3"/>
        <w:spacing w:before="0" w:after="0"/>
        <w:ind w:firstLine="709"/>
        <w:rPr>
          <w:rFonts w:ascii="Times New Roman" w:hAnsi="Times New Roman"/>
          <w:color w:val="000000"/>
          <w:sz w:val="24"/>
          <w:szCs w:val="24"/>
        </w:rPr>
      </w:pPr>
      <w:r w:rsidRPr="00055C08">
        <w:rPr>
          <w:rFonts w:ascii="Times New Roman" w:hAnsi="Times New Roman"/>
          <w:b w:val="0"/>
          <w:sz w:val="24"/>
          <w:szCs w:val="24"/>
        </w:rPr>
        <w:t>Цели общего биологического образования в его условиях модернизации. Биологическое образование в социокультурном контексте. Принципы биологического образования. Непрерывность биологического образования. Система общего школьного биологического образования в начале ХХI в. Современное состояние российского биологического образования. Проблемы и перспективы развития биологического образования XXI веке</w:t>
      </w:r>
    </w:p>
    <w:p w:rsidR="003467D8" w:rsidRPr="00055C08" w:rsidRDefault="003467D8" w:rsidP="00246B87">
      <w:pPr>
        <w:pStyle w:val="3"/>
        <w:spacing w:before="0" w:after="0"/>
        <w:ind w:firstLine="709"/>
        <w:rPr>
          <w:rFonts w:ascii="Times New Roman" w:hAnsi="Times New Roman"/>
          <w:color w:val="000000"/>
          <w:sz w:val="24"/>
          <w:szCs w:val="24"/>
        </w:rPr>
      </w:pPr>
    </w:p>
    <w:p w:rsidR="0080227A" w:rsidRPr="00055C08" w:rsidRDefault="009D28E2" w:rsidP="009D28E2">
      <w:pPr>
        <w:tabs>
          <w:tab w:val="left" w:pos="0"/>
        </w:tabs>
        <w:ind w:left="709"/>
        <w:jc w:val="both"/>
        <w:rPr>
          <w:b/>
          <w:sz w:val="24"/>
          <w:szCs w:val="24"/>
        </w:rPr>
      </w:pPr>
      <w:r w:rsidRPr="00055C08">
        <w:rPr>
          <w:b/>
          <w:color w:val="000000"/>
          <w:sz w:val="24"/>
          <w:szCs w:val="24"/>
        </w:rPr>
        <w:t xml:space="preserve">Тема №20 </w:t>
      </w:r>
      <w:r w:rsidR="0080227A" w:rsidRPr="00055C08">
        <w:rPr>
          <w:b/>
          <w:sz w:val="24"/>
          <w:szCs w:val="24"/>
        </w:rPr>
        <w:t xml:space="preserve">Содержание общего биологического образования в России </w:t>
      </w:r>
    </w:p>
    <w:p w:rsidR="003467D8" w:rsidRPr="00055C08" w:rsidRDefault="0080227A" w:rsidP="00246B87">
      <w:pPr>
        <w:tabs>
          <w:tab w:val="left" w:pos="0"/>
        </w:tabs>
        <w:ind w:firstLine="709"/>
        <w:jc w:val="both"/>
        <w:rPr>
          <w:sz w:val="24"/>
          <w:szCs w:val="24"/>
        </w:rPr>
      </w:pPr>
      <w:r w:rsidRPr="00055C08">
        <w:rPr>
          <w:sz w:val="24"/>
          <w:szCs w:val="24"/>
        </w:rPr>
        <w:t>Роль биологического образования в формировании общей культуры личности. Биология как учебный предмет в системе общего образования, его отличие от науки «биология». Учебный предмет как система биологических понятий, фактов, идей, теорий, способов деятельности (умений и навыков), эмоционально-ценностных отношений к миру. Взаимосвязь и взаимозависимость этих компонентов в содержании общего биологического образования. Ведущие принципы развивающего и воспитывающего обучения биологии: политехнизма, связи теории и практики, доступности и наглядности обучения биологии, научности, системности, преемственности, природосообразности, фундаментальности, преемственности содержания.</w:t>
      </w:r>
    </w:p>
    <w:p w:rsidR="003467D8" w:rsidRPr="00055C08" w:rsidRDefault="003467D8" w:rsidP="003467D8">
      <w:pPr>
        <w:pStyle w:val="3"/>
        <w:spacing w:before="0" w:after="0"/>
        <w:ind w:firstLine="567"/>
        <w:rPr>
          <w:rFonts w:ascii="Times New Roman" w:hAnsi="Times New Roman"/>
          <w:color w:val="000000"/>
          <w:sz w:val="24"/>
          <w:szCs w:val="24"/>
        </w:rPr>
      </w:pPr>
    </w:p>
    <w:p w:rsidR="00246B87" w:rsidRPr="00055C08" w:rsidRDefault="009D28E2" w:rsidP="009D28E2">
      <w:pPr>
        <w:tabs>
          <w:tab w:val="left" w:pos="0"/>
        </w:tabs>
        <w:jc w:val="both"/>
        <w:rPr>
          <w:sz w:val="24"/>
          <w:szCs w:val="24"/>
        </w:rPr>
      </w:pPr>
      <w:r w:rsidRPr="00055C08">
        <w:rPr>
          <w:b/>
          <w:sz w:val="24"/>
          <w:szCs w:val="24"/>
        </w:rPr>
        <w:tab/>
      </w:r>
      <w:r w:rsidRPr="00055C08">
        <w:rPr>
          <w:b/>
          <w:color w:val="000000"/>
          <w:sz w:val="24"/>
          <w:szCs w:val="24"/>
        </w:rPr>
        <w:t xml:space="preserve">Тема №21 </w:t>
      </w:r>
      <w:r w:rsidR="00246B87" w:rsidRPr="00055C08">
        <w:rPr>
          <w:b/>
          <w:sz w:val="24"/>
          <w:szCs w:val="24"/>
        </w:rPr>
        <w:t>Принципы дифференциации, регионализации, экологизации, вариативности, разноуровневости, многоуровневости, профильности и свободного выбора в общем биологическом образовании</w:t>
      </w:r>
      <w:r w:rsidR="00246B87" w:rsidRPr="00055C08">
        <w:rPr>
          <w:sz w:val="24"/>
          <w:szCs w:val="24"/>
        </w:rPr>
        <w:t xml:space="preserve">. </w:t>
      </w:r>
    </w:p>
    <w:p w:rsidR="003467D8" w:rsidRPr="00055C08" w:rsidRDefault="00246B87" w:rsidP="003467D8">
      <w:pPr>
        <w:tabs>
          <w:tab w:val="left" w:pos="0"/>
        </w:tabs>
        <w:ind w:firstLine="567"/>
        <w:jc w:val="both"/>
        <w:rPr>
          <w:sz w:val="24"/>
          <w:szCs w:val="24"/>
        </w:rPr>
      </w:pPr>
      <w:r w:rsidRPr="00055C08">
        <w:rPr>
          <w:sz w:val="24"/>
          <w:szCs w:val="24"/>
        </w:rPr>
        <w:t>Связь школьного предмета биологии с другими дисциплинами. Особенности овладения учащимися естественнонаучным содержанием. Место учебного предмета «Биология» в федеральном базисном учебном плане, региональном и учебном плане и учебном плане общеобразовательного учреждения. Анализ структуры и содержания федерального компоненте государственных образовательных стандартов по окружающему миру, природоведению, биологии и естествознанию. Примерные и авторские учебные программы по природоведению и биологии для основной и старшей школы. Реализация содержания биологического образования в школьном учебнике. Внешняя и внутренняя структура школьного учебника биологии. Характеристика авторских учебно-методических комплектов по биологии для начальной, основной и старшей школы. Вариативность преподавания биологии в системе общего образования. Общеобразовательные и углубленные курсы биологии. Обучение биологии в старшей школе на базовом и профильном уровнях. Специфические особенности преподавания биологии в гимназиях и лицеях, малокомплектных школах</w:t>
      </w:r>
      <w:r w:rsidR="003467D8" w:rsidRPr="00055C08">
        <w:rPr>
          <w:sz w:val="24"/>
          <w:szCs w:val="24"/>
        </w:rPr>
        <w:t>.</w:t>
      </w:r>
    </w:p>
    <w:p w:rsidR="003467D8" w:rsidRPr="00055C08" w:rsidRDefault="003467D8" w:rsidP="003467D8">
      <w:pPr>
        <w:pStyle w:val="3"/>
        <w:spacing w:before="0" w:after="0"/>
        <w:ind w:firstLine="567"/>
        <w:rPr>
          <w:rFonts w:ascii="Times New Roman" w:hAnsi="Times New Roman"/>
          <w:color w:val="000000"/>
          <w:sz w:val="24"/>
          <w:szCs w:val="24"/>
        </w:rPr>
      </w:pPr>
    </w:p>
    <w:p w:rsidR="00246B87" w:rsidRPr="00055C08" w:rsidRDefault="009D28E2" w:rsidP="009D28E2">
      <w:pPr>
        <w:pStyle w:val="3"/>
        <w:spacing w:before="0" w:after="0"/>
        <w:rPr>
          <w:rFonts w:ascii="Times New Roman" w:hAnsi="Times New Roman"/>
          <w:sz w:val="24"/>
          <w:szCs w:val="24"/>
        </w:rPr>
      </w:pPr>
      <w:r w:rsidRPr="00055C08">
        <w:rPr>
          <w:rFonts w:ascii="Times New Roman" w:hAnsi="Times New Roman"/>
          <w:color w:val="000000"/>
          <w:sz w:val="24"/>
          <w:szCs w:val="24"/>
        </w:rPr>
        <w:t>Тема № 22</w:t>
      </w:r>
      <w:r w:rsidRPr="00055C08">
        <w:rPr>
          <w:rFonts w:ascii="Times New Roman" w:hAnsi="Times New Roman"/>
          <w:b w:val="0"/>
          <w:color w:val="000000"/>
          <w:sz w:val="24"/>
          <w:szCs w:val="24"/>
        </w:rPr>
        <w:t xml:space="preserve"> </w:t>
      </w:r>
      <w:r w:rsidR="00246B87" w:rsidRPr="00055C08">
        <w:rPr>
          <w:rFonts w:ascii="Times New Roman" w:hAnsi="Times New Roman"/>
          <w:sz w:val="24"/>
          <w:szCs w:val="24"/>
        </w:rPr>
        <w:t>Учебно-воспитательная работа по биологии в общем образовании</w:t>
      </w:r>
    </w:p>
    <w:p w:rsidR="003467D8" w:rsidRPr="00055C08" w:rsidRDefault="00246B87" w:rsidP="003467D8">
      <w:pPr>
        <w:pStyle w:val="3"/>
        <w:spacing w:before="0" w:after="0"/>
        <w:ind w:firstLine="567"/>
        <w:rPr>
          <w:rFonts w:ascii="Times New Roman" w:hAnsi="Times New Roman"/>
          <w:b w:val="0"/>
          <w:sz w:val="24"/>
          <w:szCs w:val="24"/>
        </w:rPr>
      </w:pPr>
      <w:r w:rsidRPr="00055C08">
        <w:rPr>
          <w:rFonts w:ascii="Times New Roman" w:hAnsi="Times New Roman"/>
          <w:sz w:val="24"/>
          <w:szCs w:val="24"/>
        </w:rPr>
        <w:t xml:space="preserve"> </w:t>
      </w:r>
      <w:r w:rsidRPr="00055C08">
        <w:rPr>
          <w:rFonts w:ascii="Times New Roman" w:hAnsi="Times New Roman"/>
          <w:b w:val="0"/>
          <w:sz w:val="24"/>
          <w:szCs w:val="24"/>
        </w:rPr>
        <w:t xml:space="preserve">Основные положения теории развития понятий. Школьный предмет как система основных идей биологической науки. Классификации биологических понятий школьного </w:t>
      </w:r>
      <w:r w:rsidRPr="00055C08">
        <w:rPr>
          <w:rFonts w:ascii="Times New Roman" w:hAnsi="Times New Roman"/>
          <w:b w:val="0"/>
          <w:sz w:val="24"/>
          <w:szCs w:val="24"/>
        </w:rPr>
        <w:lastRenderedPageBreak/>
        <w:t>предмета: по объему и месту в школьном предмете (простые и сложные, специальные, локальные и общебиологические); по областям биологических знаний (морфологические, анатомические, физиологические, систематические, эволюционные, цитологические, генетические, экологические, природоохранительные). Этапы и условия формирования понятий. Специфика развития биологических понятий. Межпредметные и внутрипредметные связи как условие эффективного развития биологических понятий. Система повторения и обобщения в преподавании биологии. Система воспитания учащихся в курсе биологии. Формирование научной картины мира, гигиеническое воспитание, патриотическое и гражданское воспитание, нравственное воспитание, воспитание гуманизма, экологической культуры, бережного отношения к природе, памятникам природы. Трудовое воспитание, экономическое воспитание. Эстетическое воспитание. Воспитание творческой личности. Комплексный подход к воспитанию. Воспитание экологической культуры и ответственного отношения к природе, Методика формирования эмоционально-ценностных отношений учащихся. Условия выработки правильных отношений к миру в процессе изучения биологии (создание ситуаций, для эмоциональных переживаний как условия формирования чувств; для суждений и моральной оценки, поступков в пользу коллектива и общества; для анализа единства слова и дела в культурно-исторической практике людей). Развитие общеучебных и специальных умений и навыков при обучении биологии. Умение как важный компонент содержания биологического образования в школе. Умения как способы деятельности. Навык как автоматизированное умение. Разнообразие умений. Классификация умений, развивающихся при изучении биологии: по характеру деятельности (интеллектуальные и трудовые), по характеру содержания (предметные и общеучебные); по характеру познавательной емкости (гносеологические и эмпирические). Состав умений определенных образовательными программами по биологии. Взаимосвязь знаний и умений. Методика развития интеллектуальных и трудовых умений и навыков в процессе обучения биологии. Этапы формирования умений. Роль упражнений. Специфика развития специальных биологических умений. Развитие исследовательских умений. Специфика развития общеучебных умений при изучении биологии. Привитие умений и навыков, необходимых для успешного самообразования.</w:t>
      </w:r>
    </w:p>
    <w:p w:rsidR="00246B87" w:rsidRPr="00055C08" w:rsidRDefault="00246B87" w:rsidP="00246B87">
      <w:pPr>
        <w:rPr>
          <w:sz w:val="24"/>
          <w:szCs w:val="24"/>
        </w:rPr>
      </w:pPr>
    </w:p>
    <w:p w:rsidR="00246B87" w:rsidRPr="00055C08" w:rsidRDefault="009D28E2" w:rsidP="009D28E2">
      <w:pPr>
        <w:tabs>
          <w:tab w:val="left" w:pos="226"/>
        </w:tabs>
        <w:ind w:left="928"/>
        <w:jc w:val="both"/>
        <w:rPr>
          <w:b/>
          <w:sz w:val="24"/>
          <w:szCs w:val="24"/>
        </w:rPr>
      </w:pPr>
      <w:r w:rsidRPr="00055C08">
        <w:rPr>
          <w:b/>
          <w:color w:val="000000"/>
          <w:sz w:val="24"/>
          <w:szCs w:val="24"/>
        </w:rPr>
        <w:t xml:space="preserve">Тема № 23 </w:t>
      </w:r>
      <w:r w:rsidR="00246B87" w:rsidRPr="00055C08">
        <w:rPr>
          <w:b/>
          <w:sz w:val="24"/>
          <w:szCs w:val="24"/>
        </w:rPr>
        <w:t xml:space="preserve">Средства обучения биологии </w:t>
      </w:r>
    </w:p>
    <w:p w:rsidR="003467D8" w:rsidRPr="00055C08" w:rsidRDefault="00246B87" w:rsidP="003467D8">
      <w:pPr>
        <w:tabs>
          <w:tab w:val="left" w:pos="226"/>
        </w:tabs>
        <w:ind w:firstLine="567"/>
        <w:jc w:val="both"/>
        <w:rPr>
          <w:sz w:val="24"/>
          <w:szCs w:val="24"/>
        </w:rPr>
      </w:pPr>
      <w:r w:rsidRPr="00055C08">
        <w:rPr>
          <w:sz w:val="24"/>
          <w:szCs w:val="24"/>
        </w:rPr>
        <w:t>Роль наглядности в воспитании и развитии учащихся. Классификация средств обучения: натуральные, изобразительные и технические. Принципы выбора наглядных средств обучения биологии. Технология комплексного использования средств обучения на занятиях по биологии. Система средств обучения биологии по Д.И.Трайтаку и Н.А.Пугал. Требования к средствам обучения. Изготовление наглядных пособий. Заготовка натуральных объектов для занятий по биологии с учетом охраны природных ресурсов. Ученическая рабочая тетрадь по биологии. Требования, предъявляемые к учащимся по ведению тетради. Работа учителя биологии с тетрадью учащихся. Учебно-методические комплекты (УМК). Рабочая тетрадь учащегося на печатной основе. Современные технические средства обучения (ТСО). Средства новых информацион- ных технологий обучения в образовательном процессе по биологии</w:t>
      </w:r>
      <w:r w:rsidR="003467D8" w:rsidRPr="00055C08">
        <w:rPr>
          <w:sz w:val="24"/>
          <w:szCs w:val="24"/>
        </w:rPr>
        <w:t>.</w:t>
      </w:r>
    </w:p>
    <w:p w:rsidR="003467D8" w:rsidRPr="00055C08" w:rsidRDefault="003467D8" w:rsidP="003467D8">
      <w:pPr>
        <w:pStyle w:val="3"/>
        <w:spacing w:before="0" w:after="0"/>
        <w:ind w:firstLine="567"/>
        <w:rPr>
          <w:rFonts w:ascii="Times New Roman" w:hAnsi="Times New Roman"/>
          <w:color w:val="000000"/>
          <w:sz w:val="24"/>
          <w:szCs w:val="24"/>
        </w:rPr>
      </w:pPr>
    </w:p>
    <w:p w:rsidR="00246B87" w:rsidRPr="00055C08" w:rsidRDefault="009D28E2" w:rsidP="009D28E2">
      <w:pPr>
        <w:pStyle w:val="3"/>
        <w:spacing w:before="0" w:after="0"/>
        <w:ind w:left="928"/>
        <w:rPr>
          <w:rFonts w:ascii="Times New Roman" w:hAnsi="Times New Roman"/>
          <w:sz w:val="24"/>
          <w:szCs w:val="24"/>
        </w:rPr>
      </w:pPr>
      <w:r w:rsidRPr="00055C08">
        <w:rPr>
          <w:rFonts w:ascii="Times New Roman" w:hAnsi="Times New Roman"/>
          <w:color w:val="000000"/>
          <w:sz w:val="24"/>
          <w:szCs w:val="24"/>
        </w:rPr>
        <w:t>Тема № 24</w:t>
      </w:r>
      <w:r w:rsidRPr="00055C08">
        <w:rPr>
          <w:rFonts w:ascii="Times New Roman" w:hAnsi="Times New Roman"/>
          <w:b w:val="0"/>
          <w:color w:val="000000"/>
          <w:sz w:val="24"/>
          <w:szCs w:val="24"/>
        </w:rPr>
        <w:t xml:space="preserve"> </w:t>
      </w:r>
      <w:r w:rsidR="00246B87" w:rsidRPr="00055C08">
        <w:rPr>
          <w:rFonts w:ascii="Times New Roman" w:hAnsi="Times New Roman"/>
          <w:sz w:val="24"/>
          <w:szCs w:val="24"/>
        </w:rPr>
        <w:t xml:space="preserve">Система организационных форм обучения биологии </w:t>
      </w:r>
    </w:p>
    <w:p w:rsidR="00246B87" w:rsidRPr="00055C08" w:rsidRDefault="00246B87" w:rsidP="003467D8">
      <w:pPr>
        <w:pStyle w:val="3"/>
        <w:spacing w:before="0" w:after="0"/>
        <w:ind w:firstLine="567"/>
        <w:rPr>
          <w:rFonts w:ascii="Times New Roman" w:hAnsi="Times New Roman"/>
          <w:bCs w:val="0"/>
          <w:sz w:val="24"/>
          <w:szCs w:val="24"/>
        </w:rPr>
      </w:pPr>
      <w:r w:rsidRPr="00055C08">
        <w:rPr>
          <w:rFonts w:ascii="Times New Roman" w:hAnsi="Times New Roman"/>
          <w:b w:val="0"/>
          <w:sz w:val="24"/>
          <w:szCs w:val="24"/>
        </w:rPr>
        <w:t xml:space="preserve">Формы преподавания биологии: уроки, экскурсии, домашние работы, внеурочные работы, внеклассные занятия, работы на пришкольном учебно-опытном участке, летние работы в природе. Взаимосвязь форм преподавания. Урок – основная форма преподавания биологии. Типы и виды уроков биологии. Перспективный план. Система уроков по теме. Тематический план. Подготовка учителя к уроку. Структура урока. Проведение урока биологии. Повторение на уроках. Учет учебных достижений учащихся на уроках. Экскурсии. Подготовка учителя и учащихся к экскурсии. Проведение экскурсий в природу. Структура школьных экскурсий. Экскурсии в музеи, ботанические сады и зоологические </w:t>
      </w:r>
      <w:r w:rsidRPr="00055C08">
        <w:rPr>
          <w:rFonts w:ascii="Times New Roman" w:hAnsi="Times New Roman"/>
          <w:b w:val="0"/>
          <w:sz w:val="24"/>
          <w:szCs w:val="24"/>
        </w:rPr>
        <w:lastRenderedPageBreak/>
        <w:t>парки, в сельскохозяйственное и другие производства. Домашние работы по биологии: практические и по учебнику. Предварительные экспериментальные работы. Чтение дополнительной литературы по предмету. Внеурочные работы: в кабинете биологии, в уголке живой природы, в природе. Организация работ учащихся на учебно-опытном участке. Методика постановки полевых опытов. Внеклассные занятия. Групповые занятия. Кружки юных натуралистов. Массовые внеклассные занятия. Индивидуальные внеклассные занятия. Факультативные занятия</w:t>
      </w:r>
      <w:r w:rsidR="003467D8" w:rsidRPr="00055C08">
        <w:rPr>
          <w:rFonts w:ascii="Times New Roman" w:hAnsi="Times New Roman"/>
          <w:b w:val="0"/>
          <w:color w:val="000000"/>
          <w:sz w:val="24"/>
          <w:szCs w:val="24"/>
        </w:rPr>
        <w:t xml:space="preserve">           </w:t>
      </w:r>
    </w:p>
    <w:p w:rsidR="003467D8" w:rsidRPr="00055C08" w:rsidRDefault="003467D8" w:rsidP="003467D8">
      <w:pPr>
        <w:pStyle w:val="3"/>
        <w:spacing w:before="0" w:after="0"/>
        <w:ind w:firstLine="567"/>
        <w:rPr>
          <w:rFonts w:ascii="Times New Roman" w:hAnsi="Times New Roman"/>
          <w:bCs w:val="0"/>
          <w:sz w:val="24"/>
          <w:szCs w:val="24"/>
        </w:rPr>
      </w:pPr>
      <w:r w:rsidRPr="00055C08">
        <w:rPr>
          <w:rFonts w:ascii="Times New Roman" w:hAnsi="Times New Roman"/>
          <w:bCs w:val="0"/>
          <w:sz w:val="24"/>
          <w:szCs w:val="24"/>
        </w:rPr>
        <w:t xml:space="preserve">         </w:t>
      </w:r>
    </w:p>
    <w:p w:rsidR="009D28E2" w:rsidRPr="00055C08" w:rsidRDefault="009D28E2" w:rsidP="009D28E2">
      <w:pPr>
        <w:tabs>
          <w:tab w:val="left" w:pos="226"/>
        </w:tabs>
        <w:ind w:left="928"/>
        <w:jc w:val="both"/>
        <w:rPr>
          <w:b/>
          <w:color w:val="000000"/>
          <w:sz w:val="24"/>
          <w:szCs w:val="24"/>
        </w:rPr>
      </w:pPr>
    </w:p>
    <w:p w:rsidR="00246B87" w:rsidRPr="00055C08" w:rsidRDefault="009D28E2" w:rsidP="009D28E2">
      <w:pPr>
        <w:tabs>
          <w:tab w:val="left" w:pos="226"/>
        </w:tabs>
        <w:ind w:left="928"/>
        <w:jc w:val="both"/>
        <w:rPr>
          <w:b/>
          <w:sz w:val="24"/>
          <w:szCs w:val="24"/>
        </w:rPr>
      </w:pPr>
      <w:r w:rsidRPr="00055C08">
        <w:rPr>
          <w:b/>
          <w:color w:val="000000"/>
          <w:sz w:val="24"/>
          <w:szCs w:val="24"/>
        </w:rPr>
        <w:t xml:space="preserve">Тема №25 </w:t>
      </w:r>
      <w:r w:rsidR="00246B87" w:rsidRPr="00055C08">
        <w:rPr>
          <w:b/>
          <w:sz w:val="24"/>
          <w:szCs w:val="24"/>
        </w:rPr>
        <w:t xml:space="preserve">Материальная база общего биологического образования </w:t>
      </w:r>
    </w:p>
    <w:p w:rsidR="003467D8" w:rsidRPr="00055C08" w:rsidRDefault="00246B87" w:rsidP="003467D8">
      <w:pPr>
        <w:tabs>
          <w:tab w:val="left" w:pos="226"/>
        </w:tabs>
        <w:ind w:firstLine="567"/>
        <w:jc w:val="both"/>
        <w:rPr>
          <w:sz w:val="24"/>
          <w:szCs w:val="24"/>
        </w:rPr>
      </w:pPr>
      <w:r w:rsidRPr="00055C08">
        <w:rPr>
          <w:sz w:val="24"/>
          <w:szCs w:val="24"/>
        </w:rPr>
        <w:t>Организация, планировка, оснащение и оформление школьного кабинета биологии. Комплексы учебного оборудования по темам каждого курса биологии. Требования, предъявляемые к кабинету как информационно-образовательной среде Уголок живой природы. Его значение и назначение в преподавании биологии. Организация и оборудование уголка. Подбор животных и растений, их размещение и организация ухода за ними. Заготовка кормов и почвы, их применение. Приемы кормления животных. Паспортизация и картотека обитателей уголка живой природы Внеурочные и внеклассные занятия в уголке живой природы. Обеспечение уроков и работы кружка юннатов живыми объектами для демонстрации и постановки опытов. Озеленение классов и школы. Школьный учебно-опытный участок. Педагогические требования к организации работ на учебно-опытном участке. Образовательная, трудовая направленность работ учащихся. Практикование знаний, привитие учащимся умений и навыков по выращиванию растений, постановке опытов и наблюдений, развитие наблюдательности, особенности проведения учебных занятий на участке, использование материалов участка на уроках. Организация территории школьного учебно-опытного участка. Размещение основных культур и сортов по отделам: полевому, овощному, плодово-ягодному, биологическому, декоративному. Зоологический отдел участка. Виды работ учащихся на участке: коллекционирование и опытничество. Уход за делянками. Использование материалов и итогов работы на участке в учебном процессе. Организация производственного отдела.</w:t>
      </w:r>
    </w:p>
    <w:p w:rsidR="003467D8" w:rsidRPr="00055C08" w:rsidRDefault="003467D8" w:rsidP="003467D8">
      <w:pPr>
        <w:rPr>
          <w:sz w:val="24"/>
          <w:szCs w:val="24"/>
        </w:rPr>
      </w:pPr>
    </w:p>
    <w:p w:rsidR="002C174C" w:rsidRPr="00055C08" w:rsidRDefault="002C174C" w:rsidP="002C174C">
      <w:pPr>
        <w:tabs>
          <w:tab w:val="left" w:pos="900"/>
        </w:tabs>
        <w:ind w:firstLine="709"/>
        <w:jc w:val="both"/>
        <w:rPr>
          <w:b/>
          <w:sz w:val="24"/>
          <w:szCs w:val="24"/>
        </w:rPr>
      </w:pPr>
      <w:r w:rsidRPr="00055C08">
        <w:rPr>
          <w:b/>
          <w:color w:val="000000"/>
          <w:sz w:val="24"/>
          <w:szCs w:val="24"/>
        </w:rPr>
        <w:t>6. Перечень учебно-методического обеспечения для самостоятельной работы обучающихся по дисциплине</w:t>
      </w:r>
    </w:p>
    <w:p w:rsidR="008408F2" w:rsidRPr="00055C08" w:rsidRDefault="002C174C" w:rsidP="00F339FD">
      <w:pPr>
        <w:pStyle w:val="a4"/>
        <w:numPr>
          <w:ilvl w:val="0"/>
          <w:numId w:val="4"/>
        </w:numPr>
        <w:jc w:val="both"/>
        <w:rPr>
          <w:rFonts w:ascii="Times New Roman" w:hAnsi="Times New Roman"/>
          <w:sz w:val="24"/>
          <w:szCs w:val="24"/>
        </w:rPr>
      </w:pPr>
      <w:r w:rsidRPr="00055C08">
        <w:rPr>
          <w:rFonts w:ascii="Times New Roman" w:hAnsi="Times New Roman"/>
          <w:sz w:val="24"/>
          <w:szCs w:val="24"/>
        </w:rPr>
        <w:t>Методические указания  для обучающихся по освоению дисциплины «</w:t>
      </w:r>
      <w:r w:rsidR="00294095" w:rsidRPr="00055C08">
        <w:rPr>
          <w:rFonts w:ascii="Times New Roman" w:hAnsi="Times New Roman"/>
          <w:sz w:val="24"/>
          <w:szCs w:val="24"/>
        </w:rPr>
        <w:t>Методика преподавания учебного предмета «Биология»</w:t>
      </w:r>
      <w:r w:rsidRPr="00055C08">
        <w:rPr>
          <w:rFonts w:ascii="Times New Roman" w:hAnsi="Times New Roman"/>
          <w:sz w:val="24"/>
          <w:szCs w:val="24"/>
        </w:rPr>
        <w:t xml:space="preserve">»/ </w:t>
      </w:r>
      <w:r w:rsidR="003415AB" w:rsidRPr="00055C08">
        <w:rPr>
          <w:rFonts w:ascii="Times New Roman" w:hAnsi="Times New Roman"/>
          <w:sz w:val="24"/>
          <w:szCs w:val="24"/>
        </w:rPr>
        <w:t>Денисова Е.С.</w:t>
      </w:r>
      <w:r w:rsidRPr="00055C08">
        <w:rPr>
          <w:rFonts w:ascii="Times New Roman" w:hAnsi="Times New Roman"/>
          <w:sz w:val="24"/>
          <w:szCs w:val="24"/>
        </w:rPr>
        <w:t xml:space="preserve"> – Омск: Изд-во Омской </w:t>
      </w:r>
      <w:r w:rsidR="00D04700" w:rsidRPr="00055C08">
        <w:rPr>
          <w:rFonts w:ascii="Times New Roman" w:hAnsi="Times New Roman"/>
          <w:sz w:val="24"/>
          <w:szCs w:val="24"/>
        </w:rPr>
        <w:t>гуманитарной академии</w:t>
      </w:r>
      <w:r w:rsidRPr="00055C08">
        <w:rPr>
          <w:rFonts w:ascii="Times New Roman" w:hAnsi="Times New Roman"/>
          <w:sz w:val="24"/>
          <w:szCs w:val="24"/>
        </w:rPr>
        <w:t>.</w:t>
      </w:r>
      <w:r w:rsidR="00D50B68" w:rsidRPr="00055C08">
        <w:rPr>
          <w:rFonts w:ascii="Times New Roman" w:hAnsi="Times New Roman"/>
          <w:sz w:val="24"/>
          <w:szCs w:val="24"/>
        </w:rPr>
        <w:t xml:space="preserve"> </w:t>
      </w:r>
      <w:r w:rsidR="009841AF">
        <w:rPr>
          <w:sz w:val="24"/>
          <w:szCs w:val="24"/>
        </w:rPr>
        <w:t>20</w:t>
      </w:r>
      <w:r w:rsidR="00EB2821">
        <w:rPr>
          <w:sz w:val="24"/>
          <w:szCs w:val="24"/>
        </w:rPr>
        <w:t>2</w:t>
      </w:r>
      <w:r w:rsidR="00BD3FF9">
        <w:rPr>
          <w:sz w:val="24"/>
          <w:szCs w:val="24"/>
          <w:lang w:val="en-US"/>
        </w:rPr>
        <w:t>2</w:t>
      </w:r>
    </w:p>
    <w:p w:rsidR="008408F2" w:rsidRPr="00055C08" w:rsidRDefault="008408F2" w:rsidP="00F339FD">
      <w:pPr>
        <w:pStyle w:val="a4"/>
        <w:numPr>
          <w:ilvl w:val="0"/>
          <w:numId w:val="4"/>
        </w:numPr>
        <w:spacing w:after="0"/>
        <w:ind w:left="714" w:hanging="357"/>
        <w:jc w:val="both"/>
        <w:rPr>
          <w:rFonts w:ascii="Times New Roman" w:hAnsi="Times New Roman"/>
          <w:color w:val="000000"/>
          <w:sz w:val="24"/>
          <w:szCs w:val="24"/>
        </w:rPr>
      </w:pPr>
      <w:r w:rsidRPr="00055C08">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055C08" w:rsidRDefault="008408F2" w:rsidP="00F339FD">
      <w:pPr>
        <w:pStyle w:val="15"/>
        <w:numPr>
          <w:ilvl w:val="0"/>
          <w:numId w:val="4"/>
        </w:numPr>
        <w:spacing w:after="0"/>
        <w:ind w:left="714" w:hanging="357"/>
        <w:jc w:val="both"/>
        <w:rPr>
          <w:rFonts w:ascii="Times New Roman" w:hAnsi="Times New Roman"/>
          <w:color w:val="000000"/>
          <w:sz w:val="24"/>
          <w:szCs w:val="24"/>
        </w:rPr>
      </w:pPr>
      <w:r w:rsidRPr="00055C08">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005E0364" w:rsidRPr="00055C08">
        <w:rPr>
          <w:rFonts w:ascii="Times New Roman" w:hAnsi="Times New Roman"/>
          <w:color w:val="000000"/>
          <w:sz w:val="24"/>
          <w:szCs w:val="24"/>
        </w:rPr>
        <w:t>Ученого совета от 2</w:t>
      </w:r>
      <w:r w:rsidR="00D04700" w:rsidRPr="00055C08">
        <w:rPr>
          <w:rFonts w:ascii="Times New Roman" w:hAnsi="Times New Roman"/>
          <w:color w:val="000000"/>
          <w:sz w:val="24"/>
          <w:szCs w:val="24"/>
        </w:rPr>
        <w:t>9</w:t>
      </w:r>
      <w:r w:rsidR="005E0364" w:rsidRPr="00055C08">
        <w:rPr>
          <w:rFonts w:ascii="Times New Roman" w:hAnsi="Times New Roman"/>
          <w:color w:val="000000"/>
          <w:sz w:val="24"/>
          <w:szCs w:val="24"/>
        </w:rPr>
        <w:t>.08. 201</w:t>
      </w:r>
      <w:r w:rsidR="00D04700" w:rsidRPr="00055C08">
        <w:rPr>
          <w:rFonts w:ascii="Times New Roman" w:hAnsi="Times New Roman"/>
          <w:color w:val="000000"/>
          <w:sz w:val="24"/>
          <w:szCs w:val="24"/>
        </w:rPr>
        <w:t>6</w:t>
      </w:r>
      <w:r w:rsidR="005E0364" w:rsidRPr="00055C08">
        <w:rPr>
          <w:rFonts w:ascii="Times New Roman" w:hAnsi="Times New Roman"/>
          <w:color w:val="000000"/>
          <w:sz w:val="24"/>
          <w:szCs w:val="24"/>
        </w:rPr>
        <w:t xml:space="preserve"> (протокол заседания № 1),</w:t>
      </w:r>
      <w:r w:rsidR="00D04700" w:rsidRPr="00055C08">
        <w:rPr>
          <w:rFonts w:ascii="Times New Roman" w:hAnsi="Times New Roman"/>
          <w:color w:val="000000"/>
          <w:sz w:val="24"/>
          <w:szCs w:val="24"/>
        </w:rPr>
        <w:t xml:space="preserve"> Студенческого совета ОмГА от 29</w:t>
      </w:r>
      <w:r w:rsidR="005E0364" w:rsidRPr="00055C08">
        <w:rPr>
          <w:rFonts w:ascii="Times New Roman" w:hAnsi="Times New Roman"/>
          <w:color w:val="000000"/>
          <w:sz w:val="24"/>
          <w:szCs w:val="24"/>
        </w:rPr>
        <w:t>.08.201</w:t>
      </w:r>
      <w:r w:rsidR="00D04700" w:rsidRPr="00055C08">
        <w:rPr>
          <w:rFonts w:ascii="Times New Roman" w:hAnsi="Times New Roman"/>
          <w:color w:val="000000"/>
          <w:sz w:val="24"/>
          <w:szCs w:val="24"/>
        </w:rPr>
        <w:t>6</w:t>
      </w:r>
      <w:r w:rsidR="005E0364" w:rsidRPr="00055C08">
        <w:rPr>
          <w:rFonts w:ascii="Times New Roman" w:hAnsi="Times New Roman"/>
          <w:color w:val="000000"/>
          <w:sz w:val="24"/>
          <w:szCs w:val="24"/>
        </w:rPr>
        <w:t xml:space="preserve"> (протокол заседания № 1), утвержденного приказом ректора от </w:t>
      </w:r>
      <w:r w:rsidR="00D04700" w:rsidRPr="00055C08">
        <w:rPr>
          <w:rFonts w:ascii="Times New Roman" w:hAnsi="Times New Roman"/>
          <w:color w:val="000000"/>
          <w:sz w:val="24"/>
          <w:szCs w:val="24"/>
        </w:rPr>
        <w:t>01.09.2016 № 43в</w:t>
      </w:r>
      <w:r w:rsidR="005E0364" w:rsidRPr="00055C08">
        <w:rPr>
          <w:rFonts w:ascii="Times New Roman" w:hAnsi="Times New Roman"/>
          <w:color w:val="000000"/>
          <w:sz w:val="24"/>
          <w:szCs w:val="24"/>
        </w:rPr>
        <w:t>.</w:t>
      </w:r>
    </w:p>
    <w:p w:rsidR="008408F2" w:rsidRPr="00055C08" w:rsidRDefault="008408F2" w:rsidP="00F339FD">
      <w:pPr>
        <w:pStyle w:val="15"/>
        <w:numPr>
          <w:ilvl w:val="0"/>
          <w:numId w:val="4"/>
        </w:numPr>
        <w:spacing w:after="0"/>
        <w:jc w:val="both"/>
        <w:rPr>
          <w:rFonts w:ascii="Times New Roman" w:hAnsi="Times New Roman"/>
          <w:color w:val="000000"/>
          <w:sz w:val="24"/>
          <w:szCs w:val="24"/>
        </w:rPr>
      </w:pPr>
      <w:r w:rsidRPr="00055C08">
        <w:rPr>
          <w:rFonts w:ascii="Times New Roman" w:hAnsi="Times New Roman"/>
          <w:color w:val="000000"/>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w:t>
      </w:r>
      <w:r w:rsidRPr="00055C08">
        <w:rPr>
          <w:rFonts w:ascii="Times New Roman" w:hAnsi="Times New Roman"/>
          <w:color w:val="000000"/>
          <w:sz w:val="24"/>
          <w:szCs w:val="24"/>
        </w:rPr>
        <w:lastRenderedPageBreak/>
        <w:t>Студенческого совета ОмГА от 28.08.2017 (протокол заседания № 1), утвержденного приказом ректора от 28.08.2017 №37.</w:t>
      </w:r>
    </w:p>
    <w:p w:rsidR="00D50B68" w:rsidRPr="00055C08" w:rsidRDefault="00D50B68" w:rsidP="00705FB5">
      <w:pPr>
        <w:ind w:firstLine="709"/>
        <w:jc w:val="both"/>
        <w:rPr>
          <w:b/>
          <w:color w:val="000000"/>
          <w:sz w:val="24"/>
          <w:szCs w:val="24"/>
        </w:rPr>
      </w:pPr>
    </w:p>
    <w:p w:rsidR="00785842" w:rsidRPr="00055C08" w:rsidRDefault="00D50B68" w:rsidP="00705FB5">
      <w:pPr>
        <w:ind w:firstLine="709"/>
        <w:jc w:val="both"/>
        <w:rPr>
          <w:b/>
          <w:color w:val="000000"/>
          <w:sz w:val="24"/>
          <w:szCs w:val="24"/>
        </w:rPr>
      </w:pPr>
      <w:r w:rsidRPr="00055C08">
        <w:rPr>
          <w:b/>
          <w:color w:val="000000"/>
          <w:sz w:val="24"/>
          <w:szCs w:val="24"/>
        </w:rPr>
        <w:t>7</w:t>
      </w:r>
      <w:r w:rsidR="007F4B97" w:rsidRPr="00055C08">
        <w:rPr>
          <w:b/>
          <w:color w:val="000000"/>
          <w:sz w:val="24"/>
          <w:szCs w:val="24"/>
        </w:rPr>
        <w:t>.</w:t>
      </w:r>
      <w:r w:rsidR="007865CB" w:rsidRPr="00055C08">
        <w:rPr>
          <w:b/>
          <w:color w:val="000000"/>
          <w:sz w:val="24"/>
          <w:szCs w:val="24"/>
        </w:rPr>
        <w:t xml:space="preserve"> </w:t>
      </w:r>
      <w:r w:rsidR="00785842" w:rsidRPr="00055C08">
        <w:rPr>
          <w:b/>
          <w:color w:val="000000"/>
          <w:sz w:val="24"/>
          <w:szCs w:val="24"/>
        </w:rPr>
        <w:t>Перечень основной и дополнительной учебной литературы, необходимой для освоения дисциплины</w:t>
      </w:r>
    </w:p>
    <w:p w:rsidR="00EB29B1" w:rsidRPr="00055C08" w:rsidRDefault="00EB29B1" w:rsidP="008408F2">
      <w:pPr>
        <w:widowControl/>
        <w:tabs>
          <w:tab w:val="left" w:pos="406"/>
        </w:tabs>
        <w:autoSpaceDE/>
        <w:autoSpaceDN/>
        <w:adjustRightInd/>
        <w:ind w:firstLine="709"/>
        <w:jc w:val="center"/>
        <w:rPr>
          <w:b/>
          <w:bCs/>
          <w:color w:val="000000"/>
          <w:sz w:val="24"/>
          <w:szCs w:val="24"/>
        </w:rPr>
      </w:pPr>
    </w:p>
    <w:p w:rsidR="00705814" w:rsidRPr="00055C08" w:rsidRDefault="00705814" w:rsidP="008408F2">
      <w:pPr>
        <w:widowControl/>
        <w:tabs>
          <w:tab w:val="left" w:pos="406"/>
        </w:tabs>
        <w:autoSpaceDE/>
        <w:autoSpaceDN/>
        <w:adjustRightInd/>
        <w:ind w:firstLine="709"/>
        <w:jc w:val="center"/>
        <w:rPr>
          <w:b/>
          <w:bCs/>
          <w:color w:val="000000"/>
          <w:sz w:val="24"/>
          <w:szCs w:val="24"/>
        </w:rPr>
      </w:pPr>
      <w:r w:rsidRPr="00055C08">
        <w:rPr>
          <w:b/>
          <w:bCs/>
          <w:color w:val="000000"/>
          <w:sz w:val="24"/>
          <w:szCs w:val="24"/>
        </w:rPr>
        <w:t>Основная</w:t>
      </w:r>
    </w:p>
    <w:p w:rsidR="00EB29B1" w:rsidRPr="00055C08" w:rsidRDefault="00EB29B1" w:rsidP="008408F2">
      <w:pPr>
        <w:widowControl/>
        <w:tabs>
          <w:tab w:val="left" w:pos="406"/>
        </w:tabs>
        <w:autoSpaceDE/>
        <w:autoSpaceDN/>
        <w:adjustRightInd/>
        <w:ind w:firstLine="709"/>
        <w:jc w:val="center"/>
        <w:rPr>
          <w:b/>
          <w:bCs/>
          <w:color w:val="000000"/>
          <w:sz w:val="24"/>
          <w:szCs w:val="24"/>
        </w:rPr>
      </w:pPr>
    </w:p>
    <w:p w:rsidR="00CC227B" w:rsidRPr="00CC227B" w:rsidRDefault="009841AF" w:rsidP="009841AF">
      <w:pPr>
        <w:numPr>
          <w:ilvl w:val="0"/>
          <w:numId w:val="30"/>
        </w:numPr>
        <w:ind w:left="0" w:firstLine="567"/>
        <w:jc w:val="both"/>
        <w:rPr>
          <w:sz w:val="24"/>
          <w:szCs w:val="24"/>
        </w:rPr>
      </w:pPr>
      <w:r w:rsidRPr="00CC227B">
        <w:rPr>
          <w:iCs/>
          <w:sz w:val="24"/>
          <w:szCs w:val="24"/>
          <w:shd w:val="clear" w:color="auto" w:fill="FFFFFF"/>
        </w:rPr>
        <w:t>Арбузова, Е. Н. </w:t>
      </w:r>
      <w:r w:rsidRPr="00CC227B">
        <w:rPr>
          <w:sz w:val="24"/>
          <w:szCs w:val="24"/>
          <w:shd w:val="clear" w:color="auto" w:fill="FFFFFF"/>
        </w:rPr>
        <w:t>Методика обучения биологии : учебное пособие для бакалавриата и магистратуры / Е. Н. Арбузова. — 2-е изд., испр. и доп. — Москва : Издательство Юрайт, 2018. — 274 с. — (Образовательный процесс). — ISBN 978-5-534-06015-7. — Текст : электронный // ЭБС Юрайт [сайт]. — URL: </w:t>
      </w:r>
      <w:hyperlink r:id="rId10" w:history="1">
        <w:r w:rsidR="0010471D">
          <w:rPr>
            <w:rStyle w:val="a8"/>
            <w:sz w:val="24"/>
            <w:szCs w:val="24"/>
            <w:shd w:val="clear" w:color="auto" w:fill="FFFFFF"/>
          </w:rPr>
          <w:t>https://biblio-online.ru/bcode/410910   </w:t>
        </w:r>
      </w:hyperlink>
      <w:r w:rsidRPr="00CC227B">
        <w:rPr>
          <w:sz w:val="24"/>
          <w:szCs w:val="24"/>
          <w:shd w:val="clear" w:color="auto" w:fill="FFFFFF"/>
        </w:rPr>
        <w:t> </w:t>
      </w:r>
    </w:p>
    <w:p w:rsidR="00E81B7B" w:rsidRPr="00CC227B" w:rsidRDefault="009841AF" w:rsidP="009841AF">
      <w:pPr>
        <w:numPr>
          <w:ilvl w:val="0"/>
          <w:numId w:val="30"/>
        </w:numPr>
        <w:ind w:left="0" w:firstLine="567"/>
        <w:jc w:val="both"/>
        <w:rPr>
          <w:sz w:val="24"/>
          <w:szCs w:val="24"/>
        </w:rPr>
      </w:pPr>
      <w:r w:rsidRPr="00CC227B">
        <w:rPr>
          <w:iCs/>
          <w:sz w:val="24"/>
          <w:szCs w:val="24"/>
          <w:shd w:val="clear" w:color="auto" w:fill="FFFFFF"/>
        </w:rPr>
        <w:t>Андреева, Н. Д. </w:t>
      </w:r>
      <w:r w:rsidRPr="00CC227B">
        <w:rPr>
          <w:sz w:val="24"/>
          <w:szCs w:val="24"/>
          <w:shd w:val="clear" w:color="auto" w:fill="FFFFFF"/>
        </w:rPr>
        <w:t>Методика обучения биологии в современной школе : учебник и практикум для бакалавриата и магистратуры / Н. Д. Андреева, И. Ю. Азизова, Н. В. Малиновская ; под редакцией Н. Д. Андреевой. — 2-е изд., испр. и доп. — Москва : Издательство Юрайт, 2018. — 300 с. — (Образовательный процесс). — ISBN 978-5-534-06387-5. — Текст : электронный // ЭБС Юрайт [сайт]. — URL: </w:t>
      </w:r>
      <w:hyperlink r:id="rId11" w:history="1">
        <w:r w:rsidR="0010471D">
          <w:rPr>
            <w:rStyle w:val="a8"/>
            <w:sz w:val="24"/>
            <w:szCs w:val="24"/>
            <w:shd w:val="clear" w:color="auto" w:fill="FFFFFF"/>
          </w:rPr>
          <w:t>https://biblio-online.ru/bcode/411646 . . .</w:t>
        </w:r>
      </w:hyperlink>
      <w:r w:rsidRPr="00CC227B">
        <w:rPr>
          <w:sz w:val="24"/>
          <w:szCs w:val="24"/>
          <w:shd w:val="clear" w:color="auto" w:fill="FFFFFF"/>
        </w:rPr>
        <w:t> </w:t>
      </w:r>
      <w:r w:rsidR="00E81B7B" w:rsidRPr="00CC227B">
        <w:rPr>
          <w:sz w:val="24"/>
          <w:szCs w:val="24"/>
        </w:rPr>
        <w:t>.</w:t>
      </w:r>
    </w:p>
    <w:p w:rsidR="00E81B7B" w:rsidRPr="009841AF" w:rsidRDefault="00E81B7B" w:rsidP="009841AF">
      <w:pPr>
        <w:ind w:firstLine="567"/>
        <w:jc w:val="center"/>
        <w:rPr>
          <w:b/>
          <w:sz w:val="24"/>
          <w:szCs w:val="24"/>
        </w:rPr>
      </w:pPr>
    </w:p>
    <w:p w:rsidR="00E81B7B" w:rsidRPr="009841AF" w:rsidRDefault="00E81B7B" w:rsidP="009841AF">
      <w:pPr>
        <w:ind w:firstLine="567"/>
        <w:jc w:val="center"/>
        <w:rPr>
          <w:b/>
          <w:sz w:val="24"/>
          <w:szCs w:val="24"/>
        </w:rPr>
      </w:pPr>
      <w:r w:rsidRPr="009841AF">
        <w:rPr>
          <w:b/>
          <w:sz w:val="24"/>
          <w:szCs w:val="24"/>
        </w:rPr>
        <w:t>Дополнительная</w:t>
      </w:r>
    </w:p>
    <w:p w:rsidR="00E81B7B" w:rsidRPr="009841AF" w:rsidRDefault="009841AF" w:rsidP="009841AF">
      <w:pPr>
        <w:numPr>
          <w:ilvl w:val="0"/>
          <w:numId w:val="30"/>
        </w:numPr>
        <w:ind w:left="0" w:firstLine="567"/>
        <w:jc w:val="both"/>
        <w:rPr>
          <w:sz w:val="24"/>
          <w:szCs w:val="24"/>
        </w:rPr>
      </w:pPr>
      <w:r w:rsidRPr="009841AF">
        <w:rPr>
          <w:iCs/>
          <w:sz w:val="24"/>
          <w:szCs w:val="24"/>
          <w:shd w:val="clear" w:color="auto" w:fill="FFFFFF"/>
        </w:rPr>
        <w:t>Арбузова, Е. Н. </w:t>
      </w:r>
      <w:r w:rsidRPr="009841AF">
        <w:rPr>
          <w:sz w:val="24"/>
          <w:szCs w:val="24"/>
          <w:shd w:val="clear" w:color="auto" w:fill="FFFFFF"/>
        </w:rPr>
        <w:t>Теория и методика обучения биологии в 2 ч. Часть 1 : учебник и практикум для академического бакалавриата / Е. Н. Арбузова. — 2-е изд., испр. и доп. — Москва : Издательство Юрайт, 2018. — 295 с. — (Университеты России). — ISBN 978-5-534-08082-7. — Текст : электронный // ЭБС Юрайт [сайт]. — URL: </w:t>
      </w:r>
      <w:hyperlink r:id="rId12" w:history="1">
        <w:r w:rsidR="0010471D">
          <w:rPr>
            <w:rStyle w:val="a8"/>
            <w:sz w:val="24"/>
            <w:szCs w:val="24"/>
            <w:shd w:val="clear" w:color="auto" w:fill="FFFFFF"/>
          </w:rPr>
          <w:t>https://biblio-online.ru/bcode/410920</w:t>
        </w:r>
      </w:hyperlink>
    </w:p>
    <w:p w:rsidR="00E96EDC" w:rsidRPr="009841AF" w:rsidRDefault="009841AF" w:rsidP="009841AF">
      <w:pPr>
        <w:numPr>
          <w:ilvl w:val="0"/>
          <w:numId w:val="30"/>
        </w:numPr>
        <w:ind w:left="0" w:firstLine="567"/>
        <w:jc w:val="both"/>
        <w:rPr>
          <w:sz w:val="24"/>
          <w:szCs w:val="24"/>
        </w:rPr>
      </w:pPr>
      <w:r w:rsidRPr="009841AF">
        <w:rPr>
          <w:iCs/>
          <w:sz w:val="24"/>
          <w:szCs w:val="24"/>
          <w:shd w:val="clear" w:color="auto" w:fill="FFFFFF"/>
        </w:rPr>
        <w:t>Арбузова, Е. Н. </w:t>
      </w:r>
      <w:r w:rsidRPr="009841AF">
        <w:rPr>
          <w:sz w:val="24"/>
          <w:szCs w:val="24"/>
          <w:shd w:val="clear" w:color="auto" w:fill="FFFFFF"/>
        </w:rPr>
        <w:t>Теория и методика обучения биологии в 2 ч. Часть 2 : учебник и практикум для академического бакалавриата / Е. Н. Арбузова. — 2-е изд., испр. и доп. — Москва : Издательство Юрайт, 2018. — 319 с. — (Университеты России). — ISBN 978-5-534-08083-4. — Текст : электронный // ЭБС Юрайт [сайт]. — URL: </w:t>
      </w:r>
      <w:hyperlink r:id="rId13" w:history="1">
        <w:r w:rsidR="0010471D">
          <w:rPr>
            <w:rStyle w:val="a8"/>
            <w:sz w:val="24"/>
            <w:szCs w:val="24"/>
            <w:shd w:val="clear" w:color="auto" w:fill="FFFFFF"/>
          </w:rPr>
          <w:t>https://biblio-online.ru/bcode/424214</w:t>
        </w:r>
      </w:hyperlink>
    </w:p>
    <w:p w:rsidR="00972B36" w:rsidRPr="009841AF" w:rsidRDefault="009841AF" w:rsidP="009841AF">
      <w:pPr>
        <w:numPr>
          <w:ilvl w:val="0"/>
          <w:numId w:val="30"/>
        </w:numPr>
        <w:ind w:left="0" w:firstLine="567"/>
        <w:jc w:val="both"/>
        <w:rPr>
          <w:sz w:val="24"/>
          <w:szCs w:val="24"/>
        </w:rPr>
      </w:pPr>
      <w:r w:rsidRPr="009841AF">
        <w:rPr>
          <w:iCs/>
          <w:sz w:val="24"/>
          <w:szCs w:val="24"/>
          <w:shd w:val="clear" w:color="auto" w:fill="FFFFFF"/>
        </w:rPr>
        <w:t>Андреева, Н. Д. </w:t>
      </w:r>
      <w:r w:rsidRPr="009841AF">
        <w:rPr>
          <w:sz w:val="24"/>
          <w:szCs w:val="24"/>
          <w:shd w:val="clear" w:color="auto" w:fill="FFFFFF"/>
        </w:rPr>
        <w:t>Методика обучения биологии. История становления и развития : учебное пособие для академического бакалавриата / Н. Д. Андреева, Н. В. Малиновская, В. П. Соломин ; под редакцией Н. Д. Андреевой. — 2-е изд., испр. и доп. — Москва : Издательство Юрайт, 2018. — 166 с. — (Образовательный процесс). — ISBN 978-5-534-08205-0. — Текст : электронный // ЭБС Юрайт [сайт]. — URL: </w:t>
      </w:r>
      <w:hyperlink r:id="rId14" w:history="1">
        <w:r w:rsidR="0010471D">
          <w:rPr>
            <w:rStyle w:val="a8"/>
            <w:sz w:val="24"/>
            <w:szCs w:val="24"/>
            <w:shd w:val="clear" w:color="auto" w:fill="FFFFFF"/>
          </w:rPr>
          <w:t>https://biblio-online.ru/bcode/424413   </w:t>
        </w:r>
      </w:hyperlink>
      <w:r w:rsidRPr="009841AF">
        <w:rPr>
          <w:sz w:val="24"/>
          <w:szCs w:val="24"/>
          <w:shd w:val="clear" w:color="auto" w:fill="FFFFFF"/>
        </w:rPr>
        <w:t> </w:t>
      </w:r>
    </w:p>
    <w:p w:rsidR="00E81B7B" w:rsidRPr="00055C08" w:rsidRDefault="00E81B7B" w:rsidP="00E81B7B">
      <w:pPr>
        <w:ind w:firstLine="709"/>
        <w:jc w:val="both"/>
        <w:rPr>
          <w:sz w:val="24"/>
          <w:szCs w:val="24"/>
        </w:rPr>
      </w:pPr>
    </w:p>
    <w:p w:rsidR="00777B09" w:rsidRPr="00055C08" w:rsidRDefault="00E96EDC" w:rsidP="00705FB5">
      <w:pPr>
        <w:ind w:firstLine="709"/>
        <w:jc w:val="both"/>
        <w:rPr>
          <w:b/>
          <w:color w:val="000000"/>
          <w:sz w:val="24"/>
          <w:szCs w:val="24"/>
        </w:rPr>
      </w:pPr>
      <w:r w:rsidRPr="00055C08">
        <w:rPr>
          <w:b/>
          <w:color w:val="000000"/>
          <w:sz w:val="24"/>
          <w:szCs w:val="24"/>
        </w:rPr>
        <w:t>8</w:t>
      </w:r>
      <w:r w:rsidR="007F4B97" w:rsidRPr="00055C08">
        <w:rPr>
          <w:b/>
          <w:color w:val="000000"/>
          <w:sz w:val="24"/>
          <w:szCs w:val="24"/>
        </w:rPr>
        <w:t>.</w:t>
      </w:r>
      <w:r w:rsidR="00777B09" w:rsidRPr="00055C08">
        <w:rPr>
          <w:b/>
          <w:color w:val="000000"/>
          <w:sz w:val="24"/>
          <w:szCs w:val="24"/>
        </w:rPr>
        <w:t xml:space="preserve"> </w:t>
      </w:r>
      <w:r w:rsidR="007F4B97" w:rsidRPr="00055C08">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055C0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055C08">
        <w:rPr>
          <w:rFonts w:ascii="Times New Roman" w:hAnsi="Times New Roman"/>
          <w:color w:val="000000"/>
          <w:sz w:val="24"/>
          <w:szCs w:val="24"/>
        </w:rPr>
        <w:t xml:space="preserve">ЭБС </w:t>
      </w:r>
      <w:r w:rsidRPr="00055C08">
        <w:rPr>
          <w:rFonts w:ascii="Times New Roman" w:hAnsi="Times New Roman"/>
          <w:color w:val="000000"/>
          <w:sz w:val="24"/>
          <w:szCs w:val="24"/>
          <w:lang w:val="en-US"/>
        </w:rPr>
        <w:t>IPRBooks</w:t>
      </w:r>
      <w:r w:rsidRPr="00055C08">
        <w:rPr>
          <w:rFonts w:ascii="Times New Roman" w:hAnsi="Times New Roman"/>
          <w:color w:val="000000"/>
          <w:sz w:val="24"/>
          <w:szCs w:val="24"/>
        </w:rPr>
        <w:t xml:space="preserve">  Режим доступа: </w:t>
      </w:r>
      <w:hyperlink r:id="rId15" w:history="1">
        <w:r w:rsidR="0010471D">
          <w:rPr>
            <w:rStyle w:val="a8"/>
            <w:rFonts w:ascii="Times New Roman" w:hAnsi="Times New Roman"/>
            <w:sz w:val="24"/>
            <w:szCs w:val="24"/>
          </w:rPr>
          <w:t>http://www.iprbookshop.ru</w:t>
        </w:r>
      </w:hyperlink>
    </w:p>
    <w:p w:rsidR="00777B09" w:rsidRPr="00055C0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055C08">
        <w:rPr>
          <w:rFonts w:ascii="Times New Roman" w:hAnsi="Times New Roman"/>
          <w:color w:val="000000"/>
          <w:sz w:val="24"/>
          <w:szCs w:val="24"/>
        </w:rPr>
        <w:t xml:space="preserve">ЭБС издательства «Юрайт» Режим доступа: </w:t>
      </w:r>
      <w:hyperlink r:id="rId16" w:history="1">
        <w:r w:rsidR="0010471D">
          <w:rPr>
            <w:rStyle w:val="a8"/>
            <w:rFonts w:ascii="Times New Roman" w:hAnsi="Times New Roman"/>
            <w:sz w:val="24"/>
            <w:szCs w:val="24"/>
          </w:rPr>
          <w:t>http://biblio-online.ru</w:t>
        </w:r>
      </w:hyperlink>
    </w:p>
    <w:p w:rsidR="00777B09" w:rsidRPr="00055C0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055C08">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10471D">
          <w:rPr>
            <w:rStyle w:val="a8"/>
            <w:rFonts w:ascii="Times New Roman" w:hAnsi="Times New Roman"/>
            <w:sz w:val="24"/>
            <w:szCs w:val="24"/>
          </w:rPr>
          <w:t>http://window.edu.ru/</w:t>
        </w:r>
      </w:hyperlink>
    </w:p>
    <w:p w:rsidR="00777B09" w:rsidRPr="00055C0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055C08">
        <w:rPr>
          <w:rFonts w:ascii="Times New Roman" w:hAnsi="Times New Roman"/>
          <w:color w:val="000000"/>
          <w:sz w:val="24"/>
          <w:szCs w:val="24"/>
        </w:rPr>
        <w:t xml:space="preserve">Научная электронная библиотека e-library.ru Режим доступа: </w:t>
      </w:r>
      <w:hyperlink r:id="rId18" w:history="1">
        <w:r w:rsidR="0010471D">
          <w:rPr>
            <w:rStyle w:val="a8"/>
            <w:rFonts w:ascii="Times New Roman" w:hAnsi="Times New Roman"/>
            <w:sz w:val="24"/>
            <w:szCs w:val="24"/>
          </w:rPr>
          <w:t>http://elibrary.ru</w:t>
        </w:r>
      </w:hyperlink>
    </w:p>
    <w:p w:rsidR="00777B09" w:rsidRPr="00055C0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055C08">
        <w:rPr>
          <w:rFonts w:ascii="Times New Roman" w:hAnsi="Times New Roman"/>
          <w:color w:val="000000"/>
          <w:sz w:val="24"/>
          <w:szCs w:val="24"/>
        </w:rPr>
        <w:t xml:space="preserve">Ресурсы издательства Elsevier Режим доступа:  </w:t>
      </w:r>
      <w:hyperlink r:id="rId19" w:history="1">
        <w:r w:rsidR="0010471D">
          <w:rPr>
            <w:rStyle w:val="a8"/>
            <w:rFonts w:ascii="Times New Roman" w:hAnsi="Times New Roman"/>
            <w:sz w:val="24"/>
            <w:szCs w:val="24"/>
          </w:rPr>
          <w:t>http://www.sciencedirect.com</w:t>
        </w:r>
      </w:hyperlink>
    </w:p>
    <w:p w:rsidR="00777B09" w:rsidRPr="00055C0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055C08">
        <w:rPr>
          <w:rFonts w:ascii="Times New Roman" w:hAnsi="Times New Roman"/>
          <w:color w:val="000000"/>
          <w:sz w:val="24"/>
          <w:szCs w:val="24"/>
        </w:rPr>
        <w:t xml:space="preserve">Федеральный портал «Российское образование» Режим доступа:  </w:t>
      </w:r>
      <w:hyperlink r:id="rId20" w:history="1">
        <w:r w:rsidR="00465200">
          <w:rPr>
            <w:rStyle w:val="a8"/>
            <w:rFonts w:ascii="Times New Roman" w:hAnsi="Times New Roman"/>
            <w:sz w:val="24"/>
            <w:szCs w:val="24"/>
          </w:rPr>
          <w:t>www.edu.ru</w:t>
        </w:r>
      </w:hyperlink>
    </w:p>
    <w:p w:rsidR="00777B09" w:rsidRPr="00055C0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055C08">
        <w:rPr>
          <w:rFonts w:ascii="Times New Roman" w:hAnsi="Times New Roman"/>
          <w:color w:val="000000"/>
          <w:sz w:val="24"/>
          <w:szCs w:val="24"/>
        </w:rPr>
        <w:t xml:space="preserve">Журналы Кембриджского университета Режим доступа: </w:t>
      </w:r>
      <w:hyperlink r:id="rId21" w:history="1">
        <w:r w:rsidR="0010471D">
          <w:rPr>
            <w:rStyle w:val="a8"/>
            <w:rFonts w:ascii="Times New Roman" w:hAnsi="Times New Roman"/>
            <w:sz w:val="24"/>
            <w:szCs w:val="24"/>
          </w:rPr>
          <w:t>http://journals.cambridge.org</w:t>
        </w:r>
      </w:hyperlink>
    </w:p>
    <w:p w:rsidR="00777B09" w:rsidRPr="00055C0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055C08">
        <w:rPr>
          <w:rFonts w:ascii="Times New Roman" w:hAnsi="Times New Roman"/>
          <w:color w:val="000000"/>
          <w:sz w:val="24"/>
          <w:szCs w:val="24"/>
        </w:rPr>
        <w:t xml:space="preserve">Журналы Оксфордского университета Режим доступа:  </w:t>
      </w:r>
      <w:hyperlink r:id="rId22" w:history="1">
        <w:r w:rsidR="0010471D">
          <w:rPr>
            <w:rStyle w:val="a8"/>
            <w:rFonts w:ascii="Times New Roman" w:hAnsi="Times New Roman"/>
            <w:sz w:val="24"/>
            <w:szCs w:val="24"/>
          </w:rPr>
          <w:t>http://www.oxfordjoumals.org</w:t>
        </w:r>
      </w:hyperlink>
    </w:p>
    <w:p w:rsidR="00777B09" w:rsidRPr="00055C0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055C08">
        <w:rPr>
          <w:rFonts w:ascii="Times New Roman" w:hAnsi="Times New Roman"/>
          <w:color w:val="000000"/>
          <w:sz w:val="24"/>
          <w:szCs w:val="24"/>
        </w:rPr>
        <w:lastRenderedPageBreak/>
        <w:t xml:space="preserve">Словари и энциклопедии на Академике Режим доступа: </w:t>
      </w:r>
      <w:hyperlink r:id="rId23" w:history="1">
        <w:r w:rsidR="0010471D">
          <w:rPr>
            <w:rStyle w:val="a8"/>
            <w:rFonts w:ascii="Times New Roman" w:hAnsi="Times New Roman"/>
            <w:sz w:val="24"/>
            <w:szCs w:val="24"/>
          </w:rPr>
          <w:t>http://dic.academic.ru/</w:t>
        </w:r>
      </w:hyperlink>
    </w:p>
    <w:p w:rsidR="00777B09" w:rsidRPr="00055C0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055C08">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10471D">
          <w:rPr>
            <w:rStyle w:val="a8"/>
            <w:rFonts w:ascii="Times New Roman" w:hAnsi="Times New Roman"/>
            <w:sz w:val="24"/>
            <w:szCs w:val="24"/>
          </w:rPr>
          <w:t>http://www.benran.ru</w:t>
        </w:r>
      </w:hyperlink>
    </w:p>
    <w:p w:rsidR="00777B09" w:rsidRPr="00055C0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055C08">
        <w:rPr>
          <w:rFonts w:ascii="Times New Roman" w:hAnsi="Times New Roman"/>
          <w:color w:val="000000"/>
          <w:sz w:val="24"/>
          <w:szCs w:val="24"/>
        </w:rPr>
        <w:t xml:space="preserve">Сайт Госкомстата РФ. Режим доступа: </w:t>
      </w:r>
      <w:hyperlink r:id="rId25" w:history="1">
        <w:r w:rsidR="0010471D">
          <w:rPr>
            <w:rStyle w:val="a8"/>
            <w:rFonts w:ascii="Times New Roman" w:hAnsi="Times New Roman"/>
            <w:sz w:val="24"/>
            <w:szCs w:val="24"/>
          </w:rPr>
          <w:t>http://www.gks.ru</w:t>
        </w:r>
      </w:hyperlink>
    </w:p>
    <w:p w:rsidR="00777B09" w:rsidRPr="00055C0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055C08">
        <w:rPr>
          <w:rFonts w:ascii="Times New Roman" w:hAnsi="Times New Roman"/>
          <w:color w:val="000000"/>
          <w:sz w:val="24"/>
          <w:szCs w:val="24"/>
        </w:rPr>
        <w:t xml:space="preserve">Сайт Российской государственной библиотеки. Режим доступа: </w:t>
      </w:r>
      <w:hyperlink r:id="rId26" w:history="1">
        <w:r w:rsidR="0010471D">
          <w:rPr>
            <w:rStyle w:val="a8"/>
            <w:rFonts w:ascii="Times New Roman" w:hAnsi="Times New Roman"/>
            <w:sz w:val="24"/>
            <w:szCs w:val="24"/>
          </w:rPr>
          <w:t>http://diss.rsl.ru</w:t>
        </w:r>
      </w:hyperlink>
    </w:p>
    <w:p w:rsidR="00777B09" w:rsidRPr="00055C0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055C08">
        <w:rPr>
          <w:rFonts w:ascii="Times New Roman" w:hAnsi="Times New Roman"/>
          <w:color w:val="000000"/>
          <w:sz w:val="24"/>
          <w:szCs w:val="24"/>
        </w:rPr>
        <w:t xml:space="preserve">Базы данных по законодательству Российской Федерации. Режим доступа:  </w:t>
      </w:r>
      <w:hyperlink r:id="rId27" w:history="1">
        <w:r w:rsidR="0010471D">
          <w:rPr>
            <w:rStyle w:val="a8"/>
            <w:rFonts w:ascii="Times New Roman" w:hAnsi="Times New Roman"/>
            <w:sz w:val="24"/>
            <w:szCs w:val="24"/>
          </w:rPr>
          <w:t>http://ru.spinform.ru</w:t>
        </w:r>
      </w:hyperlink>
    </w:p>
    <w:p w:rsidR="007F4B97" w:rsidRPr="00055C08" w:rsidRDefault="007F4B97" w:rsidP="00A76E53">
      <w:pPr>
        <w:ind w:firstLine="709"/>
        <w:jc w:val="both"/>
        <w:rPr>
          <w:rFonts w:eastAsia="Calibri"/>
          <w:color w:val="000000"/>
          <w:sz w:val="24"/>
          <w:szCs w:val="24"/>
        </w:rPr>
      </w:pPr>
      <w:r w:rsidRPr="00055C08">
        <w:rPr>
          <w:color w:val="000000"/>
          <w:sz w:val="24"/>
          <w:szCs w:val="24"/>
        </w:rPr>
        <w:t xml:space="preserve">Каждый обучающийся </w:t>
      </w:r>
      <w:r w:rsidR="00777B09" w:rsidRPr="00055C08">
        <w:rPr>
          <w:color w:val="000000"/>
          <w:sz w:val="24"/>
          <w:szCs w:val="24"/>
        </w:rPr>
        <w:t>Омской гуманитарной академии</w:t>
      </w:r>
      <w:r w:rsidRPr="00055C08">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55C08">
        <w:rPr>
          <w:rFonts w:eastAsia="Calibri"/>
          <w:color w:val="000000"/>
          <w:sz w:val="24"/>
          <w:szCs w:val="24"/>
        </w:rPr>
        <w:t xml:space="preserve"> </w:t>
      </w:r>
      <w:r w:rsidRPr="00055C08">
        <w:rPr>
          <w:color w:val="000000"/>
          <w:sz w:val="24"/>
          <w:szCs w:val="24"/>
        </w:rPr>
        <w:t xml:space="preserve">информационно-образовательной среде </w:t>
      </w:r>
      <w:r w:rsidR="00777B09" w:rsidRPr="00055C08">
        <w:rPr>
          <w:color w:val="000000"/>
          <w:sz w:val="24"/>
          <w:szCs w:val="24"/>
        </w:rPr>
        <w:t>Академии</w:t>
      </w:r>
      <w:r w:rsidRPr="00055C08">
        <w:rPr>
          <w:color w:val="000000"/>
          <w:sz w:val="24"/>
          <w:szCs w:val="24"/>
        </w:rPr>
        <w:t>. Электронно-библиотечная система</w:t>
      </w:r>
      <w:r w:rsidRPr="00055C08">
        <w:rPr>
          <w:rFonts w:eastAsia="Calibri"/>
          <w:color w:val="000000"/>
          <w:sz w:val="24"/>
          <w:szCs w:val="24"/>
        </w:rPr>
        <w:t xml:space="preserve"> </w:t>
      </w:r>
      <w:r w:rsidRPr="00055C08">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55C08">
        <w:rPr>
          <w:rFonts w:eastAsia="Calibri"/>
          <w:color w:val="000000"/>
          <w:sz w:val="24"/>
          <w:szCs w:val="24"/>
        </w:rPr>
        <w:t xml:space="preserve"> </w:t>
      </w:r>
      <w:r w:rsidRPr="00055C08">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55C08">
        <w:rPr>
          <w:rFonts w:eastAsia="Calibri"/>
          <w:color w:val="000000"/>
          <w:sz w:val="24"/>
          <w:szCs w:val="24"/>
        </w:rPr>
        <w:t xml:space="preserve"> </w:t>
      </w:r>
      <w:r w:rsidRPr="00055C08">
        <w:rPr>
          <w:color w:val="000000"/>
          <w:sz w:val="24"/>
          <w:szCs w:val="24"/>
        </w:rPr>
        <w:t>организации, так и вне ее.</w:t>
      </w:r>
    </w:p>
    <w:p w:rsidR="007F4B97" w:rsidRPr="00055C08" w:rsidRDefault="007F4B97" w:rsidP="00A76E53">
      <w:pPr>
        <w:ind w:firstLine="709"/>
        <w:jc w:val="both"/>
        <w:rPr>
          <w:rFonts w:eastAsia="Calibri"/>
          <w:color w:val="000000"/>
          <w:sz w:val="24"/>
          <w:szCs w:val="24"/>
        </w:rPr>
      </w:pPr>
      <w:r w:rsidRPr="00055C08">
        <w:rPr>
          <w:color w:val="000000"/>
          <w:sz w:val="24"/>
          <w:szCs w:val="24"/>
        </w:rPr>
        <w:t>Электронная информационно-образовательная среда</w:t>
      </w:r>
      <w:r w:rsidR="005C20F0" w:rsidRPr="00055C08">
        <w:rPr>
          <w:color w:val="000000"/>
          <w:sz w:val="24"/>
          <w:szCs w:val="24"/>
        </w:rPr>
        <w:t xml:space="preserve"> </w:t>
      </w:r>
      <w:r w:rsidR="00777B09" w:rsidRPr="00055C08">
        <w:rPr>
          <w:color w:val="000000"/>
          <w:sz w:val="24"/>
          <w:szCs w:val="24"/>
        </w:rPr>
        <w:t>Академии</w:t>
      </w:r>
      <w:r w:rsidRPr="00055C08">
        <w:rPr>
          <w:color w:val="000000"/>
          <w:sz w:val="24"/>
          <w:szCs w:val="24"/>
        </w:rPr>
        <w:t xml:space="preserve"> обеспечивает:</w:t>
      </w:r>
      <w:r w:rsidRPr="00055C08">
        <w:rPr>
          <w:rFonts w:eastAsia="Calibri"/>
          <w:color w:val="000000"/>
          <w:sz w:val="24"/>
          <w:szCs w:val="24"/>
        </w:rPr>
        <w:t xml:space="preserve"> </w:t>
      </w:r>
      <w:r w:rsidRPr="00055C08">
        <w:rPr>
          <w:color w:val="000000"/>
          <w:sz w:val="24"/>
          <w:szCs w:val="24"/>
        </w:rPr>
        <w:t>доступ к учебным планам, рабочим программам дисциплин (модулей), практик, к</w:t>
      </w:r>
      <w:r w:rsidRPr="00055C08">
        <w:rPr>
          <w:rFonts w:eastAsia="Calibri"/>
          <w:color w:val="000000"/>
          <w:sz w:val="24"/>
          <w:szCs w:val="24"/>
        </w:rPr>
        <w:t xml:space="preserve"> </w:t>
      </w:r>
      <w:r w:rsidRPr="00055C08">
        <w:rPr>
          <w:color w:val="000000"/>
          <w:sz w:val="24"/>
          <w:szCs w:val="24"/>
        </w:rPr>
        <w:t>изданиям электронных библиотечных систем и электронным образовательным ресурсам,</w:t>
      </w:r>
      <w:r w:rsidRPr="00055C08">
        <w:rPr>
          <w:rFonts w:eastAsia="Calibri"/>
          <w:color w:val="000000"/>
          <w:sz w:val="24"/>
          <w:szCs w:val="24"/>
        </w:rPr>
        <w:t xml:space="preserve"> </w:t>
      </w:r>
      <w:r w:rsidRPr="00055C08">
        <w:rPr>
          <w:color w:val="000000"/>
          <w:sz w:val="24"/>
          <w:szCs w:val="24"/>
        </w:rPr>
        <w:t>указанным в рабочих программах;</w:t>
      </w:r>
      <w:r w:rsidRPr="00055C08">
        <w:rPr>
          <w:rFonts w:eastAsia="Calibri"/>
          <w:color w:val="000000"/>
          <w:sz w:val="24"/>
          <w:szCs w:val="24"/>
        </w:rPr>
        <w:t xml:space="preserve"> </w:t>
      </w:r>
      <w:r w:rsidRPr="00055C08">
        <w:rPr>
          <w:color w:val="000000"/>
          <w:sz w:val="24"/>
          <w:szCs w:val="24"/>
        </w:rPr>
        <w:t>фиксацию хода образовательного процесса, результатов промежуточной аттестации</w:t>
      </w:r>
      <w:r w:rsidRPr="00055C08">
        <w:rPr>
          <w:rFonts w:eastAsia="Calibri"/>
          <w:color w:val="000000"/>
          <w:sz w:val="24"/>
          <w:szCs w:val="24"/>
        </w:rPr>
        <w:t xml:space="preserve"> </w:t>
      </w:r>
      <w:r w:rsidRPr="00055C08">
        <w:rPr>
          <w:color w:val="000000"/>
          <w:sz w:val="24"/>
          <w:szCs w:val="24"/>
        </w:rPr>
        <w:t>и результатов освоения основной образовательной программы;</w:t>
      </w:r>
      <w:r w:rsidRPr="00055C08">
        <w:rPr>
          <w:rFonts w:eastAsia="Calibri"/>
          <w:color w:val="000000"/>
          <w:sz w:val="24"/>
          <w:szCs w:val="24"/>
        </w:rPr>
        <w:t xml:space="preserve"> </w:t>
      </w:r>
      <w:r w:rsidRPr="00055C08">
        <w:rPr>
          <w:color w:val="000000"/>
          <w:sz w:val="24"/>
          <w:szCs w:val="24"/>
        </w:rPr>
        <w:t>проведение всех видов занятий, процедур оценки результатов обучения, реализация</w:t>
      </w:r>
      <w:r w:rsidRPr="00055C08">
        <w:rPr>
          <w:rFonts w:eastAsia="Calibri"/>
          <w:color w:val="000000"/>
          <w:sz w:val="24"/>
          <w:szCs w:val="24"/>
        </w:rPr>
        <w:t xml:space="preserve"> </w:t>
      </w:r>
      <w:r w:rsidRPr="00055C08">
        <w:rPr>
          <w:color w:val="000000"/>
          <w:sz w:val="24"/>
          <w:szCs w:val="24"/>
        </w:rPr>
        <w:t>которых предусмотрена с применением электронного обучения, дистанционных</w:t>
      </w:r>
      <w:r w:rsidRPr="00055C08">
        <w:rPr>
          <w:rFonts w:eastAsia="Calibri"/>
          <w:color w:val="000000"/>
          <w:sz w:val="24"/>
          <w:szCs w:val="24"/>
        </w:rPr>
        <w:t xml:space="preserve"> </w:t>
      </w:r>
      <w:r w:rsidRPr="00055C08">
        <w:rPr>
          <w:color w:val="000000"/>
          <w:sz w:val="24"/>
          <w:szCs w:val="24"/>
        </w:rPr>
        <w:t>образовательных технологий;</w:t>
      </w:r>
      <w:r w:rsidRPr="00055C08">
        <w:rPr>
          <w:rFonts w:eastAsia="Calibri"/>
          <w:color w:val="000000"/>
          <w:sz w:val="24"/>
          <w:szCs w:val="24"/>
        </w:rPr>
        <w:t xml:space="preserve"> </w:t>
      </w:r>
      <w:r w:rsidRPr="00055C08">
        <w:rPr>
          <w:color w:val="000000"/>
          <w:sz w:val="24"/>
          <w:szCs w:val="24"/>
        </w:rPr>
        <w:t>формирование электронного портфолио обучающегося, в том числе сохранение</w:t>
      </w:r>
      <w:r w:rsidRPr="00055C08">
        <w:rPr>
          <w:rFonts w:eastAsia="Calibri"/>
          <w:color w:val="000000"/>
          <w:sz w:val="24"/>
          <w:szCs w:val="24"/>
        </w:rPr>
        <w:t xml:space="preserve"> </w:t>
      </w:r>
      <w:r w:rsidRPr="00055C08">
        <w:rPr>
          <w:color w:val="000000"/>
          <w:sz w:val="24"/>
          <w:szCs w:val="24"/>
        </w:rPr>
        <w:t>работ обучающегося, рецензий и оценок на эти работы со стороны любых участников</w:t>
      </w:r>
      <w:r w:rsidRPr="00055C08">
        <w:rPr>
          <w:rFonts w:eastAsia="Calibri"/>
          <w:color w:val="000000"/>
          <w:sz w:val="24"/>
          <w:szCs w:val="24"/>
        </w:rPr>
        <w:t xml:space="preserve"> </w:t>
      </w:r>
      <w:r w:rsidRPr="00055C08">
        <w:rPr>
          <w:color w:val="000000"/>
          <w:sz w:val="24"/>
          <w:szCs w:val="24"/>
        </w:rPr>
        <w:t>образовательного процесса;</w:t>
      </w:r>
      <w:r w:rsidRPr="00055C08">
        <w:rPr>
          <w:rFonts w:eastAsia="Calibri"/>
          <w:color w:val="000000"/>
          <w:sz w:val="24"/>
          <w:szCs w:val="24"/>
        </w:rPr>
        <w:t xml:space="preserve"> </w:t>
      </w:r>
      <w:r w:rsidRPr="00055C08">
        <w:rPr>
          <w:color w:val="000000"/>
          <w:sz w:val="24"/>
          <w:szCs w:val="24"/>
        </w:rPr>
        <w:t>взаимодействие между участниками образовательного процесса, в том числе</w:t>
      </w:r>
      <w:r w:rsidRPr="00055C08">
        <w:rPr>
          <w:rFonts w:eastAsia="Calibri"/>
          <w:color w:val="000000"/>
          <w:sz w:val="24"/>
          <w:szCs w:val="24"/>
        </w:rPr>
        <w:t xml:space="preserve"> </w:t>
      </w:r>
      <w:r w:rsidRPr="00055C08">
        <w:rPr>
          <w:color w:val="000000"/>
          <w:sz w:val="24"/>
          <w:szCs w:val="24"/>
        </w:rPr>
        <w:t>синхронное и (или) асинхронное взаимодействие посредством сети «Интернет».</w:t>
      </w:r>
    </w:p>
    <w:p w:rsidR="007F4B97" w:rsidRPr="00055C08" w:rsidRDefault="007F4B97" w:rsidP="00705FB5">
      <w:pPr>
        <w:widowControl/>
        <w:autoSpaceDE/>
        <w:autoSpaceDN/>
        <w:adjustRightInd/>
        <w:contextualSpacing/>
        <w:jc w:val="both"/>
        <w:rPr>
          <w:rFonts w:eastAsia="Calibri"/>
          <w:color w:val="000000"/>
          <w:sz w:val="24"/>
          <w:szCs w:val="24"/>
          <w:lang w:eastAsia="en-US"/>
        </w:rPr>
      </w:pPr>
    </w:p>
    <w:p w:rsidR="009528CA" w:rsidRPr="00055C08" w:rsidRDefault="00E96EDC" w:rsidP="00705FB5">
      <w:pPr>
        <w:widowControl/>
        <w:autoSpaceDE/>
        <w:autoSpaceDN/>
        <w:adjustRightInd/>
        <w:ind w:firstLine="709"/>
        <w:contextualSpacing/>
        <w:jc w:val="both"/>
        <w:rPr>
          <w:rFonts w:eastAsia="Calibri"/>
          <w:b/>
          <w:color w:val="000000"/>
          <w:sz w:val="24"/>
          <w:szCs w:val="24"/>
          <w:lang w:eastAsia="en-US"/>
        </w:rPr>
      </w:pPr>
      <w:r w:rsidRPr="00055C08">
        <w:rPr>
          <w:rFonts w:eastAsia="Calibri"/>
          <w:b/>
          <w:color w:val="000000"/>
          <w:sz w:val="24"/>
          <w:szCs w:val="24"/>
          <w:lang w:eastAsia="en-US"/>
        </w:rPr>
        <w:t>9</w:t>
      </w:r>
      <w:r w:rsidR="00EE165B" w:rsidRPr="00055C08">
        <w:rPr>
          <w:rFonts w:eastAsia="Calibri"/>
          <w:b/>
          <w:color w:val="000000"/>
          <w:sz w:val="24"/>
          <w:szCs w:val="24"/>
          <w:lang w:eastAsia="en-US"/>
        </w:rPr>
        <w:t>.</w:t>
      </w:r>
      <w:r w:rsidR="009528CA" w:rsidRPr="00055C08">
        <w:rPr>
          <w:rFonts w:eastAsia="Calibri"/>
          <w:b/>
          <w:color w:val="000000"/>
          <w:sz w:val="24"/>
          <w:szCs w:val="24"/>
          <w:lang w:eastAsia="en-US"/>
        </w:rPr>
        <w:t xml:space="preserve"> </w:t>
      </w:r>
      <w:r w:rsidR="007F4B97" w:rsidRPr="00055C08">
        <w:rPr>
          <w:rFonts w:eastAsia="Calibri"/>
          <w:b/>
          <w:color w:val="000000"/>
          <w:sz w:val="24"/>
          <w:szCs w:val="24"/>
          <w:lang w:eastAsia="en-US"/>
        </w:rPr>
        <w:t>Методические указания для обу</w:t>
      </w:r>
      <w:r w:rsidR="009528CA" w:rsidRPr="00055C08">
        <w:rPr>
          <w:rFonts w:eastAsia="Calibri"/>
          <w:b/>
          <w:color w:val="000000"/>
          <w:sz w:val="24"/>
          <w:szCs w:val="24"/>
          <w:lang w:eastAsia="en-US"/>
        </w:rPr>
        <w:t>чающихся по освоению дисциплины</w:t>
      </w:r>
    </w:p>
    <w:p w:rsidR="007F4B97" w:rsidRPr="00055C08" w:rsidRDefault="007F4B97" w:rsidP="00A76E53">
      <w:pPr>
        <w:ind w:firstLine="709"/>
        <w:jc w:val="both"/>
        <w:rPr>
          <w:color w:val="000000"/>
          <w:sz w:val="24"/>
          <w:szCs w:val="24"/>
        </w:rPr>
      </w:pPr>
      <w:r w:rsidRPr="00055C08">
        <w:rPr>
          <w:color w:val="000000"/>
          <w:sz w:val="24"/>
          <w:szCs w:val="24"/>
        </w:rPr>
        <w:t>Для того чтобы успешно о</w:t>
      </w:r>
      <w:r w:rsidR="004E4DB2" w:rsidRPr="00055C08">
        <w:rPr>
          <w:color w:val="000000"/>
          <w:sz w:val="24"/>
          <w:szCs w:val="24"/>
        </w:rPr>
        <w:t xml:space="preserve">своить </w:t>
      </w:r>
      <w:r w:rsidRPr="00055C08">
        <w:rPr>
          <w:color w:val="000000"/>
          <w:sz w:val="24"/>
          <w:szCs w:val="24"/>
        </w:rPr>
        <w:t>дисциплин</w:t>
      </w:r>
      <w:r w:rsidR="004E4DB2" w:rsidRPr="00055C08">
        <w:rPr>
          <w:color w:val="000000"/>
          <w:sz w:val="24"/>
          <w:szCs w:val="24"/>
        </w:rPr>
        <w:t>у</w:t>
      </w:r>
      <w:r w:rsidRPr="00055C08">
        <w:rPr>
          <w:color w:val="000000"/>
          <w:sz w:val="24"/>
          <w:szCs w:val="24"/>
        </w:rPr>
        <w:t xml:space="preserve"> </w:t>
      </w:r>
      <w:r w:rsidR="00CC0251" w:rsidRPr="00055C08">
        <w:rPr>
          <w:sz w:val="24"/>
          <w:szCs w:val="24"/>
        </w:rPr>
        <w:t>«</w:t>
      </w:r>
      <w:r w:rsidR="00294095" w:rsidRPr="00055C08">
        <w:rPr>
          <w:b/>
          <w:bCs/>
          <w:sz w:val="24"/>
          <w:szCs w:val="24"/>
        </w:rPr>
        <w:t>Методика преподавания учебного предмета «Биология»</w:t>
      </w:r>
      <w:r w:rsidR="00CC0251" w:rsidRPr="00055C08">
        <w:rPr>
          <w:sz w:val="24"/>
          <w:szCs w:val="24"/>
        </w:rPr>
        <w:t xml:space="preserve">» </w:t>
      </w:r>
      <w:r w:rsidRPr="00055C08">
        <w:rPr>
          <w:color w:val="000000"/>
          <w:sz w:val="24"/>
          <w:szCs w:val="24"/>
        </w:rPr>
        <w:t xml:space="preserve">обучающиеся должны выполнить следующие </w:t>
      </w:r>
      <w:r w:rsidR="004E4DB2" w:rsidRPr="00055C08">
        <w:rPr>
          <w:color w:val="000000"/>
          <w:sz w:val="24"/>
          <w:szCs w:val="24"/>
        </w:rPr>
        <w:t xml:space="preserve">методические </w:t>
      </w:r>
      <w:r w:rsidRPr="00055C08">
        <w:rPr>
          <w:color w:val="000000"/>
          <w:sz w:val="24"/>
          <w:szCs w:val="24"/>
        </w:rPr>
        <w:t>указания</w:t>
      </w:r>
      <w:r w:rsidR="004E4DB2" w:rsidRPr="00055C08">
        <w:rPr>
          <w:color w:val="000000"/>
          <w:sz w:val="24"/>
          <w:szCs w:val="24"/>
        </w:rPr>
        <w:t>.</w:t>
      </w:r>
    </w:p>
    <w:p w:rsidR="007F4B97" w:rsidRPr="00055C08" w:rsidRDefault="007F4B97" w:rsidP="00A76E53">
      <w:pPr>
        <w:ind w:firstLine="709"/>
        <w:jc w:val="both"/>
        <w:rPr>
          <w:color w:val="000000"/>
          <w:sz w:val="24"/>
          <w:szCs w:val="24"/>
        </w:rPr>
      </w:pPr>
      <w:r w:rsidRPr="00055C08">
        <w:rPr>
          <w:color w:val="000000"/>
          <w:sz w:val="24"/>
          <w:szCs w:val="24"/>
        </w:rPr>
        <w:t xml:space="preserve">Методические указания для обучающихся по освоению дисциплины для подготовки к занятиям </w:t>
      </w:r>
      <w:r w:rsidRPr="00055C08">
        <w:rPr>
          <w:b/>
          <w:color w:val="000000"/>
          <w:sz w:val="24"/>
          <w:szCs w:val="24"/>
        </w:rPr>
        <w:t>лекционного типа</w:t>
      </w:r>
      <w:r w:rsidRPr="00055C08">
        <w:rPr>
          <w:color w:val="000000"/>
          <w:sz w:val="24"/>
          <w:szCs w:val="24"/>
        </w:rPr>
        <w:t>:</w:t>
      </w:r>
    </w:p>
    <w:p w:rsidR="007F4B97" w:rsidRPr="00055C08" w:rsidRDefault="007F4B97" w:rsidP="00A76E53">
      <w:pPr>
        <w:ind w:firstLine="709"/>
        <w:jc w:val="both"/>
        <w:rPr>
          <w:color w:val="000000"/>
          <w:sz w:val="24"/>
          <w:szCs w:val="24"/>
        </w:rPr>
      </w:pPr>
      <w:r w:rsidRPr="00055C08">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55C08" w:rsidRDefault="007F4B97" w:rsidP="00A76E53">
      <w:pPr>
        <w:ind w:firstLine="709"/>
        <w:jc w:val="both"/>
        <w:rPr>
          <w:b/>
          <w:color w:val="000000"/>
          <w:sz w:val="24"/>
          <w:szCs w:val="24"/>
        </w:rPr>
      </w:pPr>
      <w:r w:rsidRPr="00055C08">
        <w:rPr>
          <w:color w:val="000000"/>
          <w:sz w:val="24"/>
          <w:szCs w:val="24"/>
        </w:rPr>
        <w:t xml:space="preserve"> Методические указания для обучающихся по освоению дисциплины для подготовки к занятиям </w:t>
      </w:r>
      <w:r w:rsidRPr="00055C08">
        <w:rPr>
          <w:b/>
          <w:color w:val="000000"/>
          <w:sz w:val="24"/>
          <w:szCs w:val="24"/>
        </w:rPr>
        <w:t xml:space="preserve">семинарского типа: </w:t>
      </w:r>
    </w:p>
    <w:p w:rsidR="007F4B97" w:rsidRPr="00055C08" w:rsidRDefault="007F4B97" w:rsidP="00A76E53">
      <w:pPr>
        <w:ind w:firstLine="709"/>
        <w:jc w:val="both"/>
        <w:rPr>
          <w:color w:val="000000"/>
          <w:sz w:val="24"/>
          <w:szCs w:val="24"/>
        </w:rPr>
      </w:pPr>
      <w:r w:rsidRPr="00055C08">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w:t>
      </w:r>
      <w:r w:rsidRPr="00055C08">
        <w:rPr>
          <w:color w:val="000000"/>
          <w:sz w:val="24"/>
          <w:szCs w:val="24"/>
        </w:rPr>
        <w:lastRenderedPageBreak/>
        <w:t>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55C08" w:rsidRDefault="007F4B97" w:rsidP="00A76E53">
      <w:pPr>
        <w:ind w:firstLine="709"/>
        <w:jc w:val="both"/>
        <w:rPr>
          <w:b/>
          <w:color w:val="000000"/>
          <w:sz w:val="24"/>
          <w:szCs w:val="24"/>
        </w:rPr>
      </w:pPr>
      <w:r w:rsidRPr="00055C08">
        <w:rPr>
          <w:color w:val="000000"/>
          <w:sz w:val="24"/>
          <w:szCs w:val="24"/>
        </w:rPr>
        <w:t xml:space="preserve">Методические указания для обучающихся по освоению дисциплины для </w:t>
      </w:r>
      <w:r w:rsidRPr="00055C08">
        <w:rPr>
          <w:b/>
          <w:color w:val="000000"/>
          <w:sz w:val="24"/>
          <w:szCs w:val="24"/>
        </w:rPr>
        <w:t>самостоятельной работы:</w:t>
      </w:r>
    </w:p>
    <w:p w:rsidR="007F4B97" w:rsidRPr="00055C08" w:rsidRDefault="007F4B97" w:rsidP="00A76E53">
      <w:pPr>
        <w:ind w:firstLine="709"/>
        <w:jc w:val="both"/>
        <w:rPr>
          <w:color w:val="000000"/>
          <w:sz w:val="24"/>
          <w:szCs w:val="24"/>
        </w:rPr>
      </w:pPr>
      <w:r w:rsidRPr="00055C08">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55C08" w:rsidRDefault="007F4B97" w:rsidP="00A76E53">
      <w:pPr>
        <w:ind w:firstLine="709"/>
        <w:jc w:val="both"/>
        <w:rPr>
          <w:color w:val="000000"/>
          <w:sz w:val="24"/>
          <w:szCs w:val="24"/>
        </w:rPr>
      </w:pPr>
      <w:r w:rsidRPr="00055C08">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55C08" w:rsidRDefault="007F4B97" w:rsidP="00A76E53">
      <w:pPr>
        <w:ind w:firstLine="709"/>
        <w:jc w:val="both"/>
        <w:rPr>
          <w:color w:val="000000"/>
          <w:sz w:val="24"/>
          <w:szCs w:val="24"/>
        </w:rPr>
      </w:pPr>
      <w:r w:rsidRPr="00055C08">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55C08" w:rsidRDefault="007F4B97" w:rsidP="00A76E53">
      <w:pPr>
        <w:ind w:firstLine="709"/>
        <w:jc w:val="both"/>
        <w:rPr>
          <w:color w:val="000000"/>
          <w:sz w:val="24"/>
          <w:szCs w:val="24"/>
        </w:rPr>
      </w:pPr>
      <w:r w:rsidRPr="00055C08">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55C08" w:rsidRDefault="007F4B97" w:rsidP="00A76E53">
      <w:pPr>
        <w:ind w:firstLine="709"/>
        <w:jc w:val="both"/>
        <w:rPr>
          <w:color w:val="000000"/>
          <w:sz w:val="24"/>
          <w:szCs w:val="24"/>
        </w:rPr>
      </w:pPr>
      <w:r w:rsidRPr="00055C08">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w:t>
      </w:r>
      <w:r w:rsidRPr="00055C08">
        <w:rPr>
          <w:color w:val="000000"/>
          <w:sz w:val="24"/>
          <w:szCs w:val="24"/>
        </w:rPr>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55C08" w:rsidRDefault="007F4B97" w:rsidP="00A76E53">
      <w:pPr>
        <w:ind w:firstLine="709"/>
        <w:jc w:val="both"/>
        <w:rPr>
          <w:color w:val="000000"/>
          <w:sz w:val="24"/>
          <w:szCs w:val="24"/>
        </w:rPr>
      </w:pPr>
      <w:r w:rsidRPr="00055C08">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55C08" w:rsidRDefault="007F4B97" w:rsidP="00A76E53">
      <w:pPr>
        <w:ind w:firstLine="709"/>
        <w:jc w:val="both"/>
        <w:rPr>
          <w:color w:val="000000"/>
          <w:sz w:val="24"/>
          <w:szCs w:val="24"/>
        </w:rPr>
      </w:pPr>
      <w:r w:rsidRPr="00055C08">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55C08" w:rsidRDefault="007F4B97" w:rsidP="00A76E53">
      <w:pPr>
        <w:ind w:firstLine="709"/>
        <w:jc w:val="both"/>
        <w:rPr>
          <w:color w:val="000000"/>
          <w:sz w:val="24"/>
          <w:szCs w:val="24"/>
        </w:rPr>
      </w:pPr>
      <w:r w:rsidRPr="00055C08">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55C08" w:rsidRDefault="007F4B97" w:rsidP="00A76E53">
      <w:pPr>
        <w:ind w:firstLine="709"/>
        <w:jc w:val="both"/>
        <w:rPr>
          <w:color w:val="000000"/>
          <w:sz w:val="24"/>
          <w:szCs w:val="24"/>
        </w:rPr>
      </w:pPr>
      <w:r w:rsidRPr="00055C08">
        <w:rPr>
          <w:color w:val="000000"/>
          <w:sz w:val="24"/>
          <w:szCs w:val="24"/>
        </w:rPr>
        <w:t>Следующим этапом работы</w:t>
      </w:r>
      <w:r w:rsidRPr="00055C08">
        <w:rPr>
          <w:b/>
          <w:bCs/>
          <w:color w:val="000000"/>
          <w:sz w:val="24"/>
          <w:szCs w:val="24"/>
        </w:rPr>
        <w:t xml:space="preserve"> </w:t>
      </w:r>
      <w:r w:rsidRPr="00055C08">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55C08" w:rsidRDefault="007F4B97" w:rsidP="00A76E53">
      <w:pPr>
        <w:ind w:firstLine="709"/>
        <w:jc w:val="both"/>
        <w:rPr>
          <w:color w:val="000000"/>
          <w:sz w:val="24"/>
          <w:szCs w:val="24"/>
        </w:rPr>
      </w:pPr>
      <w:r w:rsidRPr="00055C08">
        <w:rPr>
          <w:color w:val="000000"/>
          <w:sz w:val="24"/>
          <w:szCs w:val="24"/>
        </w:rPr>
        <w:t>Таким образом, при работе с источниками и литературой важно уметь:</w:t>
      </w:r>
    </w:p>
    <w:p w:rsidR="007F4B97" w:rsidRPr="00055C08"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055C08">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55C08"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055C08">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055C08"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055C08">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55C08"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055C08">
        <w:rPr>
          <w:rFonts w:eastAsia="Calibri"/>
          <w:color w:val="000000"/>
          <w:sz w:val="24"/>
          <w:szCs w:val="24"/>
          <w:lang w:eastAsia="en-US"/>
        </w:rPr>
        <w:t>готовить и презентовать развернутые сообщения типа доклада;</w:t>
      </w:r>
      <w:r w:rsidRPr="00055C08">
        <w:rPr>
          <w:rFonts w:eastAsia="Calibri"/>
          <w:b/>
          <w:bCs/>
          <w:i/>
          <w:iCs/>
          <w:color w:val="000000"/>
          <w:sz w:val="24"/>
          <w:szCs w:val="24"/>
          <w:lang w:eastAsia="en-US"/>
        </w:rPr>
        <w:t xml:space="preserve"> </w:t>
      </w:r>
    </w:p>
    <w:p w:rsidR="007F4B97" w:rsidRPr="00055C08"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055C08">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055C08"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055C08">
        <w:rPr>
          <w:rFonts w:eastAsia="Calibri"/>
          <w:color w:val="000000"/>
          <w:sz w:val="24"/>
          <w:szCs w:val="24"/>
          <w:lang w:eastAsia="en-US"/>
        </w:rPr>
        <w:t xml:space="preserve">пользоваться реферативными и справочными материалами; </w:t>
      </w:r>
    </w:p>
    <w:p w:rsidR="007F4B97" w:rsidRPr="00055C08"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055C08">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055C08"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055C08">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055C08" w:rsidRDefault="007F4B97" w:rsidP="00A76E53">
      <w:pPr>
        <w:ind w:firstLine="709"/>
        <w:jc w:val="both"/>
        <w:rPr>
          <w:color w:val="000000"/>
          <w:sz w:val="24"/>
          <w:szCs w:val="24"/>
        </w:rPr>
      </w:pPr>
      <w:r w:rsidRPr="00055C08">
        <w:rPr>
          <w:b/>
          <w:bCs/>
          <w:color w:val="000000"/>
          <w:sz w:val="24"/>
          <w:szCs w:val="24"/>
        </w:rPr>
        <w:t>Подготовка к промежуточной аттестации</w:t>
      </w:r>
      <w:r w:rsidRPr="00055C08">
        <w:rPr>
          <w:bCs/>
          <w:color w:val="000000"/>
          <w:sz w:val="24"/>
          <w:szCs w:val="24"/>
        </w:rPr>
        <w:t>:</w:t>
      </w:r>
    </w:p>
    <w:p w:rsidR="007F4B97" w:rsidRPr="00055C08" w:rsidRDefault="007F4B97" w:rsidP="00A76E53">
      <w:pPr>
        <w:ind w:firstLine="709"/>
        <w:jc w:val="both"/>
        <w:rPr>
          <w:color w:val="000000"/>
          <w:sz w:val="24"/>
          <w:szCs w:val="24"/>
        </w:rPr>
      </w:pPr>
      <w:r w:rsidRPr="00055C08">
        <w:rPr>
          <w:color w:val="000000"/>
          <w:sz w:val="24"/>
          <w:szCs w:val="24"/>
        </w:rPr>
        <w:t>При подготовке к промежуточной аттестации целесообразно:</w:t>
      </w:r>
    </w:p>
    <w:p w:rsidR="007F4B97" w:rsidRPr="00055C08" w:rsidRDefault="007F4B97" w:rsidP="00A76E53">
      <w:pPr>
        <w:ind w:firstLine="709"/>
        <w:jc w:val="both"/>
        <w:rPr>
          <w:color w:val="000000"/>
          <w:sz w:val="24"/>
          <w:szCs w:val="24"/>
        </w:rPr>
      </w:pPr>
      <w:r w:rsidRPr="00055C08">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55C08" w:rsidRDefault="007F4B97" w:rsidP="00A76E53">
      <w:pPr>
        <w:ind w:firstLine="709"/>
        <w:jc w:val="both"/>
        <w:rPr>
          <w:color w:val="000000"/>
          <w:sz w:val="24"/>
          <w:szCs w:val="24"/>
        </w:rPr>
      </w:pPr>
      <w:r w:rsidRPr="00055C08">
        <w:rPr>
          <w:color w:val="000000"/>
          <w:sz w:val="24"/>
          <w:szCs w:val="24"/>
        </w:rPr>
        <w:t>- внимательно прочитать рекомендованную литературу;</w:t>
      </w:r>
    </w:p>
    <w:p w:rsidR="007F4B97" w:rsidRPr="00055C08" w:rsidRDefault="007F4B97" w:rsidP="00A76E53">
      <w:pPr>
        <w:ind w:firstLine="709"/>
        <w:jc w:val="both"/>
        <w:rPr>
          <w:color w:val="000000"/>
          <w:sz w:val="24"/>
          <w:szCs w:val="24"/>
        </w:rPr>
      </w:pPr>
      <w:r w:rsidRPr="00055C08">
        <w:rPr>
          <w:color w:val="000000"/>
          <w:sz w:val="24"/>
          <w:szCs w:val="24"/>
        </w:rPr>
        <w:t xml:space="preserve">- составить краткие конспекты ответов (планы ответов). </w:t>
      </w:r>
    </w:p>
    <w:p w:rsidR="007F4B97" w:rsidRPr="00055C08" w:rsidRDefault="007F4B97" w:rsidP="00A76E53">
      <w:pPr>
        <w:ind w:firstLine="709"/>
        <w:jc w:val="both"/>
        <w:rPr>
          <w:color w:val="000000"/>
          <w:sz w:val="24"/>
          <w:szCs w:val="24"/>
        </w:rPr>
      </w:pPr>
    </w:p>
    <w:p w:rsidR="009528CA" w:rsidRPr="00055C08" w:rsidRDefault="000875BF" w:rsidP="00705FB5">
      <w:pPr>
        <w:widowControl/>
        <w:autoSpaceDE/>
        <w:adjustRightInd/>
        <w:ind w:firstLine="709"/>
        <w:contextualSpacing/>
        <w:jc w:val="both"/>
        <w:rPr>
          <w:rFonts w:eastAsia="Calibri"/>
          <w:b/>
          <w:color w:val="000000"/>
          <w:sz w:val="24"/>
          <w:szCs w:val="24"/>
          <w:lang w:eastAsia="en-US"/>
        </w:rPr>
      </w:pPr>
      <w:r w:rsidRPr="00055C08">
        <w:rPr>
          <w:rFonts w:eastAsia="Calibri"/>
          <w:b/>
          <w:color w:val="000000"/>
          <w:sz w:val="24"/>
          <w:szCs w:val="24"/>
          <w:lang w:eastAsia="en-US"/>
        </w:rPr>
        <w:t>1</w:t>
      </w:r>
      <w:r w:rsidR="00E96EDC" w:rsidRPr="00055C08">
        <w:rPr>
          <w:rFonts w:eastAsia="Calibri"/>
          <w:b/>
          <w:color w:val="000000"/>
          <w:sz w:val="24"/>
          <w:szCs w:val="24"/>
          <w:lang w:eastAsia="en-US"/>
        </w:rPr>
        <w:t>0</w:t>
      </w:r>
      <w:r w:rsidRPr="00055C08">
        <w:rPr>
          <w:rFonts w:eastAsia="Calibri"/>
          <w:b/>
          <w:color w:val="000000"/>
          <w:sz w:val="24"/>
          <w:szCs w:val="24"/>
          <w:lang w:eastAsia="en-US"/>
        </w:rPr>
        <w:t>.</w:t>
      </w:r>
      <w:r w:rsidR="009528CA" w:rsidRPr="00055C08">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55C08" w:rsidRDefault="00CF2B2F" w:rsidP="00A76E53">
      <w:pPr>
        <w:widowControl/>
        <w:autoSpaceDE/>
        <w:adjustRightInd/>
        <w:ind w:firstLine="709"/>
        <w:jc w:val="both"/>
        <w:rPr>
          <w:color w:val="000000"/>
          <w:sz w:val="24"/>
          <w:szCs w:val="24"/>
        </w:rPr>
      </w:pPr>
      <w:r w:rsidRPr="00055C08">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55C08" w:rsidRDefault="00CF2B2F" w:rsidP="00705FB5">
      <w:pPr>
        <w:widowControl/>
        <w:autoSpaceDE/>
        <w:adjustRightInd/>
        <w:ind w:firstLine="709"/>
        <w:jc w:val="both"/>
        <w:rPr>
          <w:color w:val="000000"/>
          <w:sz w:val="24"/>
          <w:szCs w:val="24"/>
        </w:rPr>
      </w:pPr>
      <w:r w:rsidRPr="00055C08">
        <w:rPr>
          <w:color w:val="000000"/>
          <w:sz w:val="24"/>
          <w:szCs w:val="24"/>
        </w:rPr>
        <w:t>На практических занятиях студенты представляют компьютерные презентации, подготовленные ими в часы</w:t>
      </w:r>
      <w:r w:rsidR="00A275E4" w:rsidRPr="00055C08">
        <w:rPr>
          <w:color w:val="000000"/>
          <w:sz w:val="24"/>
          <w:szCs w:val="24"/>
        </w:rPr>
        <w:t xml:space="preserve"> </w:t>
      </w:r>
      <w:r w:rsidRPr="00055C08">
        <w:rPr>
          <w:color w:val="000000"/>
          <w:sz w:val="24"/>
          <w:szCs w:val="24"/>
        </w:rPr>
        <w:t>самостоятельной работы.</w:t>
      </w:r>
    </w:p>
    <w:p w:rsidR="00CF2B2F" w:rsidRPr="00055C08" w:rsidRDefault="00CF2B2F" w:rsidP="00A76E53">
      <w:pPr>
        <w:widowControl/>
        <w:autoSpaceDE/>
        <w:adjustRightInd/>
        <w:ind w:firstLine="709"/>
        <w:jc w:val="both"/>
        <w:rPr>
          <w:color w:val="000000"/>
          <w:sz w:val="24"/>
          <w:szCs w:val="24"/>
        </w:rPr>
      </w:pPr>
      <w:r w:rsidRPr="00055C08">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055C08" w:rsidRDefault="00CF2B2F" w:rsidP="00A76E53">
      <w:pPr>
        <w:widowControl/>
        <w:autoSpaceDE/>
        <w:adjustRightInd/>
        <w:ind w:firstLine="709"/>
        <w:jc w:val="both"/>
        <w:rPr>
          <w:color w:val="000000"/>
          <w:sz w:val="24"/>
          <w:szCs w:val="24"/>
        </w:rPr>
      </w:pPr>
      <w:r w:rsidRPr="00055C08">
        <w:rPr>
          <w:color w:val="000000"/>
          <w:sz w:val="24"/>
          <w:szCs w:val="24"/>
        </w:rPr>
        <w:t>•</w:t>
      </w:r>
      <w:r w:rsidRPr="00055C08">
        <w:rPr>
          <w:color w:val="000000"/>
          <w:sz w:val="24"/>
          <w:szCs w:val="24"/>
        </w:rPr>
        <w:tab/>
        <w:t>доступ к учебным планам, рабочим программам дисциплин (модулей), практик, к изданиям эл</w:t>
      </w:r>
      <w:r w:rsidR="008408F2" w:rsidRPr="00055C08">
        <w:rPr>
          <w:color w:val="000000"/>
          <w:sz w:val="24"/>
          <w:szCs w:val="24"/>
        </w:rPr>
        <w:t>ектронных библиотечных систем (</w:t>
      </w:r>
      <w:r w:rsidRPr="00055C08">
        <w:rPr>
          <w:color w:val="000000"/>
          <w:sz w:val="24"/>
          <w:szCs w:val="24"/>
        </w:rPr>
        <w:t>ЭБС IPRBooks</w:t>
      </w:r>
      <w:r w:rsidR="00951F6B" w:rsidRPr="00055C08">
        <w:rPr>
          <w:color w:val="000000"/>
          <w:sz w:val="24"/>
          <w:szCs w:val="24"/>
        </w:rPr>
        <w:t xml:space="preserve">, </w:t>
      </w:r>
      <w:r w:rsidR="00951F6B" w:rsidRPr="00055C08">
        <w:rPr>
          <w:sz w:val="24"/>
          <w:szCs w:val="24"/>
        </w:rPr>
        <w:t>ЭБС Юрайт</w:t>
      </w:r>
      <w:r w:rsidRPr="00055C08">
        <w:rPr>
          <w:color w:val="000000"/>
          <w:sz w:val="24"/>
          <w:szCs w:val="24"/>
        </w:rPr>
        <w:t xml:space="preserve"> ) и электронным образовательным ресурсам, указанным в рабочих программах;</w:t>
      </w:r>
    </w:p>
    <w:p w:rsidR="00CF2B2F" w:rsidRPr="00055C08" w:rsidRDefault="00CF2B2F" w:rsidP="00A76E53">
      <w:pPr>
        <w:widowControl/>
        <w:autoSpaceDE/>
        <w:adjustRightInd/>
        <w:ind w:firstLine="709"/>
        <w:jc w:val="both"/>
        <w:rPr>
          <w:color w:val="000000"/>
          <w:sz w:val="24"/>
          <w:szCs w:val="24"/>
        </w:rPr>
      </w:pPr>
      <w:r w:rsidRPr="00055C08">
        <w:rPr>
          <w:color w:val="000000"/>
          <w:sz w:val="24"/>
          <w:szCs w:val="24"/>
        </w:rPr>
        <w:t>•</w:t>
      </w:r>
      <w:r w:rsidRPr="00055C08">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55C08" w:rsidRDefault="00CF2B2F" w:rsidP="00A76E53">
      <w:pPr>
        <w:widowControl/>
        <w:autoSpaceDE/>
        <w:adjustRightInd/>
        <w:ind w:firstLine="709"/>
        <w:jc w:val="both"/>
        <w:rPr>
          <w:color w:val="000000"/>
          <w:sz w:val="24"/>
          <w:szCs w:val="24"/>
        </w:rPr>
      </w:pPr>
      <w:r w:rsidRPr="00055C08">
        <w:rPr>
          <w:color w:val="000000"/>
          <w:sz w:val="24"/>
          <w:szCs w:val="24"/>
        </w:rPr>
        <w:t>•</w:t>
      </w:r>
      <w:r w:rsidRPr="00055C08">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55C08" w:rsidRDefault="00CF2B2F" w:rsidP="00A76E53">
      <w:pPr>
        <w:widowControl/>
        <w:autoSpaceDE/>
        <w:adjustRightInd/>
        <w:ind w:firstLine="709"/>
        <w:jc w:val="both"/>
        <w:rPr>
          <w:color w:val="000000"/>
          <w:sz w:val="24"/>
          <w:szCs w:val="24"/>
        </w:rPr>
      </w:pPr>
      <w:r w:rsidRPr="00055C08">
        <w:rPr>
          <w:color w:val="000000"/>
          <w:sz w:val="24"/>
          <w:szCs w:val="24"/>
        </w:rPr>
        <w:t>•</w:t>
      </w:r>
      <w:r w:rsidRPr="00055C08">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55C08" w:rsidRDefault="00CF2B2F" w:rsidP="00705FB5">
      <w:pPr>
        <w:widowControl/>
        <w:autoSpaceDE/>
        <w:adjustRightInd/>
        <w:ind w:firstLine="709"/>
        <w:jc w:val="both"/>
        <w:rPr>
          <w:color w:val="000000"/>
          <w:sz w:val="24"/>
          <w:szCs w:val="24"/>
        </w:rPr>
      </w:pPr>
      <w:r w:rsidRPr="00055C08">
        <w:rPr>
          <w:color w:val="000000"/>
          <w:sz w:val="24"/>
          <w:szCs w:val="24"/>
        </w:rPr>
        <w:t>•</w:t>
      </w:r>
      <w:r w:rsidRPr="00055C08">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055C08">
        <w:rPr>
          <w:color w:val="000000"/>
          <w:sz w:val="24"/>
          <w:szCs w:val="24"/>
        </w:rPr>
        <w:t>заимодействие посредством сети «Интернет».</w:t>
      </w:r>
    </w:p>
    <w:p w:rsidR="00CF2B2F" w:rsidRPr="00055C08" w:rsidRDefault="00CF2B2F" w:rsidP="00A76E53">
      <w:pPr>
        <w:widowControl/>
        <w:autoSpaceDE/>
        <w:adjustRightInd/>
        <w:ind w:firstLine="709"/>
        <w:jc w:val="both"/>
        <w:rPr>
          <w:color w:val="000000"/>
          <w:sz w:val="24"/>
          <w:szCs w:val="24"/>
        </w:rPr>
      </w:pPr>
      <w:r w:rsidRPr="00055C08">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055C08" w:rsidRDefault="00CF2B2F" w:rsidP="00A76E53">
      <w:pPr>
        <w:widowControl/>
        <w:autoSpaceDE/>
        <w:adjustRightInd/>
        <w:ind w:firstLine="709"/>
        <w:jc w:val="both"/>
        <w:rPr>
          <w:color w:val="000000"/>
          <w:sz w:val="24"/>
          <w:szCs w:val="24"/>
        </w:rPr>
      </w:pPr>
      <w:r w:rsidRPr="00055C08">
        <w:rPr>
          <w:color w:val="000000"/>
          <w:sz w:val="24"/>
          <w:szCs w:val="24"/>
        </w:rPr>
        <w:t>•</w:t>
      </w:r>
      <w:r w:rsidRPr="00055C08">
        <w:rPr>
          <w:color w:val="000000"/>
          <w:sz w:val="24"/>
          <w:szCs w:val="24"/>
        </w:rPr>
        <w:tab/>
        <w:t>сбор, хранение, систематизация и выдача учебной и научной информации;</w:t>
      </w:r>
    </w:p>
    <w:p w:rsidR="00CF2B2F" w:rsidRPr="00055C08" w:rsidRDefault="00CF2B2F" w:rsidP="00A76E53">
      <w:pPr>
        <w:widowControl/>
        <w:autoSpaceDE/>
        <w:adjustRightInd/>
        <w:ind w:firstLine="709"/>
        <w:jc w:val="both"/>
        <w:rPr>
          <w:color w:val="000000"/>
          <w:sz w:val="24"/>
          <w:szCs w:val="24"/>
        </w:rPr>
      </w:pPr>
      <w:r w:rsidRPr="00055C08">
        <w:rPr>
          <w:color w:val="000000"/>
          <w:sz w:val="24"/>
          <w:szCs w:val="24"/>
        </w:rPr>
        <w:t>•</w:t>
      </w:r>
      <w:r w:rsidRPr="00055C08">
        <w:rPr>
          <w:color w:val="000000"/>
          <w:sz w:val="24"/>
          <w:szCs w:val="24"/>
        </w:rPr>
        <w:tab/>
        <w:t>обработка текстовой, графической и эмпирической информации;</w:t>
      </w:r>
    </w:p>
    <w:p w:rsidR="00CF2B2F" w:rsidRPr="00055C08" w:rsidRDefault="00CF2B2F" w:rsidP="00A76E53">
      <w:pPr>
        <w:widowControl/>
        <w:autoSpaceDE/>
        <w:adjustRightInd/>
        <w:ind w:firstLine="709"/>
        <w:jc w:val="both"/>
        <w:rPr>
          <w:color w:val="000000"/>
          <w:sz w:val="24"/>
          <w:szCs w:val="24"/>
        </w:rPr>
      </w:pPr>
      <w:r w:rsidRPr="00055C08">
        <w:rPr>
          <w:color w:val="000000"/>
          <w:sz w:val="24"/>
          <w:szCs w:val="24"/>
        </w:rPr>
        <w:t>•</w:t>
      </w:r>
      <w:r w:rsidRPr="00055C08">
        <w:rPr>
          <w:color w:val="000000"/>
          <w:sz w:val="24"/>
          <w:szCs w:val="24"/>
        </w:rPr>
        <w:tab/>
        <w:t>подготовка, конструирование и презентация итогов исследовательской и аналитической деятельности;</w:t>
      </w:r>
    </w:p>
    <w:p w:rsidR="00CF2B2F" w:rsidRPr="00055C08" w:rsidRDefault="00CF2B2F" w:rsidP="00A76E53">
      <w:pPr>
        <w:widowControl/>
        <w:autoSpaceDE/>
        <w:adjustRightInd/>
        <w:ind w:firstLine="709"/>
        <w:jc w:val="both"/>
        <w:rPr>
          <w:color w:val="000000"/>
          <w:sz w:val="24"/>
          <w:szCs w:val="24"/>
        </w:rPr>
      </w:pPr>
      <w:r w:rsidRPr="00055C08">
        <w:rPr>
          <w:color w:val="000000"/>
          <w:sz w:val="24"/>
          <w:szCs w:val="24"/>
        </w:rPr>
        <w:t>•</w:t>
      </w:r>
      <w:r w:rsidRPr="00055C08">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55C08" w:rsidRDefault="00CF2B2F" w:rsidP="00A76E53">
      <w:pPr>
        <w:widowControl/>
        <w:autoSpaceDE/>
        <w:adjustRightInd/>
        <w:ind w:firstLine="709"/>
        <w:jc w:val="both"/>
        <w:rPr>
          <w:color w:val="000000"/>
          <w:sz w:val="24"/>
          <w:szCs w:val="24"/>
        </w:rPr>
      </w:pPr>
      <w:r w:rsidRPr="00055C08">
        <w:rPr>
          <w:color w:val="000000"/>
          <w:sz w:val="24"/>
          <w:szCs w:val="24"/>
        </w:rPr>
        <w:t>•</w:t>
      </w:r>
      <w:r w:rsidRPr="00055C08">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55C08" w:rsidRDefault="00CF2B2F" w:rsidP="00A76E53">
      <w:pPr>
        <w:widowControl/>
        <w:autoSpaceDE/>
        <w:adjustRightInd/>
        <w:ind w:firstLine="709"/>
        <w:jc w:val="both"/>
        <w:rPr>
          <w:color w:val="000000"/>
          <w:sz w:val="24"/>
          <w:szCs w:val="24"/>
        </w:rPr>
      </w:pPr>
      <w:r w:rsidRPr="00055C08">
        <w:rPr>
          <w:color w:val="000000"/>
          <w:sz w:val="24"/>
          <w:szCs w:val="24"/>
        </w:rPr>
        <w:t>•</w:t>
      </w:r>
      <w:r w:rsidRPr="00055C08">
        <w:rPr>
          <w:color w:val="000000"/>
          <w:sz w:val="24"/>
          <w:szCs w:val="24"/>
        </w:rPr>
        <w:tab/>
        <w:t>компьютерное тестирование;</w:t>
      </w:r>
    </w:p>
    <w:p w:rsidR="00CF2B2F" w:rsidRPr="00055C08" w:rsidRDefault="00CF2B2F" w:rsidP="00705FB5">
      <w:pPr>
        <w:widowControl/>
        <w:autoSpaceDE/>
        <w:adjustRightInd/>
        <w:ind w:firstLine="709"/>
        <w:jc w:val="both"/>
        <w:rPr>
          <w:color w:val="000000"/>
          <w:sz w:val="24"/>
          <w:szCs w:val="24"/>
        </w:rPr>
      </w:pPr>
      <w:r w:rsidRPr="00055C08">
        <w:rPr>
          <w:color w:val="000000"/>
          <w:sz w:val="24"/>
          <w:szCs w:val="24"/>
        </w:rPr>
        <w:t>•</w:t>
      </w:r>
      <w:r w:rsidRPr="00055C08">
        <w:rPr>
          <w:color w:val="000000"/>
          <w:sz w:val="24"/>
          <w:szCs w:val="24"/>
        </w:rPr>
        <w:tab/>
        <w:t>демонстрация мультимедийных материалов.</w:t>
      </w:r>
    </w:p>
    <w:p w:rsidR="00055C08" w:rsidRPr="008F2EDF" w:rsidRDefault="00055C08" w:rsidP="00055C08">
      <w:pPr>
        <w:widowControl/>
        <w:autoSpaceDE/>
        <w:adjustRightInd/>
        <w:ind w:firstLine="709"/>
        <w:jc w:val="both"/>
        <w:rPr>
          <w:color w:val="000000"/>
          <w:sz w:val="24"/>
          <w:szCs w:val="24"/>
        </w:rPr>
      </w:pPr>
      <w:r w:rsidRPr="008F2EDF">
        <w:rPr>
          <w:color w:val="000000"/>
          <w:sz w:val="24"/>
          <w:szCs w:val="24"/>
        </w:rPr>
        <w:t>ПЕРЕЧЕНЬ ПРОГРАММНОГО ОБЕСПЕЧЕНИЯ</w:t>
      </w:r>
    </w:p>
    <w:p w:rsidR="00055C08" w:rsidRPr="008F2EDF" w:rsidRDefault="00055C08" w:rsidP="00055C08">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color w:val="000000"/>
          <w:sz w:val="24"/>
          <w:szCs w:val="24"/>
          <w:lang w:val="en-US"/>
        </w:rPr>
        <w:t>Microsoft</w:t>
      </w:r>
      <w:r w:rsidRPr="008F2EDF">
        <w:rPr>
          <w:color w:val="000000"/>
          <w:sz w:val="24"/>
          <w:szCs w:val="24"/>
        </w:rPr>
        <w:t xml:space="preserve"> </w:t>
      </w:r>
      <w:r w:rsidRPr="008F2EDF">
        <w:rPr>
          <w:color w:val="000000"/>
          <w:sz w:val="24"/>
          <w:szCs w:val="24"/>
          <w:lang w:val="en-US"/>
        </w:rPr>
        <w:t>Windows</w:t>
      </w:r>
      <w:r w:rsidRPr="008F2EDF">
        <w:rPr>
          <w:color w:val="000000"/>
          <w:sz w:val="24"/>
          <w:szCs w:val="24"/>
        </w:rPr>
        <w:t xml:space="preserve"> 10 </w:t>
      </w:r>
      <w:r w:rsidRPr="008F2EDF">
        <w:rPr>
          <w:color w:val="000000"/>
          <w:sz w:val="24"/>
          <w:szCs w:val="24"/>
          <w:lang w:val="en-US"/>
        </w:rPr>
        <w:t>Professional</w:t>
      </w:r>
      <w:r w:rsidRPr="008F2EDF">
        <w:rPr>
          <w:color w:val="000000"/>
          <w:sz w:val="24"/>
          <w:szCs w:val="24"/>
        </w:rPr>
        <w:t xml:space="preserve"> </w:t>
      </w:r>
    </w:p>
    <w:p w:rsidR="00055C08" w:rsidRPr="008F2EDF" w:rsidRDefault="00055C08" w:rsidP="00055C08">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Windows XP Professional SP3 </w:t>
      </w:r>
    </w:p>
    <w:p w:rsidR="00055C08" w:rsidRPr="008F2EDF" w:rsidRDefault="00055C08" w:rsidP="00055C08">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Office Professional 2007 Russian </w:t>
      </w:r>
    </w:p>
    <w:p w:rsidR="00055C08" w:rsidRPr="008F2EDF" w:rsidRDefault="00055C08" w:rsidP="00055C08">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bCs/>
          <w:sz w:val="24"/>
          <w:szCs w:val="24"/>
          <w:lang w:val="en-US"/>
        </w:rPr>
        <w:t>C</w:t>
      </w:r>
      <w:r w:rsidRPr="008F2EDF">
        <w:rPr>
          <w:bCs/>
          <w:sz w:val="24"/>
          <w:szCs w:val="24"/>
        </w:rPr>
        <w:t>вободно распространяемый офисный пакет с открытым исходным кодом LibreOffice 6.0.3.2 Stable</w:t>
      </w:r>
    </w:p>
    <w:p w:rsidR="00055C08" w:rsidRPr="008F2EDF" w:rsidRDefault="00055C08" w:rsidP="00055C08">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Антивирус Касперского</w:t>
      </w:r>
    </w:p>
    <w:p w:rsidR="00055C08" w:rsidRPr="008F2EDF" w:rsidRDefault="00055C08" w:rsidP="00055C08">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Cистема управления курсами LMS Русский Moodle 3KL</w:t>
      </w:r>
    </w:p>
    <w:p w:rsidR="00A869DC" w:rsidRDefault="00A869DC" w:rsidP="00A869DC">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A869DC" w:rsidRDefault="00A869DC" w:rsidP="00A869DC">
      <w:pPr>
        <w:pStyle w:val="a4"/>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10471D">
          <w:rPr>
            <w:rStyle w:val="a8"/>
            <w:rFonts w:ascii="Times New Roman" w:hAnsi="Times New Roman"/>
            <w:sz w:val="24"/>
            <w:szCs w:val="24"/>
          </w:rPr>
          <w:t>http://www.consultant.ru/edu/student/study/</w:t>
        </w:r>
      </w:hyperlink>
    </w:p>
    <w:p w:rsidR="00A869DC" w:rsidRDefault="00A869DC" w:rsidP="00A869DC">
      <w:pPr>
        <w:pStyle w:val="a4"/>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10471D">
          <w:rPr>
            <w:rStyle w:val="a8"/>
            <w:rFonts w:ascii="Times New Roman" w:hAnsi="Times New Roman"/>
            <w:sz w:val="24"/>
            <w:szCs w:val="24"/>
          </w:rPr>
          <w:t>http://edu.garant.ru/omga/</w:t>
        </w:r>
      </w:hyperlink>
    </w:p>
    <w:p w:rsidR="00A869DC" w:rsidRDefault="00A869DC" w:rsidP="00A869DC">
      <w:pPr>
        <w:pStyle w:val="a4"/>
        <w:numPr>
          <w:ilvl w:val="0"/>
          <w:numId w:val="3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10471D">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869DC" w:rsidRDefault="00A869DC" w:rsidP="00A869DC">
      <w:pPr>
        <w:pStyle w:val="a4"/>
        <w:numPr>
          <w:ilvl w:val="0"/>
          <w:numId w:val="3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10471D">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869DC" w:rsidRDefault="00A869DC" w:rsidP="00A869DC">
      <w:pPr>
        <w:pStyle w:val="a4"/>
        <w:numPr>
          <w:ilvl w:val="0"/>
          <w:numId w:val="3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10471D">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869DC" w:rsidRDefault="00A869DC" w:rsidP="00A869DC">
      <w:pPr>
        <w:pStyle w:val="a4"/>
        <w:numPr>
          <w:ilvl w:val="0"/>
          <w:numId w:val="33"/>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3" w:history="1">
        <w:r w:rsidR="0010471D">
          <w:rPr>
            <w:rStyle w:val="a8"/>
            <w:rFonts w:ascii="Times New Roman" w:eastAsia="Times New Roman" w:hAnsi="Times New Roman"/>
            <w:sz w:val="24"/>
          </w:rPr>
          <w:t>http://www.gumer.info/bibliotek_Buks/Pedagog/index.php</w:t>
        </w:r>
      </w:hyperlink>
    </w:p>
    <w:p w:rsidR="00A869DC" w:rsidRDefault="00A869DC" w:rsidP="00A869DC">
      <w:pPr>
        <w:ind w:firstLine="709"/>
        <w:jc w:val="both"/>
        <w:rPr>
          <w:b/>
          <w:sz w:val="24"/>
          <w:szCs w:val="24"/>
        </w:rPr>
      </w:pPr>
    </w:p>
    <w:p w:rsidR="00A869DC" w:rsidRDefault="00A869DC" w:rsidP="00A869D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A869DC" w:rsidRDefault="00A869DC" w:rsidP="00A869DC">
      <w:pPr>
        <w:ind w:firstLine="709"/>
        <w:jc w:val="both"/>
        <w:rPr>
          <w:b/>
          <w:sz w:val="24"/>
          <w:szCs w:val="24"/>
        </w:rPr>
      </w:pPr>
    </w:p>
    <w:p w:rsidR="00A869DC" w:rsidRDefault="00A869DC" w:rsidP="00A869DC">
      <w:pPr>
        <w:ind w:firstLine="709"/>
        <w:jc w:val="both"/>
        <w:rPr>
          <w:sz w:val="24"/>
          <w:szCs w:val="24"/>
        </w:rPr>
      </w:pPr>
      <w:r>
        <w:rPr>
          <w:sz w:val="24"/>
          <w:szCs w:val="24"/>
        </w:rPr>
        <w:t>Для осуществления образовательного процесса Академия располагает материаль</w:t>
      </w:r>
      <w:r>
        <w:rPr>
          <w:sz w:val="24"/>
          <w:szCs w:val="24"/>
        </w:rPr>
        <w:lastRenderedPageBreak/>
        <w:t>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869DC" w:rsidRDefault="00A869DC" w:rsidP="00A869D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869DC" w:rsidRDefault="00A869DC" w:rsidP="00A869DC">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869DC" w:rsidRDefault="00A869DC" w:rsidP="00A869DC">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869DC" w:rsidRDefault="00A869DC" w:rsidP="00A869D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65200">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A869DC" w:rsidRDefault="00A869DC" w:rsidP="00A869DC">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869DC" w:rsidRDefault="00A869DC" w:rsidP="00A869DC">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w:t>
      </w:r>
      <w:r>
        <w:rPr>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65200">
          <w:rPr>
            <w:rStyle w:val="a8"/>
            <w:sz w:val="24"/>
            <w:szCs w:val="24"/>
          </w:rPr>
          <w:t>www.biblio-online.ru</w:t>
        </w:r>
      </w:hyperlink>
      <w:r>
        <w:rPr>
          <w:sz w:val="24"/>
          <w:szCs w:val="24"/>
        </w:rPr>
        <w:t xml:space="preserve"> </w:t>
      </w:r>
    </w:p>
    <w:p w:rsidR="00A869DC" w:rsidRDefault="00A869DC" w:rsidP="00A869DC">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869DC" w:rsidRDefault="00A869DC" w:rsidP="00A869DC">
      <w:pPr>
        <w:widowControl/>
        <w:autoSpaceDE/>
        <w:adjustRightInd/>
        <w:ind w:firstLine="709"/>
        <w:jc w:val="both"/>
        <w:rPr>
          <w:color w:val="000000"/>
          <w:sz w:val="24"/>
          <w:szCs w:val="24"/>
        </w:rPr>
      </w:pPr>
    </w:p>
    <w:p w:rsidR="00FA5C55" w:rsidRPr="00055C08" w:rsidRDefault="00FA5C55" w:rsidP="00A869DC">
      <w:pPr>
        <w:widowControl/>
        <w:autoSpaceDE/>
        <w:adjustRightInd/>
        <w:ind w:firstLine="709"/>
        <w:jc w:val="both"/>
        <w:rPr>
          <w:color w:val="000000"/>
          <w:sz w:val="24"/>
          <w:szCs w:val="24"/>
        </w:rPr>
      </w:pPr>
    </w:p>
    <w:sectPr w:rsidR="00FA5C55" w:rsidRPr="00055C0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36E2" w:rsidRDefault="003736E2" w:rsidP="00160BC1">
      <w:r>
        <w:separator/>
      </w:r>
    </w:p>
  </w:endnote>
  <w:endnote w:type="continuationSeparator" w:id="0">
    <w:p w:rsidR="003736E2" w:rsidRDefault="003736E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36E2" w:rsidRDefault="003736E2" w:rsidP="00160BC1">
      <w:r>
        <w:separator/>
      </w:r>
    </w:p>
  </w:footnote>
  <w:footnote w:type="continuationSeparator" w:id="0">
    <w:p w:rsidR="003736E2" w:rsidRDefault="003736E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cs="Times New Roman"/>
      </w:rPr>
    </w:lvl>
  </w:abstractNum>
  <w:abstractNum w:abstractNumId="4" w15:restartNumberingAfterBreak="0">
    <w:nsid w:val="03F624EE"/>
    <w:multiLevelType w:val="hybridMultilevel"/>
    <w:tmpl w:val="FBACA2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A5E66F9"/>
    <w:multiLevelType w:val="hybridMultilevel"/>
    <w:tmpl w:val="418E6F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C2D4462"/>
    <w:multiLevelType w:val="hybridMultilevel"/>
    <w:tmpl w:val="051E9166"/>
    <w:lvl w:ilvl="0" w:tplc="D2E88E9A">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C2F06F3"/>
    <w:multiLevelType w:val="hybridMultilevel"/>
    <w:tmpl w:val="B2C256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CAE12ED"/>
    <w:multiLevelType w:val="hybridMultilevel"/>
    <w:tmpl w:val="613A5F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CDA3642"/>
    <w:multiLevelType w:val="hybridMultilevel"/>
    <w:tmpl w:val="8B36FD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0193692"/>
    <w:multiLevelType w:val="hybridMultilevel"/>
    <w:tmpl w:val="7C1A94EC"/>
    <w:lvl w:ilvl="0" w:tplc="E0E2E0EA">
      <w:start w:val="1"/>
      <w:numFmt w:val="decimal"/>
      <w:lvlText w:val="%1."/>
      <w:lvlJc w:val="left"/>
      <w:pPr>
        <w:ind w:left="142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2ED42B3"/>
    <w:multiLevelType w:val="hybridMultilevel"/>
    <w:tmpl w:val="34C611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6992A07"/>
    <w:multiLevelType w:val="hybridMultilevel"/>
    <w:tmpl w:val="73C25F5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D44641C"/>
    <w:multiLevelType w:val="hybridMultilevel"/>
    <w:tmpl w:val="8BC6BD22"/>
    <w:lvl w:ilvl="0" w:tplc="E0E2E0EA">
      <w:start w:val="1"/>
      <w:numFmt w:val="decimal"/>
      <w:lvlText w:val="%1."/>
      <w:lvlJc w:val="left"/>
      <w:pPr>
        <w:ind w:left="61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2233E1B"/>
    <w:multiLevelType w:val="hybridMultilevel"/>
    <w:tmpl w:val="AB0A271E"/>
    <w:lvl w:ilvl="0" w:tplc="4558C2BC">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28F791F"/>
    <w:multiLevelType w:val="hybridMultilevel"/>
    <w:tmpl w:val="4A2A8B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35C3510"/>
    <w:multiLevelType w:val="hybridMultilevel"/>
    <w:tmpl w:val="11F2BCD4"/>
    <w:lvl w:ilvl="0" w:tplc="D2E88E9A">
      <w:start w:val="1"/>
      <w:numFmt w:val="decimal"/>
      <w:lvlText w:val="%1."/>
      <w:lvlJc w:val="left"/>
      <w:pPr>
        <w:ind w:left="92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67D4074"/>
    <w:multiLevelType w:val="hybridMultilevel"/>
    <w:tmpl w:val="C24C4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667A04"/>
    <w:multiLevelType w:val="hybridMultilevel"/>
    <w:tmpl w:val="0DF616E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C964490"/>
    <w:multiLevelType w:val="hybridMultilevel"/>
    <w:tmpl w:val="1D2C79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378A7AE4"/>
    <w:multiLevelType w:val="hybridMultilevel"/>
    <w:tmpl w:val="8DBAA98A"/>
    <w:lvl w:ilvl="0" w:tplc="4558C2BC">
      <w:start w:val="1"/>
      <w:numFmt w:val="decimal"/>
      <w:lvlText w:val="%1."/>
      <w:lvlJc w:val="left"/>
      <w:pPr>
        <w:ind w:left="163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C6105CC"/>
    <w:multiLevelType w:val="hybridMultilevel"/>
    <w:tmpl w:val="18EA4968"/>
    <w:lvl w:ilvl="0" w:tplc="D21AA93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DE531DC"/>
    <w:multiLevelType w:val="hybridMultilevel"/>
    <w:tmpl w:val="06380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4F73415F"/>
    <w:multiLevelType w:val="hybridMultilevel"/>
    <w:tmpl w:val="4C468F34"/>
    <w:lvl w:ilvl="0" w:tplc="4558C2BC">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4B9155D"/>
    <w:multiLevelType w:val="hybridMultilevel"/>
    <w:tmpl w:val="90349FF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B4830C1"/>
    <w:multiLevelType w:val="hybridMultilevel"/>
    <w:tmpl w:val="1494B1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1E55169"/>
    <w:multiLevelType w:val="hybridMultilevel"/>
    <w:tmpl w:val="039E0862"/>
    <w:lvl w:ilvl="0" w:tplc="4558C2BC">
      <w:start w:val="1"/>
      <w:numFmt w:val="decimal"/>
      <w:lvlText w:val="%1."/>
      <w:lvlJc w:val="left"/>
      <w:pPr>
        <w:ind w:left="163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A871D76"/>
    <w:multiLevelType w:val="hybridMultilevel"/>
    <w:tmpl w:val="DEA29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3270B0"/>
    <w:multiLevelType w:val="hybridMultilevel"/>
    <w:tmpl w:val="AED48192"/>
    <w:lvl w:ilvl="0" w:tplc="4558C2BC">
      <w:start w:val="1"/>
      <w:numFmt w:val="decimal"/>
      <w:lvlText w:val="%1."/>
      <w:lvlJc w:val="left"/>
      <w:pPr>
        <w:ind w:left="9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6"/>
  </w:num>
  <w:num w:numId="2">
    <w:abstractNumId w:val="21"/>
  </w:num>
  <w:num w:numId="3">
    <w:abstractNumId w:val="13"/>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7"/>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19"/>
  </w:num>
  <w:num w:numId="29">
    <w:abstractNumId w:val="31"/>
  </w:num>
  <w:num w:numId="30">
    <w:abstractNumId w:val="25"/>
  </w:num>
  <w:num w:numId="31">
    <w:abstractNumId w:val="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126E"/>
    <w:rsid w:val="00017D31"/>
    <w:rsid w:val="00020ADE"/>
    <w:rsid w:val="000279C8"/>
    <w:rsid w:val="00027D2C"/>
    <w:rsid w:val="00027D3F"/>
    <w:rsid w:val="00027E5B"/>
    <w:rsid w:val="0003489F"/>
    <w:rsid w:val="00037461"/>
    <w:rsid w:val="00040D5F"/>
    <w:rsid w:val="00051AEE"/>
    <w:rsid w:val="00055C08"/>
    <w:rsid w:val="00060A01"/>
    <w:rsid w:val="00062320"/>
    <w:rsid w:val="000626F0"/>
    <w:rsid w:val="00063370"/>
    <w:rsid w:val="00064AA9"/>
    <w:rsid w:val="00073AB8"/>
    <w:rsid w:val="000835F5"/>
    <w:rsid w:val="0008727A"/>
    <w:rsid w:val="000875BF"/>
    <w:rsid w:val="000911D1"/>
    <w:rsid w:val="00094B0D"/>
    <w:rsid w:val="000A3129"/>
    <w:rsid w:val="000A4FAC"/>
    <w:rsid w:val="000A616B"/>
    <w:rsid w:val="000B130E"/>
    <w:rsid w:val="000B1331"/>
    <w:rsid w:val="000B4AE7"/>
    <w:rsid w:val="000B7795"/>
    <w:rsid w:val="000C4546"/>
    <w:rsid w:val="000C6676"/>
    <w:rsid w:val="000D07C6"/>
    <w:rsid w:val="000D4429"/>
    <w:rsid w:val="000D6DE5"/>
    <w:rsid w:val="000E37E9"/>
    <w:rsid w:val="000F5731"/>
    <w:rsid w:val="000F69B1"/>
    <w:rsid w:val="000F6A3F"/>
    <w:rsid w:val="000F7ECD"/>
    <w:rsid w:val="00102E02"/>
    <w:rsid w:val="0010471D"/>
    <w:rsid w:val="0010633C"/>
    <w:rsid w:val="00111BC3"/>
    <w:rsid w:val="00112C32"/>
    <w:rsid w:val="00114770"/>
    <w:rsid w:val="001165D0"/>
    <w:rsid w:val="001166B7"/>
    <w:rsid w:val="001167A8"/>
    <w:rsid w:val="0012016C"/>
    <w:rsid w:val="0012408D"/>
    <w:rsid w:val="00127108"/>
    <w:rsid w:val="00127DEA"/>
    <w:rsid w:val="00131CDA"/>
    <w:rsid w:val="00132F57"/>
    <w:rsid w:val="00135938"/>
    <w:rsid w:val="001378B1"/>
    <w:rsid w:val="00137F31"/>
    <w:rsid w:val="00150795"/>
    <w:rsid w:val="001510D2"/>
    <w:rsid w:val="0015639D"/>
    <w:rsid w:val="00160BC1"/>
    <w:rsid w:val="00161C70"/>
    <w:rsid w:val="001716A9"/>
    <w:rsid w:val="00174539"/>
    <w:rsid w:val="001766DC"/>
    <w:rsid w:val="00177194"/>
    <w:rsid w:val="001804D9"/>
    <w:rsid w:val="00180E5D"/>
    <w:rsid w:val="00181AAB"/>
    <w:rsid w:val="00184B46"/>
    <w:rsid w:val="00184F65"/>
    <w:rsid w:val="00185610"/>
    <w:rsid w:val="001871AA"/>
    <w:rsid w:val="00195C9F"/>
    <w:rsid w:val="001A223B"/>
    <w:rsid w:val="001A34E7"/>
    <w:rsid w:val="001A6533"/>
    <w:rsid w:val="001B3ECE"/>
    <w:rsid w:val="001C1071"/>
    <w:rsid w:val="001C4FED"/>
    <w:rsid w:val="001C6305"/>
    <w:rsid w:val="001D182D"/>
    <w:rsid w:val="001E6BF6"/>
    <w:rsid w:val="001F0EBF"/>
    <w:rsid w:val="001F11DE"/>
    <w:rsid w:val="001F7A9D"/>
    <w:rsid w:val="002044CD"/>
    <w:rsid w:val="002063FC"/>
    <w:rsid w:val="00207E2E"/>
    <w:rsid w:val="00207FB7"/>
    <w:rsid w:val="00211C1B"/>
    <w:rsid w:val="00220670"/>
    <w:rsid w:val="00225594"/>
    <w:rsid w:val="00234629"/>
    <w:rsid w:val="0024078E"/>
    <w:rsid w:val="00240A81"/>
    <w:rsid w:val="00245199"/>
    <w:rsid w:val="00246B87"/>
    <w:rsid w:val="00250D67"/>
    <w:rsid w:val="002657BC"/>
    <w:rsid w:val="0027355F"/>
    <w:rsid w:val="00276128"/>
    <w:rsid w:val="0027733F"/>
    <w:rsid w:val="00282BCD"/>
    <w:rsid w:val="00287199"/>
    <w:rsid w:val="00291D05"/>
    <w:rsid w:val="002933E5"/>
    <w:rsid w:val="00294095"/>
    <w:rsid w:val="002A0D1B"/>
    <w:rsid w:val="002A22F5"/>
    <w:rsid w:val="002B3C02"/>
    <w:rsid w:val="002B5AB9"/>
    <w:rsid w:val="002B6C87"/>
    <w:rsid w:val="002B734E"/>
    <w:rsid w:val="002C0F56"/>
    <w:rsid w:val="002C174C"/>
    <w:rsid w:val="002C2EAE"/>
    <w:rsid w:val="002C3F08"/>
    <w:rsid w:val="002C7582"/>
    <w:rsid w:val="002D0853"/>
    <w:rsid w:val="002D24A1"/>
    <w:rsid w:val="002D6AC0"/>
    <w:rsid w:val="002E195D"/>
    <w:rsid w:val="002E3F3B"/>
    <w:rsid w:val="002E4262"/>
    <w:rsid w:val="002E4CB7"/>
    <w:rsid w:val="002F34C6"/>
    <w:rsid w:val="002F4532"/>
    <w:rsid w:val="00302B88"/>
    <w:rsid w:val="00312391"/>
    <w:rsid w:val="00315AB7"/>
    <w:rsid w:val="003214C8"/>
    <w:rsid w:val="0032166A"/>
    <w:rsid w:val="00330957"/>
    <w:rsid w:val="0033546E"/>
    <w:rsid w:val="003415AB"/>
    <w:rsid w:val="00343484"/>
    <w:rsid w:val="003467D8"/>
    <w:rsid w:val="00355C7E"/>
    <w:rsid w:val="0036035A"/>
    <w:rsid w:val="003618C2"/>
    <w:rsid w:val="00363097"/>
    <w:rsid w:val="0036382D"/>
    <w:rsid w:val="00365758"/>
    <w:rsid w:val="003668E3"/>
    <w:rsid w:val="0036699E"/>
    <w:rsid w:val="003679DF"/>
    <w:rsid w:val="00372D30"/>
    <w:rsid w:val="003736E2"/>
    <w:rsid w:val="003905C9"/>
    <w:rsid w:val="00390B62"/>
    <w:rsid w:val="003A3494"/>
    <w:rsid w:val="003A57B5"/>
    <w:rsid w:val="003A6FB0"/>
    <w:rsid w:val="003A71E4"/>
    <w:rsid w:val="003B7F71"/>
    <w:rsid w:val="003C726D"/>
    <w:rsid w:val="003D79E0"/>
    <w:rsid w:val="003E3A7F"/>
    <w:rsid w:val="003E3AB9"/>
    <w:rsid w:val="003F2DD5"/>
    <w:rsid w:val="00400491"/>
    <w:rsid w:val="00407104"/>
    <w:rsid w:val="004071D4"/>
    <w:rsid w:val="00407242"/>
    <w:rsid w:val="00407404"/>
    <w:rsid w:val="004110F5"/>
    <w:rsid w:val="0041605C"/>
    <w:rsid w:val="004204A2"/>
    <w:rsid w:val="00420E03"/>
    <w:rsid w:val="00435249"/>
    <w:rsid w:val="00452CA5"/>
    <w:rsid w:val="004634D3"/>
    <w:rsid w:val="0046365B"/>
    <w:rsid w:val="00465200"/>
    <w:rsid w:val="0047224A"/>
    <w:rsid w:val="0047572F"/>
    <w:rsid w:val="0047633A"/>
    <w:rsid w:val="0048300E"/>
    <w:rsid w:val="0049217A"/>
    <w:rsid w:val="00493ECF"/>
    <w:rsid w:val="004A1359"/>
    <w:rsid w:val="004A2586"/>
    <w:rsid w:val="004A2C0D"/>
    <w:rsid w:val="004A2E62"/>
    <w:rsid w:val="004A68C9"/>
    <w:rsid w:val="004B6AE1"/>
    <w:rsid w:val="004B75DE"/>
    <w:rsid w:val="004C5815"/>
    <w:rsid w:val="004C6DB3"/>
    <w:rsid w:val="004D7266"/>
    <w:rsid w:val="004E0C3F"/>
    <w:rsid w:val="004E3D82"/>
    <w:rsid w:val="004E40FE"/>
    <w:rsid w:val="004E4CD6"/>
    <w:rsid w:val="004E4DB2"/>
    <w:rsid w:val="004E62F1"/>
    <w:rsid w:val="004E753A"/>
    <w:rsid w:val="004F09E6"/>
    <w:rsid w:val="004F35D3"/>
    <w:rsid w:val="004F3C72"/>
    <w:rsid w:val="005006F3"/>
    <w:rsid w:val="0050774D"/>
    <w:rsid w:val="00516215"/>
    <w:rsid w:val="00516F43"/>
    <w:rsid w:val="005203FC"/>
    <w:rsid w:val="005362E6"/>
    <w:rsid w:val="0053732D"/>
    <w:rsid w:val="00537A62"/>
    <w:rsid w:val="00540784"/>
    <w:rsid w:val="00540F31"/>
    <w:rsid w:val="00544133"/>
    <w:rsid w:val="00560A34"/>
    <w:rsid w:val="0056344C"/>
    <w:rsid w:val="00565480"/>
    <w:rsid w:val="005669CB"/>
    <w:rsid w:val="005712FF"/>
    <w:rsid w:val="00572F9F"/>
    <w:rsid w:val="005816EA"/>
    <w:rsid w:val="00582969"/>
    <w:rsid w:val="00583C2E"/>
    <w:rsid w:val="00584FE8"/>
    <w:rsid w:val="00586FAD"/>
    <w:rsid w:val="00587B47"/>
    <w:rsid w:val="005909F1"/>
    <w:rsid w:val="005915BA"/>
    <w:rsid w:val="00591B36"/>
    <w:rsid w:val="00595935"/>
    <w:rsid w:val="0059634D"/>
    <w:rsid w:val="00597031"/>
    <w:rsid w:val="005A17CA"/>
    <w:rsid w:val="005A28FC"/>
    <w:rsid w:val="005B47CE"/>
    <w:rsid w:val="005C13E4"/>
    <w:rsid w:val="005C20F0"/>
    <w:rsid w:val="005C29CE"/>
    <w:rsid w:val="005C34F9"/>
    <w:rsid w:val="005C3AEB"/>
    <w:rsid w:val="005C3E07"/>
    <w:rsid w:val="005C464F"/>
    <w:rsid w:val="005C7567"/>
    <w:rsid w:val="005D206B"/>
    <w:rsid w:val="005E0364"/>
    <w:rsid w:val="005E1B65"/>
    <w:rsid w:val="005E1C79"/>
    <w:rsid w:val="005E556E"/>
    <w:rsid w:val="005F10FC"/>
    <w:rsid w:val="005F2349"/>
    <w:rsid w:val="00602492"/>
    <w:rsid w:val="006044B4"/>
    <w:rsid w:val="00607031"/>
    <w:rsid w:val="00607E17"/>
    <w:rsid w:val="006118F6"/>
    <w:rsid w:val="00612193"/>
    <w:rsid w:val="00624E28"/>
    <w:rsid w:val="00627A69"/>
    <w:rsid w:val="0063000E"/>
    <w:rsid w:val="00642A2F"/>
    <w:rsid w:val="00642E3F"/>
    <w:rsid w:val="006439F4"/>
    <w:rsid w:val="006523CF"/>
    <w:rsid w:val="00653217"/>
    <w:rsid w:val="0065606F"/>
    <w:rsid w:val="0065643A"/>
    <w:rsid w:val="00656AC4"/>
    <w:rsid w:val="00657826"/>
    <w:rsid w:val="00660FFD"/>
    <w:rsid w:val="00661891"/>
    <w:rsid w:val="00674C68"/>
    <w:rsid w:val="00676914"/>
    <w:rsid w:val="00680F6A"/>
    <w:rsid w:val="00681553"/>
    <w:rsid w:val="00687B3A"/>
    <w:rsid w:val="00692DD7"/>
    <w:rsid w:val="006B0CA3"/>
    <w:rsid w:val="006B191F"/>
    <w:rsid w:val="006C7BF5"/>
    <w:rsid w:val="006D108C"/>
    <w:rsid w:val="006D15B6"/>
    <w:rsid w:val="006D2DD3"/>
    <w:rsid w:val="006D320A"/>
    <w:rsid w:val="006D38CF"/>
    <w:rsid w:val="006D4CB2"/>
    <w:rsid w:val="006D6805"/>
    <w:rsid w:val="006E0512"/>
    <w:rsid w:val="006E3905"/>
    <w:rsid w:val="006E5C19"/>
    <w:rsid w:val="006F51E1"/>
    <w:rsid w:val="00703B96"/>
    <w:rsid w:val="00704ADC"/>
    <w:rsid w:val="00705814"/>
    <w:rsid w:val="00705FB5"/>
    <w:rsid w:val="007066B1"/>
    <w:rsid w:val="00707657"/>
    <w:rsid w:val="00713D44"/>
    <w:rsid w:val="00716DCE"/>
    <w:rsid w:val="007217D1"/>
    <w:rsid w:val="007327FE"/>
    <w:rsid w:val="0073583C"/>
    <w:rsid w:val="00736950"/>
    <w:rsid w:val="0073714A"/>
    <w:rsid w:val="007375C6"/>
    <w:rsid w:val="0075013C"/>
    <w:rsid w:val="007512C7"/>
    <w:rsid w:val="00752936"/>
    <w:rsid w:val="0076201E"/>
    <w:rsid w:val="0076274F"/>
    <w:rsid w:val="00764497"/>
    <w:rsid w:val="0077267C"/>
    <w:rsid w:val="007751FE"/>
    <w:rsid w:val="007776A0"/>
    <w:rsid w:val="00777B09"/>
    <w:rsid w:val="00781ADF"/>
    <w:rsid w:val="00783D3E"/>
    <w:rsid w:val="00785842"/>
    <w:rsid w:val="007865CB"/>
    <w:rsid w:val="00791193"/>
    <w:rsid w:val="00793E1B"/>
    <w:rsid w:val="00793F01"/>
    <w:rsid w:val="007A5EE5"/>
    <w:rsid w:val="007A7E7B"/>
    <w:rsid w:val="007B1C63"/>
    <w:rsid w:val="007B2F12"/>
    <w:rsid w:val="007B4A1B"/>
    <w:rsid w:val="007C277B"/>
    <w:rsid w:val="007C3875"/>
    <w:rsid w:val="007C49A7"/>
    <w:rsid w:val="007C75FA"/>
    <w:rsid w:val="007D5CC1"/>
    <w:rsid w:val="007E10C6"/>
    <w:rsid w:val="007F098D"/>
    <w:rsid w:val="007F4B97"/>
    <w:rsid w:val="007F68EA"/>
    <w:rsid w:val="007F7A4D"/>
    <w:rsid w:val="00801B83"/>
    <w:rsid w:val="0080227A"/>
    <w:rsid w:val="00802F24"/>
    <w:rsid w:val="0080357D"/>
    <w:rsid w:val="00816502"/>
    <w:rsid w:val="00820D1B"/>
    <w:rsid w:val="00823333"/>
    <w:rsid w:val="00823E5A"/>
    <w:rsid w:val="008262FB"/>
    <w:rsid w:val="0083027A"/>
    <w:rsid w:val="008408F2"/>
    <w:rsid w:val="0084106E"/>
    <w:rsid w:val="008423FF"/>
    <w:rsid w:val="00843548"/>
    <w:rsid w:val="00852E8E"/>
    <w:rsid w:val="00857FC8"/>
    <w:rsid w:val="0086651C"/>
    <w:rsid w:val="008676BB"/>
    <w:rsid w:val="0087062D"/>
    <w:rsid w:val="0087341A"/>
    <w:rsid w:val="00875896"/>
    <w:rsid w:val="0088272E"/>
    <w:rsid w:val="00897D53"/>
    <w:rsid w:val="008A7581"/>
    <w:rsid w:val="008B0E53"/>
    <w:rsid w:val="008B1DEB"/>
    <w:rsid w:val="008B6331"/>
    <w:rsid w:val="008B789E"/>
    <w:rsid w:val="008B7A52"/>
    <w:rsid w:val="008D7879"/>
    <w:rsid w:val="008E596F"/>
    <w:rsid w:val="008E5E59"/>
    <w:rsid w:val="008F6530"/>
    <w:rsid w:val="009144E3"/>
    <w:rsid w:val="00915609"/>
    <w:rsid w:val="00920199"/>
    <w:rsid w:val="0092182B"/>
    <w:rsid w:val="00921868"/>
    <w:rsid w:val="00941875"/>
    <w:rsid w:val="00951F6B"/>
    <w:rsid w:val="009528CA"/>
    <w:rsid w:val="00953378"/>
    <w:rsid w:val="00954E45"/>
    <w:rsid w:val="00955A08"/>
    <w:rsid w:val="00957E66"/>
    <w:rsid w:val="00962A67"/>
    <w:rsid w:val="0096415D"/>
    <w:rsid w:val="00965962"/>
    <w:rsid w:val="00965998"/>
    <w:rsid w:val="00965C02"/>
    <w:rsid w:val="00972B36"/>
    <w:rsid w:val="00974CC9"/>
    <w:rsid w:val="009750B5"/>
    <w:rsid w:val="0097577D"/>
    <w:rsid w:val="00975AAC"/>
    <w:rsid w:val="009839BD"/>
    <w:rsid w:val="009841AF"/>
    <w:rsid w:val="00997614"/>
    <w:rsid w:val="009A357A"/>
    <w:rsid w:val="009A6672"/>
    <w:rsid w:val="009B19B2"/>
    <w:rsid w:val="009C33D9"/>
    <w:rsid w:val="009D1FB1"/>
    <w:rsid w:val="009D28E2"/>
    <w:rsid w:val="009E09C6"/>
    <w:rsid w:val="009E35D2"/>
    <w:rsid w:val="009E4ACA"/>
    <w:rsid w:val="009F0E93"/>
    <w:rsid w:val="009F1277"/>
    <w:rsid w:val="009F16FE"/>
    <w:rsid w:val="009F4070"/>
    <w:rsid w:val="009F44FB"/>
    <w:rsid w:val="009F71D1"/>
    <w:rsid w:val="00A04899"/>
    <w:rsid w:val="00A10B69"/>
    <w:rsid w:val="00A158EE"/>
    <w:rsid w:val="00A15E41"/>
    <w:rsid w:val="00A2116D"/>
    <w:rsid w:val="00A2445F"/>
    <w:rsid w:val="00A26B73"/>
    <w:rsid w:val="00A275E4"/>
    <w:rsid w:val="00A300E3"/>
    <w:rsid w:val="00A32A5F"/>
    <w:rsid w:val="00A43AC8"/>
    <w:rsid w:val="00A44F9E"/>
    <w:rsid w:val="00A5652A"/>
    <w:rsid w:val="00A567CD"/>
    <w:rsid w:val="00A63D90"/>
    <w:rsid w:val="00A663F2"/>
    <w:rsid w:val="00A67472"/>
    <w:rsid w:val="00A75675"/>
    <w:rsid w:val="00A76E53"/>
    <w:rsid w:val="00A86303"/>
    <w:rsid w:val="00A869DC"/>
    <w:rsid w:val="00A9265C"/>
    <w:rsid w:val="00A92ADC"/>
    <w:rsid w:val="00A94B65"/>
    <w:rsid w:val="00A94EA0"/>
    <w:rsid w:val="00A9589F"/>
    <w:rsid w:val="00A9607B"/>
    <w:rsid w:val="00A96C48"/>
    <w:rsid w:val="00AA2A29"/>
    <w:rsid w:val="00AA7B06"/>
    <w:rsid w:val="00AB2091"/>
    <w:rsid w:val="00AB2CF1"/>
    <w:rsid w:val="00AB4096"/>
    <w:rsid w:val="00AB740E"/>
    <w:rsid w:val="00AC0290"/>
    <w:rsid w:val="00AD0669"/>
    <w:rsid w:val="00AD208A"/>
    <w:rsid w:val="00AD4A3C"/>
    <w:rsid w:val="00AD56D3"/>
    <w:rsid w:val="00AD6331"/>
    <w:rsid w:val="00AE3177"/>
    <w:rsid w:val="00AF358D"/>
    <w:rsid w:val="00AF61EB"/>
    <w:rsid w:val="00B05B20"/>
    <w:rsid w:val="00B11AA9"/>
    <w:rsid w:val="00B13A3B"/>
    <w:rsid w:val="00B21401"/>
    <w:rsid w:val="00B35719"/>
    <w:rsid w:val="00B35772"/>
    <w:rsid w:val="00B50C44"/>
    <w:rsid w:val="00B51E82"/>
    <w:rsid w:val="00B5209B"/>
    <w:rsid w:val="00B542D4"/>
    <w:rsid w:val="00B54421"/>
    <w:rsid w:val="00B642B8"/>
    <w:rsid w:val="00B817E2"/>
    <w:rsid w:val="00B81F17"/>
    <w:rsid w:val="00B87C3F"/>
    <w:rsid w:val="00B91DB8"/>
    <w:rsid w:val="00BB0CE4"/>
    <w:rsid w:val="00BB6C9A"/>
    <w:rsid w:val="00BB70FB"/>
    <w:rsid w:val="00BC075E"/>
    <w:rsid w:val="00BC3D30"/>
    <w:rsid w:val="00BD3FF9"/>
    <w:rsid w:val="00BD460C"/>
    <w:rsid w:val="00BE023D"/>
    <w:rsid w:val="00BE5D11"/>
    <w:rsid w:val="00BF22FC"/>
    <w:rsid w:val="00C1245E"/>
    <w:rsid w:val="00C1614C"/>
    <w:rsid w:val="00C17AA5"/>
    <w:rsid w:val="00C2108E"/>
    <w:rsid w:val="00C228C5"/>
    <w:rsid w:val="00C24EA8"/>
    <w:rsid w:val="00C25F1C"/>
    <w:rsid w:val="00C26026"/>
    <w:rsid w:val="00C2747F"/>
    <w:rsid w:val="00C30582"/>
    <w:rsid w:val="00C3160E"/>
    <w:rsid w:val="00C31FA0"/>
    <w:rsid w:val="00C33468"/>
    <w:rsid w:val="00C3475E"/>
    <w:rsid w:val="00C40C06"/>
    <w:rsid w:val="00C458E8"/>
    <w:rsid w:val="00C51DD0"/>
    <w:rsid w:val="00C55E91"/>
    <w:rsid w:val="00C63D22"/>
    <w:rsid w:val="00C70CA1"/>
    <w:rsid w:val="00C8536D"/>
    <w:rsid w:val="00C90A7A"/>
    <w:rsid w:val="00C935D3"/>
    <w:rsid w:val="00C93F61"/>
    <w:rsid w:val="00C94464"/>
    <w:rsid w:val="00C94DE3"/>
    <w:rsid w:val="00C953C9"/>
    <w:rsid w:val="00CA401A"/>
    <w:rsid w:val="00CA7669"/>
    <w:rsid w:val="00CB1E6F"/>
    <w:rsid w:val="00CB27ED"/>
    <w:rsid w:val="00CB61D6"/>
    <w:rsid w:val="00CC0251"/>
    <w:rsid w:val="00CC02A4"/>
    <w:rsid w:val="00CC0309"/>
    <w:rsid w:val="00CC227B"/>
    <w:rsid w:val="00CC4A96"/>
    <w:rsid w:val="00CC6C71"/>
    <w:rsid w:val="00CD2090"/>
    <w:rsid w:val="00CD390E"/>
    <w:rsid w:val="00CD71C4"/>
    <w:rsid w:val="00CD73CC"/>
    <w:rsid w:val="00CE6C4B"/>
    <w:rsid w:val="00CF12C6"/>
    <w:rsid w:val="00CF15DA"/>
    <w:rsid w:val="00CF2B2F"/>
    <w:rsid w:val="00CF6292"/>
    <w:rsid w:val="00CF6B12"/>
    <w:rsid w:val="00CF6E55"/>
    <w:rsid w:val="00D02EB8"/>
    <w:rsid w:val="00D04700"/>
    <w:rsid w:val="00D061D4"/>
    <w:rsid w:val="00D152E4"/>
    <w:rsid w:val="00D1753D"/>
    <w:rsid w:val="00D23EFA"/>
    <w:rsid w:val="00D25A59"/>
    <w:rsid w:val="00D2680A"/>
    <w:rsid w:val="00D34B66"/>
    <w:rsid w:val="00D40704"/>
    <w:rsid w:val="00D4560D"/>
    <w:rsid w:val="00D47D78"/>
    <w:rsid w:val="00D50B68"/>
    <w:rsid w:val="00D63339"/>
    <w:rsid w:val="00D705F6"/>
    <w:rsid w:val="00D761E8"/>
    <w:rsid w:val="00D76F46"/>
    <w:rsid w:val="00D778C9"/>
    <w:rsid w:val="00D80ED9"/>
    <w:rsid w:val="00D83177"/>
    <w:rsid w:val="00D83548"/>
    <w:rsid w:val="00D8506D"/>
    <w:rsid w:val="00D90307"/>
    <w:rsid w:val="00D91204"/>
    <w:rsid w:val="00D9123F"/>
    <w:rsid w:val="00D95B53"/>
    <w:rsid w:val="00D97830"/>
    <w:rsid w:val="00DA3FFC"/>
    <w:rsid w:val="00DA4549"/>
    <w:rsid w:val="00DA489D"/>
    <w:rsid w:val="00DA48D3"/>
    <w:rsid w:val="00DA5523"/>
    <w:rsid w:val="00DA79BF"/>
    <w:rsid w:val="00DB08E2"/>
    <w:rsid w:val="00DB0A35"/>
    <w:rsid w:val="00DB228F"/>
    <w:rsid w:val="00DB471F"/>
    <w:rsid w:val="00DB7107"/>
    <w:rsid w:val="00DC3B37"/>
    <w:rsid w:val="00DC45F8"/>
    <w:rsid w:val="00DC6660"/>
    <w:rsid w:val="00DC79C8"/>
    <w:rsid w:val="00DD03B9"/>
    <w:rsid w:val="00DD05E7"/>
    <w:rsid w:val="00DD3903"/>
    <w:rsid w:val="00DD6EB4"/>
    <w:rsid w:val="00DE38F3"/>
    <w:rsid w:val="00DE54D2"/>
    <w:rsid w:val="00DF1076"/>
    <w:rsid w:val="00DF26AA"/>
    <w:rsid w:val="00DF7ED6"/>
    <w:rsid w:val="00E02CDE"/>
    <w:rsid w:val="00E11452"/>
    <w:rsid w:val="00E13D09"/>
    <w:rsid w:val="00E16AEA"/>
    <w:rsid w:val="00E23656"/>
    <w:rsid w:val="00E26052"/>
    <w:rsid w:val="00E27B8B"/>
    <w:rsid w:val="00E4046E"/>
    <w:rsid w:val="00E42AED"/>
    <w:rsid w:val="00E4451A"/>
    <w:rsid w:val="00E61790"/>
    <w:rsid w:val="00E70F68"/>
    <w:rsid w:val="00E72419"/>
    <w:rsid w:val="00E72975"/>
    <w:rsid w:val="00E7465A"/>
    <w:rsid w:val="00E75140"/>
    <w:rsid w:val="00E77545"/>
    <w:rsid w:val="00E80B58"/>
    <w:rsid w:val="00E81B7B"/>
    <w:rsid w:val="00E9119D"/>
    <w:rsid w:val="00E912A5"/>
    <w:rsid w:val="00E92238"/>
    <w:rsid w:val="00E94A34"/>
    <w:rsid w:val="00E95C9B"/>
    <w:rsid w:val="00E96EDC"/>
    <w:rsid w:val="00EA206F"/>
    <w:rsid w:val="00EA3690"/>
    <w:rsid w:val="00EB2821"/>
    <w:rsid w:val="00EB29B1"/>
    <w:rsid w:val="00EB2BC7"/>
    <w:rsid w:val="00EC1934"/>
    <w:rsid w:val="00EC66DE"/>
    <w:rsid w:val="00ED28E4"/>
    <w:rsid w:val="00ED5590"/>
    <w:rsid w:val="00ED789C"/>
    <w:rsid w:val="00EE165B"/>
    <w:rsid w:val="00EE4CF9"/>
    <w:rsid w:val="00EE4D57"/>
    <w:rsid w:val="00EE60B1"/>
    <w:rsid w:val="00EE6F94"/>
    <w:rsid w:val="00EF04C9"/>
    <w:rsid w:val="00EF1432"/>
    <w:rsid w:val="00EF1A21"/>
    <w:rsid w:val="00F00B76"/>
    <w:rsid w:val="00F059DC"/>
    <w:rsid w:val="00F06F17"/>
    <w:rsid w:val="00F226CA"/>
    <w:rsid w:val="00F239D1"/>
    <w:rsid w:val="00F322E1"/>
    <w:rsid w:val="00F339FD"/>
    <w:rsid w:val="00F33B49"/>
    <w:rsid w:val="00F342F7"/>
    <w:rsid w:val="00F35C28"/>
    <w:rsid w:val="00F4041E"/>
    <w:rsid w:val="00F40FEC"/>
    <w:rsid w:val="00F42549"/>
    <w:rsid w:val="00F4264A"/>
    <w:rsid w:val="00F42A0B"/>
    <w:rsid w:val="00F43DF7"/>
    <w:rsid w:val="00F4642B"/>
    <w:rsid w:val="00F55B76"/>
    <w:rsid w:val="00F6188C"/>
    <w:rsid w:val="00F62095"/>
    <w:rsid w:val="00F625A5"/>
    <w:rsid w:val="00F63ADF"/>
    <w:rsid w:val="00F63BBC"/>
    <w:rsid w:val="00F764B6"/>
    <w:rsid w:val="00F8007A"/>
    <w:rsid w:val="00F803A3"/>
    <w:rsid w:val="00F852F1"/>
    <w:rsid w:val="00F87C1D"/>
    <w:rsid w:val="00F92732"/>
    <w:rsid w:val="00F96A96"/>
    <w:rsid w:val="00FA50D3"/>
    <w:rsid w:val="00FA5C55"/>
    <w:rsid w:val="00FA5D17"/>
    <w:rsid w:val="00FA5D37"/>
    <w:rsid w:val="00FB05DD"/>
    <w:rsid w:val="00FB15A7"/>
    <w:rsid w:val="00FB3DFD"/>
    <w:rsid w:val="00FB6E7D"/>
    <w:rsid w:val="00FC306B"/>
    <w:rsid w:val="00FD325A"/>
    <w:rsid w:val="00FD400F"/>
    <w:rsid w:val="00FD6763"/>
    <w:rsid w:val="00FE1F73"/>
    <w:rsid w:val="00FE556E"/>
    <w:rsid w:val="00FF39B5"/>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unhideWhenUsed/>
    <w:rsid w:val="00EF1A21"/>
    <w:pPr>
      <w:spacing w:after="120" w:line="480" w:lineRule="auto"/>
    </w:pPr>
  </w:style>
  <w:style w:type="character" w:customStyle="1" w:styleId="23">
    <w:name w:val="Основной текст 2 Знак"/>
    <w:link w:val="22"/>
    <w:uiPriority w:val="99"/>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Заголовок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Style4">
    <w:name w:val="Style4"/>
    <w:basedOn w:val="a"/>
    <w:uiPriority w:val="99"/>
    <w:rsid w:val="00A94B65"/>
    <w:pPr>
      <w:spacing w:line="278" w:lineRule="exact"/>
      <w:ind w:firstLine="773"/>
      <w:jc w:val="both"/>
    </w:pPr>
    <w:rPr>
      <w:sz w:val="24"/>
      <w:szCs w:val="24"/>
    </w:rPr>
  </w:style>
  <w:style w:type="paragraph" w:customStyle="1" w:styleId="afc">
    <w:name w:val="Обычный мой"/>
    <w:rsid w:val="00CB1E6F"/>
    <w:pPr>
      <w:spacing w:line="360" w:lineRule="auto"/>
      <w:jc w:val="both"/>
    </w:pPr>
    <w:rPr>
      <w:rFonts w:ascii="Times New Roman" w:eastAsia="Times New Roman" w:hAnsi="Times New Roman"/>
      <w:sz w:val="24"/>
    </w:rPr>
  </w:style>
  <w:style w:type="character" w:styleId="afd">
    <w:name w:val="Unresolved Mention"/>
    <w:basedOn w:val="a0"/>
    <w:uiPriority w:val="99"/>
    <w:semiHidden/>
    <w:unhideWhenUsed/>
    <w:rsid w:val="000F5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1270130">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0751855">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7670724">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19555060">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1228039">
      <w:bodyDiv w:val="1"/>
      <w:marLeft w:val="0"/>
      <w:marRight w:val="0"/>
      <w:marTop w:val="0"/>
      <w:marBottom w:val="0"/>
      <w:divBdr>
        <w:top w:val="none" w:sz="0" w:space="0" w:color="auto"/>
        <w:left w:val="none" w:sz="0" w:space="0" w:color="auto"/>
        <w:bottom w:val="none" w:sz="0" w:space="0" w:color="auto"/>
        <w:right w:val="none" w:sz="0" w:space="0" w:color="auto"/>
      </w:divBdr>
    </w:div>
    <w:div w:id="265236354">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07325157">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24553373">
      <w:bodyDiv w:val="1"/>
      <w:marLeft w:val="0"/>
      <w:marRight w:val="0"/>
      <w:marTop w:val="0"/>
      <w:marBottom w:val="0"/>
      <w:divBdr>
        <w:top w:val="none" w:sz="0" w:space="0" w:color="auto"/>
        <w:left w:val="none" w:sz="0" w:space="0" w:color="auto"/>
        <w:bottom w:val="none" w:sz="0" w:space="0" w:color="auto"/>
        <w:right w:val="none" w:sz="0" w:space="0" w:color="auto"/>
      </w:divBdr>
    </w:div>
    <w:div w:id="346516908">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3557687">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7120107">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7677011">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506061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45808067">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036348">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68130805">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0368794">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4654472">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8708876">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79490060">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19142140">
      <w:bodyDiv w:val="1"/>
      <w:marLeft w:val="0"/>
      <w:marRight w:val="0"/>
      <w:marTop w:val="0"/>
      <w:marBottom w:val="0"/>
      <w:divBdr>
        <w:top w:val="none" w:sz="0" w:space="0" w:color="auto"/>
        <w:left w:val="none" w:sz="0" w:space="0" w:color="auto"/>
        <w:bottom w:val="none" w:sz="0" w:space="0" w:color="auto"/>
        <w:right w:val="none" w:sz="0" w:space="0" w:color="auto"/>
      </w:divBdr>
    </w:div>
    <w:div w:id="620116878">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790433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5863062">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180934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0375462">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0964897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5861696">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37828400">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596112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68698896">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2041983">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9232420">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3553313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1146254">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56817945">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8834806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7667487">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2788977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75256836">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2340811">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1057982">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7731609">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6513642">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2728084">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097692">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1362988">
      <w:bodyDiv w:val="1"/>
      <w:marLeft w:val="0"/>
      <w:marRight w:val="0"/>
      <w:marTop w:val="0"/>
      <w:marBottom w:val="0"/>
      <w:divBdr>
        <w:top w:val="none" w:sz="0" w:space="0" w:color="auto"/>
        <w:left w:val="none" w:sz="0" w:space="0" w:color="auto"/>
        <w:bottom w:val="none" w:sz="0" w:space="0" w:color="auto"/>
        <w:right w:val="none" w:sz="0" w:space="0" w:color="auto"/>
      </w:divBdr>
    </w:div>
    <w:div w:id="1133644656">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459747">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49052228">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16224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12838129">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6839594">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5616099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67612726">
      <w:bodyDiv w:val="1"/>
      <w:marLeft w:val="0"/>
      <w:marRight w:val="0"/>
      <w:marTop w:val="0"/>
      <w:marBottom w:val="0"/>
      <w:divBdr>
        <w:top w:val="none" w:sz="0" w:space="0" w:color="auto"/>
        <w:left w:val="none" w:sz="0" w:space="0" w:color="auto"/>
        <w:bottom w:val="none" w:sz="0" w:space="0" w:color="auto"/>
        <w:right w:val="none" w:sz="0" w:space="0" w:color="auto"/>
      </w:divBdr>
    </w:div>
    <w:div w:id="127035324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271070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8946078">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09626359">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28486005">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6617587">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08072884">
      <w:bodyDiv w:val="1"/>
      <w:marLeft w:val="0"/>
      <w:marRight w:val="0"/>
      <w:marTop w:val="0"/>
      <w:marBottom w:val="0"/>
      <w:divBdr>
        <w:top w:val="none" w:sz="0" w:space="0" w:color="auto"/>
        <w:left w:val="none" w:sz="0" w:space="0" w:color="auto"/>
        <w:bottom w:val="none" w:sz="0" w:space="0" w:color="auto"/>
        <w:right w:val="none" w:sz="0" w:space="0" w:color="auto"/>
      </w:divBdr>
    </w:div>
    <w:div w:id="1408184045">
      <w:bodyDiv w:val="1"/>
      <w:marLeft w:val="0"/>
      <w:marRight w:val="0"/>
      <w:marTop w:val="0"/>
      <w:marBottom w:val="0"/>
      <w:divBdr>
        <w:top w:val="none" w:sz="0" w:space="0" w:color="auto"/>
        <w:left w:val="none" w:sz="0" w:space="0" w:color="auto"/>
        <w:bottom w:val="none" w:sz="0" w:space="0" w:color="auto"/>
        <w:right w:val="none" w:sz="0" w:space="0" w:color="auto"/>
      </w:divBdr>
    </w:div>
    <w:div w:id="1410424774">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00850813">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5659170">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53077985">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18561734">
      <w:bodyDiv w:val="1"/>
      <w:marLeft w:val="0"/>
      <w:marRight w:val="0"/>
      <w:marTop w:val="0"/>
      <w:marBottom w:val="0"/>
      <w:divBdr>
        <w:top w:val="none" w:sz="0" w:space="0" w:color="auto"/>
        <w:left w:val="none" w:sz="0" w:space="0" w:color="auto"/>
        <w:bottom w:val="none" w:sz="0" w:space="0" w:color="auto"/>
        <w:right w:val="none" w:sz="0" w:space="0" w:color="auto"/>
      </w:divBdr>
    </w:div>
    <w:div w:id="1630015175">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70062476">
      <w:bodyDiv w:val="1"/>
      <w:marLeft w:val="0"/>
      <w:marRight w:val="0"/>
      <w:marTop w:val="0"/>
      <w:marBottom w:val="0"/>
      <w:divBdr>
        <w:top w:val="none" w:sz="0" w:space="0" w:color="auto"/>
        <w:left w:val="none" w:sz="0" w:space="0" w:color="auto"/>
        <w:bottom w:val="none" w:sz="0" w:space="0" w:color="auto"/>
        <w:right w:val="none" w:sz="0" w:space="0" w:color="auto"/>
      </w:divBdr>
    </w:div>
    <w:div w:id="1673068919">
      <w:bodyDiv w:val="1"/>
      <w:marLeft w:val="0"/>
      <w:marRight w:val="0"/>
      <w:marTop w:val="0"/>
      <w:marBottom w:val="0"/>
      <w:divBdr>
        <w:top w:val="none" w:sz="0" w:space="0" w:color="auto"/>
        <w:left w:val="none" w:sz="0" w:space="0" w:color="auto"/>
        <w:bottom w:val="none" w:sz="0" w:space="0" w:color="auto"/>
        <w:right w:val="none" w:sz="0" w:space="0" w:color="auto"/>
      </w:divBdr>
    </w:div>
    <w:div w:id="1682002254">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01542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7318951">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66730717">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78410099">
      <w:bodyDiv w:val="1"/>
      <w:marLeft w:val="0"/>
      <w:marRight w:val="0"/>
      <w:marTop w:val="0"/>
      <w:marBottom w:val="0"/>
      <w:divBdr>
        <w:top w:val="none" w:sz="0" w:space="0" w:color="auto"/>
        <w:left w:val="none" w:sz="0" w:space="0" w:color="auto"/>
        <w:bottom w:val="none" w:sz="0" w:space="0" w:color="auto"/>
        <w:right w:val="none" w:sz="0" w:space="0" w:color="auto"/>
      </w:divBdr>
    </w:div>
    <w:div w:id="1779058986">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8915821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1475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238406">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5746270">
      <w:bodyDiv w:val="1"/>
      <w:marLeft w:val="0"/>
      <w:marRight w:val="0"/>
      <w:marTop w:val="0"/>
      <w:marBottom w:val="0"/>
      <w:divBdr>
        <w:top w:val="none" w:sz="0" w:space="0" w:color="auto"/>
        <w:left w:val="none" w:sz="0" w:space="0" w:color="auto"/>
        <w:bottom w:val="none" w:sz="0" w:space="0" w:color="auto"/>
        <w:right w:val="none" w:sz="0" w:space="0" w:color="auto"/>
      </w:divBdr>
    </w:div>
    <w:div w:id="1871793741">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160648">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167600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3195849">
      <w:bodyDiv w:val="1"/>
      <w:marLeft w:val="0"/>
      <w:marRight w:val="0"/>
      <w:marTop w:val="0"/>
      <w:marBottom w:val="0"/>
      <w:divBdr>
        <w:top w:val="none" w:sz="0" w:space="0" w:color="auto"/>
        <w:left w:val="none" w:sz="0" w:space="0" w:color="auto"/>
        <w:bottom w:val="none" w:sz="0" w:space="0" w:color="auto"/>
        <w:right w:val="none" w:sz="0" w:space="0" w:color="auto"/>
      </w:divBdr>
    </w:div>
    <w:div w:id="1919711016">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39942238">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1375708">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0134276">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280299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6390771">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2725304">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1923816">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2483497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2384437">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code/424214"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io-online.ru/bcode/410920"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gumer.info/bibliotek_Buks/Pedagog/index.php"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1646&#160;.&#160;.&#160;."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s://biblio-online.ru/bcode/410910&#160;&#160;&#160;"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hyperlink" Target="https://biblio-online.ru/bcode/424413&#160;&#160;&#160;"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D17B2-1F56-4B30-9774-BC4A18DE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30</Pages>
  <Words>10733</Words>
  <Characters>61181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71771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Mark Bernstorf</cp:lastModifiedBy>
  <cp:revision>34</cp:revision>
  <cp:lastPrinted>2019-08-09T08:57:00Z</cp:lastPrinted>
  <dcterms:created xsi:type="dcterms:W3CDTF">2018-12-04T11:27:00Z</dcterms:created>
  <dcterms:modified xsi:type="dcterms:W3CDTF">2022-11-13T08:52:00Z</dcterms:modified>
</cp:coreProperties>
</file>